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6E7D" w14:textId="65096D0D" w:rsidR="009148C3" w:rsidRDefault="009148C3" w:rsidP="0014356A">
      <w:pPr>
        <w:ind w:left="142" w:right="72" w:firstLine="566"/>
        <w:jc w:val="both"/>
        <w:rPr>
          <w:rFonts w:ascii="Times New Roman" w:hAnsi="Times New Roman" w:cs="Times New Roman"/>
          <w:color w:val="auto"/>
        </w:rPr>
      </w:pPr>
      <w:r w:rsidRPr="009148C3">
        <w:rPr>
          <w:rFonts w:ascii="Times New Roman" w:eastAsia="Times New Roman" w:hAnsi="Times New Roman" w:cs="Times New Roman"/>
          <w:noProof/>
          <w:color w:val="auto"/>
          <w:lang w:val="sr-Latn-CS" w:eastAsia="sr-Latn-CS"/>
        </w:rPr>
        <w:drawing>
          <wp:anchor distT="0" distB="0" distL="114300" distR="114300" simplePos="0" relativeHeight="251659264" behindDoc="1" locked="0" layoutInCell="1" allowOverlap="1" wp14:anchorId="518E8ED9" wp14:editId="2EA1718D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46710" cy="520065"/>
            <wp:effectExtent l="0" t="0" r="0" b="0"/>
            <wp:wrapTight wrapText="bothSides">
              <wp:wrapPolygon edited="0">
                <wp:start x="0" y="0"/>
                <wp:lineTo x="0" y="20571"/>
                <wp:lineTo x="20176" y="20571"/>
                <wp:lineTo x="20176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EE762" w14:textId="77777777" w:rsidR="009148C3" w:rsidRPr="009148C3" w:rsidRDefault="009148C3" w:rsidP="009148C3">
      <w:pPr>
        <w:tabs>
          <w:tab w:val="left" w:pos="8145"/>
        </w:tabs>
        <w:jc w:val="both"/>
        <w:rPr>
          <w:rFonts w:ascii="Times New Roman" w:eastAsia="Arial" w:hAnsi="Times New Roman" w:cs="Times New Roman"/>
          <w:color w:val="auto"/>
          <w:lang w:val="sr-Cyrl-RS" w:eastAsia="sr-Cyrl-RS"/>
        </w:rPr>
      </w:pPr>
      <w:r w:rsidRPr="009148C3">
        <w:rPr>
          <w:rFonts w:ascii="Times New Roman" w:eastAsia="Arial" w:hAnsi="Times New Roman" w:cs="Times New Roman"/>
          <w:color w:val="auto"/>
          <w:lang w:val="sr-Cyrl-RS" w:eastAsia="sr-Cyrl-RS"/>
        </w:rPr>
        <w:tab/>
      </w:r>
    </w:p>
    <w:p w14:paraId="341821EF" w14:textId="1A3D6900" w:rsidR="009148C3" w:rsidRPr="009148C3" w:rsidRDefault="009148C3" w:rsidP="009148C3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sr-Cyrl-RS" w:eastAsia="sr-Latn-CS"/>
        </w:rPr>
      </w:pP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  <w:r w:rsidRPr="009148C3">
        <w:rPr>
          <w:rFonts w:ascii="Times New Roman" w:eastAsia="Calibri" w:hAnsi="Times New Roman" w:cs="Times New Roman"/>
          <w:color w:val="auto"/>
          <w:lang w:val="sr-Cyrl-RS" w:eastAsia="sr-Latn-CS"/>
        </w:rPr>
        <w:tab/>
      </w:r>
    </w:p>
    <w:p w14:paraId="1CDAAB30" w14:textId="77777777" w:rsidR="009148C3" w:rsidRPr="009148C3" w:rsidRDefault="009148C3" w:rsidP="009148C3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Calibri" w:hAnsi="Times New Roman" w:cs="Times New Roman"/>
          <w:b/>
          <w:bCs/>
          <w:color w:val="auto"/>
          <w:lang w:val="sr-Latn-CS" w:eastAsia="sr-Latn-CS"/>
        </w:rPr>
        <w:t>РЕПУБЛИКА СРБИЈА</w:t>
      </w:r>
      <w:r w:rsidRPr="009148C3">
        <w:rPr>
          <w:rFonts w:ascii="Times New Roman" w:eastAsia="Calibri" w:hAnsi="Times New Roman" w:cs="Times New Roman"/>
          <w:b/>
          <w:bCs/>
          <w:color w:val="auto"/>
          <w:lang w:val="sr-Latn-CS" w:eastAsia="sr-Latn-CS"/>
        </w:rPr>
        <w:tab/>
      </w:r>
    </w:p>
    <w:p w14:paraId="0BE6105B" w14:textId="77777777" w:rsidR="009148C3" w:rsidRPr="009148C3" w:rsidRDefault="009148C3" w:rsidP="009148C3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Calibri" w:hAnsi="Times New Roman" w:cs="Times New Roman"/>
          <w:b/>
          <w:bCs/>
          <w:color w:val="auto"/>
          <w:lang w:val="sr-Latn-CS" w:eastAsia="sr-Latn-CS"/>
        </w:rPr>
        <w:t>ОПШТИНА ЛАПОВО</w:t>
      </w:r>
    </w:p>
    <w:p w14:paraId="140E2437" w14:textId="77777777" w:rsidR="009148C3" w:rsidRPr="009148C3" w:rsidRDefault="009148C3" w:rsidP="009148C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  <w:t>СКУПШТИНА ОПШТИНЕ</w:t>
      </w:r>
    </w:p>
    <w:p w14:paraId="7D900B72" w14:textId="3607B115" w:rsidR="009148C3" w:rsidRPr="009148C3" w:rsidRDefault="009148C3" w:rsidP="009148C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  <w:t>Број: 001887656 2024 08233 001 000 020 152</w:t>
      </w:r>
    </w:p>
    <w:p w14:paraId="1A1420D5" w14:textId="77777777" w:rsidR="009148C3" w:rsidRPr="009148C3" w:rsidRDefault="009148C3" w:rsidP="009148C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  <w:t>Датум</w:t>
      </w:r>
      <w:r w:rsidRPr="009148C3">
        <w:rPr>
          <w:rFonts w:ascii="Times New Roman" w:eastAsia="Times New Roman" w:hAnsi="Times New Roman" w:cs="Times New Roman"/>
          <w:b/>
          <w:bCs/>
          <w:color w:val="auto"/>
          <w:lang w:val="sr-Cyrl-RS" w:eastAsia="sr-Latn-CS"/>
        </w:rPr>
        <w:t xml:space="preserve">: 10. 06. </w:t>
      </w:r>
      <w:r w:rsidRPr="009148C3"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  <w:t>2024. године</w:t>
      </w:r>
    </w:p>
    <w:p w14:paraId="113C4E25" w14:textId="77777777" w:rsidR="009148C3" w:rsidRPr="009148C3" w:rsidRDefault="009148C3" w:rsidP="009148C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</w:pPr>
      <w:r w:rsidRPr="009148C3">
        <w:rPr>
          <w:rFonts w:ascii="Times New Roman" w:eastAsia="Times New Roman" w:hAnsi="Times New Roman" w:cs="Times New Roman"/>
          <w:b/>
          <w:bCs/>
          <w:color w:val="auto"/>
          <w:lang w:val="sr-Latn-CS" w:eastAsia="sr-Latn-CS"/>
        </w:rPr>
        <w:t>Л А П О В О</w:t>
      </w:r>
    </w:p>
    <w:p w14:paraId="2EA0B5E5" w14:textId="77777777" w:rsidR="009148C3" w:rsidRDefault="009148C3" w:rsidP="0014356A">
      <w:pPr>
        <w:ind w:left="142" w:right="72" w:firstLine="566"/>
        <w:jc w:val="both"/>
        <w:rPr>
          <w:rFonts w:ascii="Times New Roman" w:hAnsi="Times New Roman" w:cs="Times New Roman"/>
          <w:color w:val="auto"/>
        </w:rPr>
      </w:pPr>
    </w:p>
    <w:p w14:paraId="31F4DE07" w14:textId="1539AE9E" w:rsidR="00ED18B6" w:rsidRPr="001A23EF" w:rsidRDefault="00ED18B6" w:rsidP="0014356A">
      <w:pPr>
        <w:ind w:left="142" w:right="72" w:firstLine="566"/>
        <w:jc w:val="both"/>
        <w:rPr>
          <w:rFonts w:ascii="Times New Roman" w:hAnsi="Times New Roman" w:cs="Times New Roman"/>
          <w:color w:val="auto"/>
          <w:lang w:val="sr-Cyrl-RS"/>
        </w:rPr>
      </w:pPr>
      <w:r w:rsidRPr="001A23EF">
        <w:rPr>
          <w:rFonts w:ascii="Times New Roman" w:hAnsi="Times New Roman" w:cs="Times New Roman"/>
          <w:color w:val="auto"/>
        </w:rPr>
        <w:t>На основу члана 17. и 19.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Уредбе</w:t>
      </w:r>
      <w:r w:rsidR="001A23EF" w:rsidRP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о условима прибављања и отуђења непокретности непосредном погодбом, давања у закуп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ствари у јавној својини, односно прибављања и уступања искоришћавања других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имовинских права, као и поступцима јавног надметања и прикупљања писмених понуда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("Сл. гласник РС", бр.16/2018 , 79/2023 )</w:t>
      </w:r>
      <w:r w:rsidR="00102BBF">
        <w:rPr>
          <w:rFonts w:ascii="Times New Roman" w:hAnsi="Times New Roman" w:cs="Times New Roman"/>
          <w:color w:val="auto"/>
          <w:lang w:val="sr-Cyrl-RS"/>
        </w:rPr>
        <w:t>,</w:t>
      </w:r>
      <w:r w:rsidRPr="001A23EF">
        <w:rPr>
          <w:rFonts w:ascii="Times New Roman" w:hAnsi="Times New Roman" w:cs="Times New Roman"/>
          <w:color w:val="auto"/>
        </w:rPr>
        <w:t xml:space="preserve"> члана 8. и 9. Одлуке о прибављању, располагању,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управљању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1A23EF">
        <w:rPr>
          <w:rFonts w:ascii="Times New Roman" w:hAnsi="Times New Roman" w:cs="Times New Roman"/>
          <w:color w:val="auto"/>
        </w:rPr>
        <w:t>и коришћењу ствари у јавној својини Општине Лапово ("Сл</w:t>
      </w:r>
      <w:r w:rsidR="001A23EF">
        <w:rPr>
          <w:rFonts w:ascii="Times New Roman" w:hAnsi="Times New Roman" w:cs="Times New Roman"/>
          <w:color w:val="auto"/>
          <w:lang w:val="sr-Cyrl-RS"/>
        </w:rPr>
        <w:t xml:space="preserve">ужбени </w:t>
      </w:r>
      <w:r w:rsidRPr="001A23EF">
        <w:rPr>
          <w:rFonts w:ascii="Times New Roman" w:hAnsi="Times New Roman" w:cs="Times New Roman"/>
          <w:color w:val="auto"/>
        </w:rPr>
        <w:t>гласник општине Лапово" бр.19/21)</w:t>
      </w:r>
      <w:r w:rsidR="00102BBF" w:rsidRPr="00102BBF">
        <w:t xml:space="preserve"> </w:t>
      </w:r>
      <w:r w:rsidR="00102BBF">
        <w:rPr>
          <w:rFonts w:ascii="Times New Roman" w:hAnsi="Times New Roman" w:cs="Times New Roman"/>
          <w:lang w:val="sr-Cyrl-RS"/>
        </w:rPr>
        <w:t>и</w:t>
      </w:r>
      <w:r w:rsidR="00102BBF">
        <w:rPr>
          <w:lang w:val="sr-Cyrl-RS"/>
        </w:rPr>
        <w:t xml:space="preserve"> </w:t>
      </w:r>
      <w:r w:rsidR="00102BBF" w:rsidRPr="00102BBF">
        <w:rPr>
          <w:rFonts w:ascii="Times New Roman" w:hAnsi="Times New Roman" w:cs="Times New Roman"/>
          <w:color w:val="auto"/>
        </w:rPr>
        <w:t>Одлуком о покретању поступка отуђења непокретности јавним надметањем из јавне својине општине Лапово („Службени гласник општине Лапово“, број 6/2024)</w:t>
      </w:r>
      <w:r w:rsidRPr="001A23EF">
        <w:rPr>
          <w:rFonts w:ascii="Times New Roman" w:hAnsi="Times New Roman" w:cs="Times New Roman"/>
          <w:color w:val="auto"/>
        </w:rPr>
        <w:t xml:space="preserve">,  </w:t>
      </w:r>
      <w:r w:rsidRPr="001A23EF">
        <w:rPr>
          <w:rFonts w:ascii="Times New Roman" w:hAnsi="Times New Roman" w:cs="Times New Roman"/>
        </w:rPr>
        <w:t xml:space="preserve">Скупштина </w:t>
      </w:r>
      <w:r w:rsidR="00102BBF">
        <w:rPr>
          <w:rFonts w:ascii="Times New Roman" w:hAnsi="Times New Roman" w:cs="Times New Roman"/>
          <w:lang w:val="sr-Cyrl-RS"/>
        </w:rPr>
        <w:t>о</w:t>
      </w:r>
      <w:r w:rsidRPr="001A23EF">
        <w:rPr>
          <w:rFonts w:ascii="Times New Roman" w:hAnsi="Times New Roman" w:cs="Times New Roman"/>
        </w:rPr>
        <w:t>пштине Лапово</w:t>
      </w:r>
      <w:r w:rsidR="000F0F94">
        <w:rPr>
          <w:rFonts w:ascii="Times New Roman" w:hAnsi="Times New Roman" w:cs="Times New Roman"/>
          <w:lang w:val="sr-Cyrl-RS"/>
        </w:rPr>
        <w:t>,</w:t>
      </w:r>
      <w:r w:rsidRPr="001A23EF">
        <w:rPr>
          <w:rFonts w:ascii="Times New Roman" w:hAnsi="Times New Roman" w:cs="Times New Roman"/>
        </w:rPr>
        <w:t xml:space="preserve"> на седници одржаној дана </w:t>
      </w:r>
      <w:r w:rsidR="009D7436">
        <w:rPr>
          <w:rFonts w:ascii="Times New Roman" w:hAnsi="Times New Roman" w:cs="Times New Roman"/>
          <w:lang w:val="sr-Cyrl-RS"/>
        </w:rPr>
        <w:t xml:space="preserve">                  10.</w:t>
      </w:r>
      <w:r w:rsidRPr="001A23EF">
        <w:rPr>
          <w:rFonts w:ascii="Times New Roman" w:hAnsi="Times New Roman" w:cs="Times New Roman"/>
        </w:rPr>
        <w:t xml:space="preserve"> </w:t>
      </w:r>
      <w:r w:rsidR="001A23EF">
        <w:rPr>
          <w:rFonts w:ascii="Times New Roman" w:hAnsi="Times New Roman" w:cs="Times New Roman"/>
          <w:lang w:val="sr-Cyrl-RS"/>
        </w:rPr>
        <w:t>јуна</w:t>
      </w:r>
      <w:r w:rsidRPr="001A23EF">
        <w:rPr>
          <w:rFonts w:ascii="Times New Roman" w:hAnsi="Times New Roman" w:cs="Times New Roman"/>
        </w:rPr>
        <w:t xml:space="preserve"> 2024. године, </w:t>
      </w:r>
      <w:r w:rsidR="003164D3">
        <w:rPr>
          <w:rFonts w:ascii="Times New Roman" w:hAnsi="Times New Roman" w:cs="Times New Roman"/>
          <w:lang w:val="sr-Cyrl-RS"/>
        </w:rPr>
        <w:t>објављује</w:t>
      </w:r>
    </w:p>
    <w:p w14:paraId="522F9CCC" w14:textId="77777777" w:rsidR="001A23EF" w:rsidRDefault="001A23EF" w:rsidP="00ED18B6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B2EAC" w14:textId="6DFD460A" w:rsidR="00ED18B6" w:rsidRPr="00DF3D10" w:rsidRDefault="001A23EF" w:rsidP="00ED18B6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Ј А В Н И</w:t>
      </w:r>
      <w:r w:rsidR="00DF3D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</w:t>
      </w:r>
      <w:r w:rsidRPr="00DF3D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ED18B6" w:rsidRPr="00DF3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Г Л А С</w:t>
      </w:r>
    </w:p>
    <w:p w14:paraId="23BA3BE0" w14:textId="56510043" w:rsidR="00ED18B6" w:rsidRDefault="00ED18B6" w:rsidP="00102BBF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СПРОВОЂЕЊУ ПОСТУПКА ЈАВНОГ НАДМЕТАЊА РАДИ ОТУЂЕЊА НЕПОКРЕТНОСТ</w:t>
      </w:r>
      <w:r w:rsidR="001A23EF" w:rsidRPr="00DF3D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 </w:t>
      </w:r>
      <w:r w:rsidRPr="00DF3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ЈАВНЕ СВОЈИНЕ ОПШТИНЕ</w:t>
      </w:r>
      <w:r w:rsidRPr="00DF3D10">
        <w:rPr>
          <w:rFonts w:ascii="Times New Roman" w:hAnsi="Times New Roman" w:cs="Times New Roman"/>
          <w:b/>
          <w:bCs/>
          <w:sz w:val="24"/>
          <w:szCs w:val="24"/>
        </w:rPr>
        <w:t xml:space="preserve"> ЛАПОВО</w:t>
      </w:r>
    </w:p>
    <w:p w14:paraId="7C83F93B" w14:textId="77777777" w:rsidR="003B2740" w:rsidRDefault="003B2740" w:rsidP="00102BBF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75BC9" w14:textId="77777777" w:rsidR="00102BBF" w:rsidRDefault="00102BBF" w:rsidP="00102BBF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297A3" w14:textId="5808F1FA" w:rsidR="00CD22E5" w:rsidRDefault="001A23EF" w:rsidP="00102BBF">
      <w:pPr>
        <w:pStyle w:val="BodyTex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F3D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НАЗИВ ОРГАНА </w:t>
      </w:r>
      <w:r w:rsidR="00DF3D10" w:rsidRPr="00DF3D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ОПИС НЕПОКРЕТНОСТИ КОЈА СЕ ОТУЂУЈЕ ИЗ ЈАВНЕ СВОЈИНЕ ОПШТИНЕ ЛАПОВО</w:t>
      </w:r>
    </w:p>
    <w:p w14:paraId="6A37FA5B" w14:textId="77777777" w:rsidR="00102BBF" w:rsidRPr="00DF3D10" w:rsidRDefault="00102BBF" w:rsidP="00102BBF">
      <w:pPr>
        <w:pStyle w:val="BodyText"/>
        <w:spacing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702BA6" w14:textId="13391F50" w:rsidR="0014356A" w:rsidRPr="001A23EF" w:rsidRDefault="0014356A" w:rsidP="00102BBF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Општина Лапово, улица Његошева 18,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3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A23EF">
        <w:rPr>
          <w:rFonts w:ascii="Times New Roman" w:hAnsi="Times New Roman" w:cs="Times New Roman"/>
          <w:sz w:val="24"/>
          <w:szCs w:val="24"/>
        </w:rPr>
        <w:t>220 Лапово, као носилац права јавне својине, расписује оглас о спровођењу поступка јавног надметања ради отуђења непокретности из јавне својине општине Лапово, и то:</w:t>
      </w:r>
    </w:p>
    <w:p w14:paraId="5C473447" w14:textId="554004A1" w:rsidR="0014356A" w:rsidRDefault="0014356A" w:rsidP="00102BBF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з</w:t>
      </w:r>
      <w:r w:rsidR="006C63DB" w:rsidRPr="001A23EF">
        <w:rPr>
          <w:rFonts w:ascii="Times New Roman" w:hAnsi="Times New Roman" w:cs="Times New Roman"/>
          <w:sz w:val="24"/>
          <w:szCs w:val="24"/>
        </w:rPr>
        <w:t>граде пословних услуга,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 xml:space="preserve"> бруто </w:t>
      </w:r>
      <w:r w:rsidR="006C63DB" w:rsidRPr="001A23EF">
        <w:rPr>
          <w:rFonts w:ascii="Times New Roman" w:hAnsi="Times New Roman" w:cs="Times New Roman"/>
          <w:sz w:val="24"/>
          <w:szCs w:val="24"/>
        </w:rPr>
        <w:t>површине 217 м</w:t>
      </w:r>
      <w:r w:rsidR="006C63DB" w:rsidRPr="00102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 xml:space="preserve"> у основи, спратности П+2,</w:t>
      </w:r>
      <w:r w:rsidR="006C63DB" w:rsidRPr="001A23EF">
        <w:rPr>
          <w:rFonts w:ascii="Times New Roman" w:hAnsi="Times New Roman" w:cs="Times New Roman"/>
          <w:sz w:val="24"/>
          <w:szCs w:val="24"/>
        </w:rPr>
        <w:t xml:space="preserve">  која се налази на катастарској парцели 175/4 КО Лапово, уписана у лист непокретности 8869,број дела парцеле 1.</w:t>
      </w:r>
    </w:p>
    <w:p w14:paraId="55BC62DA" w14:textId="77777777" w:rsidR="00102BBF" w:rsidRPr="001A23EF" w:rsidRDefault="00102BBF" w:rsidP="00102BBF">
      <w:pPr>
        <w:pStyle w:val="BodyText"/>
        <w:spacing w:line="24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AD71BE" w14:textId="37E19F28" w:rsidR="0014356A" w:rsidRDefault="006C63DB" w:rsidP="00102BBF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зграде пословних услуга</w:t>
      </w:r>
      <w:r w:rsidR="003B2740" w:rsidRPr="003B2740">
        <w:rPr>
          <w:rFonts w:ascii="Times New Roman" w:hAnsi="Times New Roman" w:cs="Times New Roman"/>
          <w:sz w:val="24"/>
          <w:szCs w:val="24"/>
        </w:rPr>
        <w:t>, бруто површине</w:t>
      </w:r>
      <w:r w:rsidRPr="001A23EF">
        <w:rPr>
          <w:rFonts w:ascii="Times New Roman" w:hAnsi="Times New Roman" w:cs="Times New Roman"/>
          <w:sz w:val="24"/>
          <w:szCs w:val="24"/>
        </w:rPr>
        <w:t xml:space="preserve"> 76м</w:t>
      </w:r>
      <w:r w:rsidRPr="00102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="003B2740" w:rsidRPr="003B2740">
        <w:rPr>
          <w:rFonts w:ascii="Times New Roman" w:hAnsi="Times New Roman" w:cs="Times New Roman"/>
          <w:sz w:val="24"/>
          <w:szCs w:val="24"/>
        </w:rPr>
        <w:t>у основи, спратности П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A23EF">
        <w:rPr>
          <w:rFonts w:ascii="Times New Roman" w:hAnsi="Times New Roman" w:cs="Times New Roman"/>
          <w:sz w:val="24"/>
          <w:szCs w:val="24"/>
        </w:rPr>
        <w:t>која се налази на катастарској парцели 175/4 КО Лапово, уписана у лист непокретности 8869,број дела парцеле 2.</w:t>
      </w:r>
    </w:p>
    <w:p w14:paraId="4072EF94" w14:textId="77777777" w:rsidR="00102BBF" w:rsidRPr="001A23EF" w:rsidRDefault="00102BBF" w:rsidP="00102BBF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F159B8" w14:textId="70289175" w:rsidR="0014356A" w:rsidRDefault="006C63DB" w:rsidP="00102BBF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 xml:space="preserve">зграде пословних услуга </w:t>
      </w:r>
      <w:r w:rsidR="003B2740" w:rsidRPr="003B2740">
        <w:rPr>
          <w:rFonts w:ascii="Times New Roman" w:hAnsi="Times New Roman" w:cs="Times New Roman"/>
          <w:sz w:val="24"/>
          <w:szCs w:val="24"/>
        </w:rPr>
        <w:t xml:space="preserve">бруто површине </w:t>
      </w:r>
      <w:r w:rsidRPr="001A23EF">
        <w:rPr>
          <w:rFonts w:ascii="Times New Roman" w:hAnsi="Times New Roman" w:cs="Times New Roman"/>
          <w:sz w:val="24"/>
          <w:szCs w:val="24"/>
        </w:rPr>
        <w:t>52м</w:t>
      </w:r>
      <w:r w:rsidRPr="00102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740" w:rsidRPr="003B2740">
        <w:t xml:space="preserve"> </w:t>
      </w:r>
      <w:r w:rsidR="003B2740" w:rsidRPr="003B2740">
        <w:rPr>
          <w:rFonts w:ascii="Times New Roman" w:hAnsi="Times New Roman" w:cs="Times New Roman"/>
          <w:sz w:val="24"/>
          <w:szCs w:val="24"/>
        </w:rPr>
        <w:t xml:space="preserve">у основи, спратности П, </w:t>
      </w:r>
      <w:r w:rsidRPr="001A23EF">
        <w:rPr>
          <w:rFonts w:ascii="Times New Roman" w:hAnsi="Times New Roman" w:cs="Times New Roman"/>
          <w:sz w:val="24"/>
          <w:szCs w:val="24"/>
        </w:rPr>
        <w:t xml:space="preserve"> која се налази на катастарској парцели 175/4 КО Лапово, уписана у лист непокретности 8869,број дела парцеле 3.</w:t>
      </w:r>
    </w:p>
    <w:p w14:paraId="625F231C" w14:textId="77777777" w:rsidR="00102BBF" w:rsidRPr="001A23EF" w:rsidRDefault="00102BBF" w:rsidP="00102BBF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0BBD90" w14:textId="1302688D" w:rsidR="006C63DB" w:rsidRDefault="006C63DB" w:rsidP="00102BBF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катастарске парцела бр. 175/</w:t>
      </w:r>
      <w:r w:rsidR="00787FFC">
        <w:rPr>
          <w:rFonts w:ascii="Times New Roman" w:hAnsi="Times New Roman" w:cs="Times New Roman"/>
          <w:sz w:val="24"/>
          <w:szCs w:val="24"/>
        </w:rPr>
        <w:t>4</w:t>
      </w:r>
      <w:r w:rsidRPr="001A23EF">
        <w:rPr>
          <w:rFonts w:ascii="Times New Roman" w:hAnsi="Times New Roman" w:cs="Times New Roman"/>
          <w:sz w:val="24"/>
          <w:szCs w:val="24"/>
        </w:rPr>
        <w:t xml:space="preserve"> КО Лапово, уписана у лист непокретности 8869, градско грађевинско земљиште која се састоји од земљишта под зградом објектом број дела парцеле 1,2 и 3 укупне површине 345 м</w:t>
      </w:r>
      <w:r w:rsidRPr="00102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3EF">
        <w:rPr>
          <w:rFonts w:ascii="Times New Roman" w:hAnsi="Times New Roman" w:cs="Times New Roman"/>
          <w:sz w:val="24"/>
          <w:szCs w:val="24"/>
        </w:rPr>
        <w:t xml:space="preserve"> и осталог вештачки створеног неплодног земљишта површине 254 м</w:t>
      </w:r>
      <w:r w:rsidRPr="00102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3EF">
        <w:rPr>
          <w:rFonts w:ascii="Times New Roman" w:hAnsi="Times New Roman" w:cs="Times New Roman"/>
          <w:sz w:val="24"/>
          <w:szCs w:val="24"/>
        </w:rPr>
        <w:t>.</w:t>
      </w:r>
    </w:p>
    <w:p w14:paraId="5E71AE15" w14:textId="77777777" w:rsidR="00102BBF" w:rsidRPr="001A23EF" w:rsidRDefault="00102BBF" w:rsidP="00102BBF">
      <w:pPr>
        <w:pStyle w:val="BodyText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BFC451" w14:textId="78D1A5C6" w:rsidR="000D07EF" w:rsidRDefault="00F77FC6" w:rsidP="00102BBF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3DB" w:rsidRPr="001A23EF">
        <w:rPr>
          <w:rFonts w:ascii="Times New Roman" w:hAnsi="Times New Roman" w:cs="Times New Roman"/>
          <w:sz w:val="24"/>
          <w:szCs w:val="24"/>
        </w:rPr>
        <w:t>Све наведене непокретности отуђују се заједно као јединствена целина.</w:t>
      </w:r>
    </w:p>
    <w:p w14:paraId="1D7F42A3" w14:textId="77777777" w:rsidR="00F77FC6" w:rsidRDefault="00F77FC6" w:rsidP="00102BBF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8D5D8D" w14:textId="27B5896C" w:rsidR="000D07EF" w:rsidRDefault="00F77FC6" w:rsidP="00102BBF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F77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Заинтересована лица предметну непокретност могу разгледати и остварити увид у документацију сваког радног дана од 08.00 до 13.00 часова</w:t>
      </w:r>
      <w:r w:rsidR="00397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почев од дана објаве Јавног огласа у дневном листу ''Вечерње Новости'' до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11. јула 2024. године, по претходној најави.</w:t>
      </w:r>
    </w:p>
    <w:p w14:paraId="7A65CAB3" w14:textId="77777777" w:rsidR="003B2740" w:rsidRDefault="003B2740" w:rsidP="00102BBF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</w:p>
    <w:p w14:paraId="724FFDDF" w14:textId="2E1E2665" w:rsidR="00F77FC6" w:rsidRDefault="00F77FC6" w:rsidP="00102BBF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>Непокретности се отуђују у виђеном стању, без права купца на накнадну рекламацију.</w:t>
      </w:r>
    </w:p>
    <w:p w14:paraId="6A3ED506" w14:textId="77777777" w:rsidR="00F77FC6" w:rsidRPr="00F77FC6" w:rsidRDefault="00F77FC6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080DD" w14:textId="4A4AADCF" w:rsidR="00230521" w:rsidRPr="000D07EF" w:rsidRDefault="000D07EF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521" w:rsidRPr="00DF3D10">
        <w:rPr>
          <w:rFonts w:ascii="Times New Roman" w:hAnsi="Times New Roman" w:cs="Times New Roman"/>
          <w:b/>
          <w:bCs/>
          <w:sz w:val="24"/>
          <w:szCs w:val="24"/>
        </w:rPr>
        <w:t>2. НАЧИН ОТУЂЕЊА НЕПОКРЕТНОСТИ ИЗ ЈАВНЕ СВОЈИНЕ</w:t>
      </w:r>
    </w:p>
    <w:p w14:paraId="2DAC9247" w14:textId="77777777" w:rsidR="00230521" w:rsidRPr="001A23EF" w:rsidRDefault="00230521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746829" w14:textId="20CE1AFE" w:rsidR="00230521" w:rsidRPr="001A23EF" w:rsidRDefault="00230521" w:rsidP="00230521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Непокретност у јавној својини отуђује се из јавне својине општине Лапово у поступку јавног надметања, у складу са Одлуком о покретању поступка отуђења непокретности јавним надметањем из јавне својине општине Лапово („Службени гласник општине Лапово“, бр</w:t>
      </w:r>
      <w:r w:rsidR="00DF3D10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6225F0" w:rsidRPr="001A23E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A23EF">
        <w:rPr>
          <w:rFonts w:ascii="Times New Roman" w:hAnsi="Times New Roman" w:cs="Times New Roman"/>
          <w:sz w:val="24"/>
          <w:szCs w:val="24"/>
        </w:rPr>
        <w:t>/2024).</w:t>
      </w:r>
    </w:p>
    <w:p w14:paraId="1CCCD9D8" w14:textId="77777777" w:rsidR="0015500A" w:rsidRPr="001A23EF" w:rsidRDefault="0015500A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CDEAFD" w14:textId="2DFAB1E6" w:rsidR="00230521" w:rsidRPr="00DF3D10" w:rsidRDefault="000D07EF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0521" w:rsidRPr="00DF3D10">
        <w:rPr>
          <w:rFonts w:ascii="Times New Roman" w:hAnsi="Times New Roman" w:cs="Times New Roman"/>
          <w:b/>
          <w:bCs/>
          <w:sz w:val="24"/>
          <w:szCs w:val="24"/>
        </w:rPr>
        <w:t>3. РАЗЛОГ ОТУЂЕЊА НЕПОКРЕТНОСТИ ИЗ ЈАВНЕ СВОЈИНЕ</w:t>
      </w:r>
    </w:p>
    <w:p w14:paraId="6BBCDC9A" w14:textId="77777777" w:rsidR="00230521" w:rsidRPr="001A23EF" w:rsidRDefault="00230521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67E0FA" w14:textId="77777777" w:rsidR="00230521" w:rsidRPr="001A23EF" w:rsidRDefault="00230521" w:rsidP="00230521">
      <w:pPr>
        <w:pStyle w:val="BodyText"/>
        <w:numPr>
          <w:ilvl w:val="0"/>
          <w:numId w:val="3"/>
        </w:numPr>
        <w:tabs>
          <w:tab w:val="left" w:pos="24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Немогућност Општине Лапово да издвоји средства и изврши неопходну реконструкцију објекта</w:t>
      </w:r>
    </w:p>
    <w:p w14:paraId="772EB959" w14:textId="77777777" w:rsidR="00230521" w:rsidRPr="001A23EF" w:rsidRDefault="00230521" w:rsidP="00230521">
      <w:pPr>
        <w:pStyle w:val="BodyText"/>
        <w:numPr>
          <w:ilvl w:val="0"/>
          <w:numId w:val="3"/>
        </w:numPr>
        <w:tabs>
          <w:tab w:val="left" w:pos="24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Спречавање пропадања објекта и даљег губитка вредности</w:t>
      </w:r>
    </w:p>
    <w:p w14:paraId="56898610" w14:textId="77777777" w:rsidR="00230521" w:rsidRPr="001A23EF" w:rsidRDefault="00230521" w:rsidP="00230521">
      <w:pPr>
        <w:pStyle w:val="BodyText"/>
        <w:numPr>
          <w:ilvl w:val="0"/>
          <w:numId w:val="3"/>
        </w:numPr>
        <w:tabs>
          <w:tab w:val="left" w:pos="24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Привођење објекта намени</w:t>
      </w:r>
    </w:p>
    <w:p w14:paraId="74E90207" w14:textId="77777777" w:rsidR="00230521" w:rsidRPr="001A23EF" w:rsidRDefault="00230521" w:rsidP="00230521">
      <w:pPr>
        <w:pStyle w:val="BodyText"/>
        <w:numPr>
          <w:ilvl w:val="0"/>
          <w:numId w:val="3"/>
        </w:numPr>
        <w:tabs>
          <w:tab w:val="left" w:pos="24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Стицање додатног прихода за буџет општине Лапово.</w:t>
      </w:r>
    </w:p>
    <w:p w14:paraId="29FFCE2A" w14:textId="77777777" w:rsidR="00230521" w:rsidRPr="001A23EF" w:rsidRDefault="00230521" w:rsidP="009526D4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94F267" w14:textId="05877F61" w:rsidR="009526D4" w:rsidRPr="00DF3D10" w:rsidRDefault="000D07EF" w:rsidP="009526D4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26D4" w:rsidRPr="00DF3D10">
        <w:rPr>
          <w:rFonts w:ascii="Times New Roman" w:hAnsi="Times New Roman" w:cs="Times New Roman"/>
          <w:b/>
          <w:bCs/>
          <w:sz w:val="24"/>
          <w:szCs w:val="24"/>
        </w:rPr>
        <w:t>4. ПОЧЕТНА ЦЕНА ПО КО</w:t>
      </w:r>
      <w:r w:rsidR="00357CC6" w:rsidRPr="00DF3D10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9526D4" w:rsidRPr="00DF3D10">
        <w:rPr>
          <w:rFonts w:ascii="Times New Roman" w:hAnsi="Times New Roman" w:cs="Times New Roman"/>
          <w:b/>
          <w:bCs/>
          <w:sz w:val="24"/>
          <w:szCs w:val="24"/>
        </w:rPr>
        <w:t>ОЈ СЕ НЕПОКРЕТНОСТ ОТУЂУЈЕ</w:t>
      </w:r>
    </w:p>
    <w:p w14:paraId="4E244EC1" w14:textId="77777777" w:rsidR="00230521" w:rsidRPr="001A23EF" w:rsidRDefault="00230521" w:rsidP="006C63DB">
      <w:pPr>
        <w:pStyle w:val="BodyText"/>
        <w:tabs>
          <w:tab w:val="left" w:pos="2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EE2D2F" w14:textId="236BAEF7" w:rsidR="00357CC6" w:rsidRPr="001A23EF" w:rsidRDefault="00CD22E5" w:rsidP="00357CC6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Почетна цена</w:t>
      </w:r>
      <w:r w:rsidR="003030B1" w:rsidRPr="001A23EF">
        <w:rPr>
          <w:rFonts w:ascii="Times New Roman" w:hAnsi="Times New Roman" w:cs="Times New Roman"/>
          <w:sz w:val="24"/>
          <w:szCs w:val="24"/>
        </w:rPr>
        <w:t xml:space="preserve"> за отуђење непокретности из тачке 1. овог Јавног огласа, у поступку јавног надметања  износи 195.523,90  евра, а која цена је одређена на основу 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процене од 19. </w:t>
      </w:r>
      <w:r w:rsidR="000A1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7CC6" w:rsidRPr="001A23EF">
        <w:rPr>
          <w:rFonts w:ascii="Times New Roman" w:hAnsi="Times New Roman" w:cs="Times New Roman"/>
          <w:sz w:val="24"/>
          <w:szCs w:val="24"/>
        </w:rPr>
        <w:t>прила 2024. године</w:t>
      </w:r>
      <w:r w:rsidR="003030B1"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="00357CC6" w:rsidRPr="001A23EF">
        <w:rPr>
          <w:rFonts w:ascii="Times New Roman" w:hAnsi="Times New Roman" w:cs="Times New Roman"/>
          <w:sz w:val="24"/>
          <w:szCs w:val="24"/>
        </w:rPr>
        <w:t>Агенције за пословне активности ''ДОМ-4М'' чији је заступник овлашћени проценитељ Добривоје Ковановић, судски вештак за област грађевинарства.</w:t>
      </w:r>
    </w:p>
    <w:p w14:paraId="09485392" w14:textId="77777777" w:rsidR="00357CC6" w:rsidRPr="001A23EF" w:rsidRDefault="00357CC6" w:rsidP="00357CC6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B56B6" w14:textId="1E16CBEC" w:rsidR="000A11F8" w:rsidRDefault="00357CC6" w:rsidP="000A11F8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 xml:space="preserve">Лицитациони корак: </w:t>
      </w:r>
      <w:r w:rsidRPr="001A23EF">
        <w:rPr>
          <w:rFonts w:ascii="Times New Roman" w:hAnsi="Times New Roman" w:cs="Times New Roman"/>
          <w:sz w:val="24"/>
          <w:szCs w:val="24"/>
        </w:rPr>
        <w:tab/>
        <w:t>2.000 евра</w:t>
      </w:r>
      <w:r w:rsidR="000A11F8" w:rsidRPr="001A23EF">
        <w:rPr>
          <w:rFonts w:ascii="Times New Roman" w:hAnsi="Times New Roman" w:cs="Times New Roman"/>
          <w:sz w:val="24"/>
          <w:szCs w:val="24"/>
        </w:rPr>
        <w:t>.</w:t>
      </w:r>
    </w:p>
    <w:p w14:paraId="6B99DE98" w14:textId="3A8686C1" w:rsidR="00A72158" w:rsidRDefault="00A72158" w:rsidP="000A11F8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EC5E99" w14:textId="3BA89865" w:rsidR="00A72158" w:rsidRPr="00A72158" w:rsidRDefault="00A72158" w:rsidP="000A11F8">
      <w:pPr>
        <w:pStyle w:val="BodyText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Купац исплаћује постигнуту купопродајну цену на јавном надметању изражену у еврима у динарској противвредности по средњем курсу Народне банке Србије на дан уплате.</w:t>
      </w:r>
    </w:p>
    <w:p w14:paraId="36567601" w14:textId="77777777" w:rsidR="00357CC6" w:rsidRPr="00DF3D10" w:rsidRDefault="00357CC6" w:rsidP="00357CC6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9CBC5" w14:textId="3A2E4FE8" w:rsidR="00357CC6" w:rsidRPr="00DF3D10" w:rsidRDefault="000D07EF" w:rsidP="00357CC6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CC6" w:rsidRPr="00DF3D10">
        <w:rPr>
          <w:rFonts w:ascii="Times New Roman" w:hAnsi="Times New Roman" w:cs="Times New Roman"/>
          <w:b/>
          <w:bCs/>
          <w:sz w:val="24"/>
          <w:szCs w:val="24"/>
        </w:rPr>
        <w:t>5. ВИСИНА И НАЧИН ПОЛАГАЊА ДЕПОЗИТА</w:t>
      </w:r>
    </w:p>
    <w:p w14:paraId="630B2260" w14:textId="77777777" w:rsidR="00357CC6" w:rsidRPr="001A23EF" w:rsidRDefault="00357CC6" w:rsidP="00357CC6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32A699" w14:textId="68350D6D" w:rsidR="00357CC6" w:rsidRPr="001A23EF" w:rsidRDefault="000E3057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ab/>
        <w:t>Подносилац пријаве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 је дужан да као потврду озбиљности понуде и као услов за учешће у поступку </w:t>
      </w:r>
      <w:r w:rsidRPr="001A23EF">
        <w:rPr>
          <w:rFonts w:ascii="Times New Roman" w:hAnsi="Times New Roman" w:cs="Times New Roman"/>
          <w:sz w:val="24"/>
          <w:szCs w:val="24"/>
        </w:rPr>
        <w:t>јавног надметања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 уплати депозит у износу од</w:t>
      </w:r>
      <w:r w:rsidRPr="001A23EF">
        <w:rPr>
          <w:rFonts w:ascii="Times New Roman" w:hAnsi="Times New Roman" w:cs="Times New Roman"/>
          <w:sz w:val="24"/>
          <w:szCs w:val="24"/>
        </w:rPr>
        <w:t xml:space="preserve"> 30% почетне цене, односно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58.65</w:t>
      </w:r>
      <w:r w:rsidR="003B274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A23EF">
        <w:rPr>
          <w:rFonts w:ascii="Times New Roman" w:hAnsi="Times New Roman" w:cs="Times New Roman"/>
          <w:sz w:val="24"/>
          <w:szCs w:val="24"/>
        </w:rPr>
        <w:t>,17 евра, у динарској противвредности по средњем курсу Народне банке Србије на дан уплате</w:t>
      </w:r>
      <w:r w:rsidR="00357CC6" w:rsidRPr="001A23EF">
        <w:rPr>
          <w:rFonts w:ascii="Times New Roman" w:hAnsi="Times New Roman" w:cs="Times New Roman"/>
          <w:sz w:val="24"/>
          <w:szCs w:val="24"/>
        </w:rPr>
        <w:t>, на текући рачун</w:t>
      </w:r>
      <w:r w:rsidRPr="001A23EF">
        <w:rPr>
          <w:rFonts w:ascii="Times New Roman" w:hAnsi="Times New Roman" w:cs="Times New Roman"/>
          <w:sz w:val="24"/>
          <w:szCs w:val="24"/>
        </w:rPr>
        <w:t xml:space="preserve"> Општине Лапово број</w:t>
      </w:r>
      <w:r w:rsidR="006225F0" w:rsidRPr="001A23EF">
        <w:rPr>
          <w:rFonts w:ascii="Times New Roman" w:hAnsi="Times New Roman" w:cs="Times New Roman"/>
          <w:sz w:val="24"/>
          <w:szCs w:val="24"/>
          <w:lang w:val="sr-Cyrl-RS"/>
        </w:rPr>
        <w:t xml:space="preserve"> 840-1303804-47</w:t>
      </w:r>
      <w:r w:rsidR="00357CC6" w:rsidRPr="001A23EF">
        <w:rPr>
          <w:rFonts w:ascii="Times New Roman" w:hAnsi="Times New Roman" w:cs="Times New Roman"/>
          <w:sz w:val="24"/>
          <w:szCs w:val="24"/>
        </w:rPr>
        <w:t>, модел 97, позив</w:t>
      </w:r>
      <w:r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на број </w:t>
      </w:r>
      <w:r w:rsidR="006225F0" w:rsidRPr="001A23EF">
        <w:rPr>
          <w:rFonts w:ascii="Times New Roman" w:hAnsi="Times New Roman" w:cs="Times New Roman"/>
          <w:sz w:val="24"/>
          <w:szCs w:val="24"/>
          <w:lang w:val="sr-Cyrl-RS"/>
        </w:rPr>
        <w:t>26121</w:t>
      </w:r>
      <w:r w:rsidR="00357CC6" w:rsidRPr="001A23EF">
        <w:rPr>
          <w:rFonts w:ascii="Times New Roman" w:hAnsi="Times New Roman" w:cs="Times New Roman"/>
          <w:sz w:val="24"/>
          <w:szCs w:val="24"/>
        </w:rPr>
        <w:t xml:space="preserve"> сврха уплате „депозит за учешће у поступку </w:t>
      </w:r>
      <w:r w:rsidRPr="001A23EF">
        <w:rPr>
          <w:rFonts w:ascii="Times New Roman" w:hAnsi="Times New Roman" w:cs="Times New Roman"/>
          <w:sz w:val="24"/>
          <w:szCs w:val="24"/>
        </w:rPr>
        <w:t>јавног надметања отуђења непокретности</w:t>
      </w:r>
      <w:r w:rsidR="00357CC6" w:rsidRPr="001A23EF">
        <w:rPr>
          <w:rFonts w:ascii="Times New Roman" w:hAnsi="Times New Roman" w:cs="Times New Roman"/>
          <w:sz w:val="24"/>
          <w:szCs w:val="24"/>
        </w:rPr>
        <w:t>“.</w:t>
      </w:r>
    </w:p>
    <w:p w14:paraId="5B2E20BC" w14:textId="77777777" w:rsidR="000E3057" w:rsidRPr="001A23EF" w:rsidRDefault="00357CC6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ab/>
      </w:r>
    </w:p>
    <w:p w14:paraId="13AAAE62" w14:textId="60214F50" w:rsidR="00EA1068" w:rsidRDefault="007F25D3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ab/>
      </w:r>
      <w:r w:rsidR="000E3057" w:rsidRPr="001A23EF">
        <w:rPr>
          <w:rFonts w:ascii="Times New Roman" w:hAnsi="Times New Roman" w:cs="Times New Roman"/>
          <w:sz w:val="24"/>
          <w:szCs w:val="24"/>
        </w:rPr>
        <w:t xml:space="preserve">Учесницима који нису успели у јавном надметању уплаћени </w:t>
      </w:r>
      <w:r w:rsidR="00EA1068" w:rsidRPr="001A23EF">
        <w:rPr>
          <w:rFonts w:ascii="Times New Roman" w:hAnsi="Times New Roman" w:cs="Times New Roman"/>
          <w:sz w:val="24"/>
          <w:szCs w:val="24"/>
        </w:rPr>
        <w:t>депозит се враћа у року од 7 дана од дана завршетка јавног надметања.</w:t>
      </w:r>
    </w:p>
    <w:p w14:paraId="78ECA459" w14:textId="2969E6F1" w:rsidR="009148C3" w:rsidRDefault="009148C3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CD61B9" w14:textId="77777777" w:rsidR="009148C3" w:rsidRPr="001A23EF" w:rsidRDefault="009148C3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F0902A" w14:textId="77777777" w:rsidR="00EA1068" w:rsidRPr="001A23EF" w:rsidRDefault="00EA1068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D75554" w14:textId="1DBC3C71" w:rsidR="00EA1068" w:rsidRPr="00DF3D10" w:rsidRDefault="000D07EF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EA1068" w:rsidRPr="00DF3D10">
        <w:rPr>
          <w:rFonts w:ascii="Times New Roman" w:hAnsi="Times New Roman" w:cs="Times New Roman"/>
          <w:b/>
          <w:bCs/>
          <w:sz w:val="24"/>
          <w:szCs w:val="24"/>
        </w:rPr>
        <w:t>6. КРИТЕРИЈУМ ЗА ИЗБОР НАЈПОВОЉНИЈЕГ ПОНУЂАЧА</w:t>
      </w:r>
    </w:p>
    <w:p w14:paraId="07F14897" w14:textId="77777777" w:rsidR="00EA1068" w:rsidRPr="001A23EF" w:rsidRDefault="00EA1068" w:rsidP="000E3057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9911E7" w14:textId="3FEDD609" w:rsidR="003B2740" w:rsidRDefault="007F25D3" w:rsidP="000D07EF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3EF">
        <w:rPr>
          <w:rFonts w:ascii="Times New Roman" w:hAnsi="Times New Roman" w:cs="Times New Roman"/>
          <w:sz w:val="24"/>
          <w:szCs w:val="24"/>
        </w:rPr>
        <w:tab/>
        <w:t>Критеријум за избор најповољнијег понуђача је највиши понуђени износ купопродајне цене у поступку јавног надметања.</w:t>
      </w:r>
    </w:p>
    <w:p w14:paraId="0E4BC6F4" w14:textId="77777777" w:rsidR="003B2740" w:rsidRDefault="003B2740" w:rsidP="000D07EF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70E8D2" w14:textId="7EFD1466" w:rsidR="0015500A" w:rsidRDefault="000D07EF" w:rsidP="000D07EF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0485" w:rsidRPr="00DF3D1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030B1" w:rsidRPr="00DF3D10">
        <w:rPr>
          <w:rFonts w:ascii="Times New Roman" w:hAnsi="Times New Roman" w:cs="Times New Roman"/>
          <w:b/>
          <w:bCs/>
          <w:sz w:val="24"/>
          <w:szCs w:val="24"/>
        </w:rPr>
        <w:t xml:space="preserve"> РОК ПЛАЋАЊА</w:t>
      </w:r>
    </w:p>
    <w:p w14:paraId="4E048251" w14:textId="77777777" w:rsidR="000D07EF" w:rsidRPr="000D07EF" w:rsidRDefault="000D07EF" w:rsidP="000D07EF">
      <w:pPr>
        <w:pStyle w:val="BodyText"/>
        <w:tabs>
          <w:tab w:val="left" w:pos="24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A08633" w14:textId="41B79354" w:rsidR="003030B1" w:rsidRPr="001A23EF" w:rsidRDefault="003030B1" w:rsidP="003030B1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Уговор са најповољнијим понуђачем биће закључен у року од 30 дана од дана</w:t>
      </w:r>
      <w:r w:rsidRPr="001A23EF">
        <w:rPr>
          <w:rFonts w:ascii="Times New Roman" w:hAnsi="Times New Roman" w:cs="Times New Roman"/>
          <w:sz w:val="24"/>
          <w:szCs w:val="24"/>
        </w:rPr>
        <w:br/>
      </w:r>
      <w:r w:rsidR="007A6345">
        <w:rPr>
          <w:rFonts w:ascii="Times New Roman" w:hAnsi="Times New Roman" w:cs="Times New Roman"/>
          <w:sz w:val="24"/>
          <w:szCs w:val="24"/>
          <w:lang w:val="sr-Cyrl-RS"/>
        </w:rPr>
        <w:t>објављивања у службеном гласнику решења о избору најповољнијег понуђача</w:t>
      </w:r>
      <w:r w:rsidRPr="001A23EF">
        <w:rPr>
          <w:rFonts w:ascii="Times New Roman" w:hAnsi="Times New Roman" w:cs="Times New Roman"/>
          <w:sz w:val="24"/>
          <w:szCs w:val="24"/>
        </w:rPr>
        <w:t>, а купопродајна</w:t>
      </w:r>
      <w:r w:rsidRPr="001A23EF">
        <w:rPr>
          <w:rFonts w:ascii="Times New Roman" w:hAnsi="Times New Roman" w:cs="Times New Roman"/>
          <w:sz w:val="24"/>
          <w:szCs w:val="24"/>
        </w:rPr>
        <w:br/>
        <w:t>цена мора бити плаћена у року од 15 дана од дана закључења уговора. Најповољнијем</w:t>
      </w:r>
      <w:r w:rsidRPr="001A23EF">
        <w:rPr>
          <w:rFonts w:ascii="Times New Roman" w:hAnsi="Times New Roman" w:cs="Times New Roman"/>
          <w:sz w:val="24"/>
          <w:szCs w:val="24"/>
        </w:rPr>
        <w:br/>
        <w:t>понуђачу уплаћени депозитни износ урачунава се у укупну купопродајну цену.</w:t>
      </w:r>
    </w:p>
    <w:p w14:paraId="0C491810" w14:textId="77777777" w:rsidR="003030B1" w:rsidRPr="001A23EF" w:rsidRDefault="003030B1" w:rsidP="003030B1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Уколико најповољнији понуђач не приступи закључењу уговора или не плати</w:t>
      </w:r>
      <w:r w:rsidRPr="001A23EF">
        <w:rPr>
          <w:rFonts w:ascii="Times New Roman" w:hAnsi="Times New Roman" w:cs="Times New Roman"/>
          <w:sz w:val="24"/>
          <w:szCs w:val="24"/>
        </w:rPr>
        <w:br/>
        <w:t>купопродајну цену у наведеном року, сматраће се да је одустао од пријаве и губи право</w:t>
      </w:r>
      <w:r w:rsidRPr="001A23EF">
        <w:rPr>
          <w:rFonts w:ascii="Times New Roman" w:hAnsi="Times New Roman" w:cs="Times New Roman"/>
          <w:sz w:val="24"/>
          <w:szCs w:val="24"/>
        </w:rPr>
        <w:br/>
        <w:t>на повраћај депозита.</w:t>
      </w:r>
    </w:p>
    <w:p w14:paraId="38E8BCCC" w14:textId="77777777" w:rsidR="003164D3" w:rsidRDefault="003030B1" w:rsidP="003164D3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639251"/>
      <w:r w:rsidRPr="001A23EF">
        <w:rPr>
          <w:rFonts w:ascii="Times New Roman" w:hAnsi="Times New Roman" w:cs="Times New Roman"/>
          <w:sz w:val="24"/>
          <w:szCs w:val="24"/>
        </w:rPr>
        <w:t>Исплата купопродајне цене врши се у динарској противвредности по средњем</w:t>
      </w:r>
      <w:r w:rsidRPr="001A23EF">
        <w:rPr>
          <w:rFonts w:ascii="Times New Roman" w:hAnsi="Times New Roman" w:cs="Times New Roman"/>
          <w:sz w:val="24"/>
          <w:szCs w:val="24"/>
        </w:rPr>
        <w:br/>
        <w:t>званичном курсу Народне банке Србије на дан уплате.</w:t>
      </w:r>
    </w:p>
    <w:bookmarkEnd w:id="0"/>
    <w:p w14:paraId="6D6B2DCC" w14:textId="77777777" w:rsidR="003164D3" w:rsidRDefault="003164D3" w:rsidP="003164D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F5A2A3" w14:textId="008C5C8A" w:rsidR="00CD22E5" w:rsidRDefault="00DD0485" w:rsidP="003164D3">
      <w:pPr>
        <w:pStyle w:val="BodyText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D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22E5" w:rsidRPr="003164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07EF" w:rsidRPr="00316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F25D3" w:rsidRPr="003164D3">
        <w:rPr>
          <w:rFonts w:ascii="Times New Roman" w:hAnsi="Times New Roman" w:cs="Times New Roman"/>
          <w:b/>
          <w:bCs/>
          <w:sz w:val="24"/>
          <w:szCs w:val="24"/>
        </w:rPr>
        <w:t>ОБАВЕЗАН САДРЖАЈ ПРИЈАВЕ И ИСПРАВЕ КОЈЕ ЈЕ ПОТРЕБНО ДОСТАВИТИ УЗ ПРИЈАВУ</w:t>
      </w:r>
    </w:p>
    <w:p w14:paraId="23C6C7B1" w14:textId="77777777" w:rsidR="00102BBF" w:rsidRPr="003164D3" w:rsidRDefault="00102BBF" w:rsidP="003164D3">
      <w:pPr>
        <w:pStyle w:val="BodyTex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7DF102A" w14:textId="4C4AC4C3" w:rsidR="00F64CBB" w:rsidRPr="001A23EF" w:rsidRDefault="00F64CBB" w:rsidP="00B17079">
      <w:pPr>
        <w:pStyle w:val="BodyTex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Право учешћа у поступку јавног надметања имају сва физичка лица, правна лица и</w:t>
      </w:r>
      <w:r w:rsidR="00B17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предузетници, који доставе потпуну и благовремену пријаву, који уплате депозит и доставе сву документацију која се тражи Огласом у року одређеном у Огласу.</w:t>
      </w:r>
    </w:p>
    <w:p w14:paraId="037BF3FA" w14:textId="7B00A10C" w:rsidR="00595E0A" w:rsidRPr="001A23EF" w:rsidRDefault="00F64CBB" w:rsidP="00595E0A">
      <w:pPr>
        <w:pStyle w:val="BodyTex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Пријава мора бити читко попуњена. Образац пријаве</w:t>
      </w:r>
      <w:r w:rsidR="00F77F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FC6" w:rsidRPr="007A6345">
        <w:rPr>
          <w:rFonts w:ascii="Times New Roman" w:hAnsi="Times New Roman" w:cs="Times New Roman"/>
          <w:sz w:val="24"/>
          <w:szCs w:val="24"/>
          <w:lang w:val="sr-Cyrl-RS"/>
        </w:rPr>
        <w:t>и изјаве</w:t>
      </w:r>
      <w:r w:rsidRPr="007A6345">
        <w:rPr>
          <w:rFonts w:ascii="Times New Roman" w:hAnsi="Times New Roman" w:cs="Times New Roman"/>
          <w:sz w:val="24"/>
          <w:szCs w:val="24"/>
        </w:rPr>
        <w:t xml:space="preserve"> се</w:t>
      </w:r>
      <w:r w:rsidRPr="001A23EF">
        <w:rPr>
          <w:rFonts w:ascii="Times New Roman" w:hAnsi="Times New Roman" w:cs="Times New Roman"/>
          <w:sz w:val="24"/>
          <w:szCs w:val="24"/>
        </w:rPr>
        <w:t xml:space="preserve"> преузима на писарници Општинске управе општине Лапово, а доступна је и на интернет страни  https://lapovo.ls.gov.rs/ . Уредна и потпуна пријава,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 xml:space="preserve">поред осталог мора да садржи све податке о подносиоцу </w:t>
      </w:r>
      <w:r w:rsidR="00595E0A" w:rsidRPr="001A23EF">
        <w:rPr>
          <w:rFonts w:ascii="Times New Roman" w:hAnsi="Times New Roman" w:cs="Times New Roman"/>
          <w:sz w:val="24"/>
          <w:szCs w:val="24"/>
        </w:rPr>
        <w:t>пријав</w:t>
      </w:r>
      <w:r w:rsidRPr="001A23EF">
        <w:rPr>
          <w:rFonts w:ascii="Times New Roman" w:hAnsi="Times New Roman" w:cs="Times New Roman"/>
          <w:sz w:val="24"/>
          <w:szCs w:val="24"/>
        </w:rPr>
        <w:t>е, и то:</w:t>
      </w:r>
    </w:p>
    <w:p w14:paraId="454B73B2" w14:textId="33C05C23" w:rsidR="00F64CBB" w:rsidRPr="001A23EF" w:rsidRDefault="00F64CBB" w:rsidP="00595E0A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за правна лица: назив, односно пословно име, сед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иште, матични број и ПИБ и број </w:t>
      </w:r>
      <w:r w:rsidRPr="001A23EF">
        <w:rPr>
          <w:rFonts w:ascii="Times New Roman" w:hAnsi="Times New Roman" w:cs="Times New Roman"/>
          <w:sz w:val="24"/>
          <w:szCs w:val="24"/>
        </w:rPr>
        <w:t>телефона и мора бити потписана од стране овлашћеног лица и оверена печатом. Уз</w:t>
      </w:r>
      <w:r w:rsidRPr="001A23EF">
        <w:rPr>
          <w:rFonts w:ascii="Times New Roman" w:hAnsi="Times New Roman" w:cs="Times New Roman"/>
          <w:sz w:val="24"/>
          <w:szCs w:val="24"/>
        </w:rPr>
        <w:br/>
        <w:t xml:space="preserve">пријаву се обавезно прилаже извод из регистра </w:t>
      </w:r>
      <w:r w:rsidR="00595E0A" w:rsidRPr="001A23EF">
        <w:rPr>
          <w:rFonts w:ascii="Times New Roman" w:hAnsi="Times New Roman" w:cs="Times New Roman"/>
          <w:sz w:val="24"/>
          <w:szCs w:val="24"/>
        </w:rPr>
        <w:t>надлежног органа</w:t>
      </w:r>
      <w:r w:rsidRPr="001A23EF">
        <w:rPr>
          <w:rFonts w:ascii="Times New Roman" w:hAnsi="Times New Roman" w:cs="Times New Roman"/>
          <w:sz w:val="24"/>
          <w:szCs w:val="24"/>
        </w:rPr>
        <w:t>, у оригиналу или</w:t>
      </w:r>
      <w:r w:rsidRPr="001A23EF">
        <w:rPr>
          <w:rFonts w:ascii="Times New Roman" w:hAnsi="Times New Roman" w:cs="Times New Roman"/>
          <w:sz w:val="24"/>
          <w:szCs w:val="24"/>
        </w:rPr>
        <w:br/>
        <w:t>овереној копији не старији од 30 дана,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потврда о пореском идентификационом броју </w:t>
      </w:r>
      <w:r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="007A6345">
        <w:rPr>
          <w:rFonts w:ascii="Times New Roman" w:hAnsi="Times New Roman" w:cs="Times New Roman"/>
          <w:sz w:val="24"/>
          <w:szCs w:val="24"/>
          <w:lang w:val="sr-Cyrl-RS"/>
        </w:rPr>
        <w:t>као и пуномоћје за лице које заступа подносиоца пријаве</w:t>
      </w:r>
      <w:r w:rsidRPr="001A23EF">
        <w:rPr>
          <w:rFonts w:ascii="Times New Roman" w:hAnsi="Times New Roman" w:cs="Times New Roman"/>
          <w:sz w:val="24"/>
          <w:szCs w:val="24"/>
        </w:rPr>
        <w:t>, доказ о уплати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депозита и изјава подносиоца пријаве да прихвата све услове из јавног огласа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која мора бити потписана</w:t>
      </w:r>
      <w:r w:rsidR="007A634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AA23E24" w14:textId="538C1AB7" w:rsidR="00F64CBB" w:rsidRPr="001A23EF" w:rsidRDefault="00F64CBB" w:rsidP="00595E0A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за физичка лица: име и презиме, адреса становања, број телефона, ЈМБГ,број личне карте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, </w:t>
      </w:r>
      <w:r w:rsidRPr="001A23EF">
        <w:rPr>
          <w:rFonts w:ascii="Times New Roman" w:hAnsi="Times New Roman" w:cs="Times New Roman"/>
          <w:sz w:val="24"/>
          <w:szCs w:val="24"/>
        </w:rPr>
        <w:t xml:space="preserve"> доказ оуплати депозита, изјава подносиоца пријаве да прихвата све услове из јавног огласа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која мора бити потписана</w:t>
      </w:r>
      <w:r w:rsidRPr="001A23EF">
        <w:rPr>
          <w:rFonts w:ascii="Times New Roman" w:hAnsi="Times New Roman" w:cs="Times New Roman"/>
          <w:sz w:val="24"/>
          <w:szCs w:val="24"/>
        </w:rPr>
        <w:t>. Уз пријаву се прилаже фотокопија личне карте.</w:t>
      </w:r>
      <w:r w:rsidR="00595E0A" w:rsidRPr="001A23EF">
        <w:rPr>
          <w:rFonts w:ascii="Times New Roman" w:hAnsi="Times New Roman" w:cs="Times New Roman"/>
          <w:sz w:val="24"/>
          <w:szCs w:val="24"/>
        </w:rPr>
        <w:t xml:space="preserve"> У случају да </w:t>
      </w:r>
      <w:r w:rsidRPr="001A23EF">
        <w:rPr>
          <w:rFonts w:ascii="Times New Roman" w:hAnsi="Times New Roman" w:cs="Times New Roman"/>
          <w:sz w:val="24"/>
          <w:szCs w:val="24"/>
        </w:rPr>
        <w:t xml:space="preserve">подносиоца пријаве заступа пуномоћник, пуномоћје за </w:t>
      </w:r>
      <w:r w:rsidR="007A6345">
        <w:rPr>
          <w:rFonts w:ascii="Times New Roman" w:hAnsi="Times New Roman" w:cs="Times New Roman"/>
          <w:sz w:val="24"/>
          <w:szCs w:val="24"/>
          <w:lang w:val="sr-Cyrl-RS"/>
        </w:rPr>
        <w:t>лице које заступа подносиоца пријаве,</w:t>
      </w:r>
    </w:p>
    <w:p w14:paraId="3D36DA0C" w14:textId="0CA5057E" w:rsidR="00595E0A" w:rsidRDefault="00595E0A" w:rsidP="00595E0A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За предузетника:</w:t>
      </w:r>
      <w:r w:rsidR="00F64CBB" w:rsidRPr="001A23EF">
        <w:rPr>
          <w:rFonts w:ascii="Times New Roman" w:hAnsi="Times New Roman" w:cs="Times New Roman"/>
          <w:sz w:val="24"/>
          <w:szCs w:val="24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име и презиме, адреса, број личне карте , ЈМБГ, назив радње, матични број и порески идентификациони број,</w:t>
      </w:r>
      <w:r w:rsidR="00F64CBB" w:rsidRPr="001A23EF">
        <w:rPr>
          <w:rFonts w:ascii="Times New Roman" w:hAnsi="Times New Roman" w:cs="Times New Roman"/>
          <w:sz w:val="24"/>
          <w:szCs w:val="24"/>
        </w:rPr>
        <w:t xml:space="preserve"> извод из регистра</w:t>
      </w:r>
      <w:r w:rsidR="00F64CBB" w:rsidRPr="001A23EF">
        <w:rPr>
          <w:rFonts w:ascii="Times New Roman" w:hAnsi="Times New Roman" w:cs="Times New Roman"/>
          <w:sz w:val="24"/>
          <w:szCs w:val="24"/>
        </w:rPr>
        <w:br/>
        <w:t xml:space="preserve">надлежног органа </w:t>
      </w:r>
      <w:r w:rsidRPr="001A23EF">
        <w:rPr>
          <w:rFonts w:ascii="Times New Roman" w:hAnsi="Times New Roman" w:cs="Times New Roman"/>
          <w:sz w:val="24"/>
          <w:szCs w:val="24"/>
        </w:rPr>
        <w:t xml:space="preserve">у оригиналу или овереној копији, доказ о уплати депозита.  У случају да </w:t>
      </w:r>
      <w:r w:rsidR="00F64CBB" w:rsidRPr="001A23EF">
        <w:rPr>
          <w:rFonts w:ascii="Times New Roman" w:hAnsi="Times New Roman" w:cs="Times New Roman"/>
          <w:sz w:val="24"/>
          <w:szCs w:val="24"/>
        </w:rPr>
        <w:t xml:space="preserve">подносиоца пријаве заступа пуномоћник, пуномоћје за </w:t>
      </w:r>
      <w:r w:rsidR="007A6345">
        <w:rPr>
          <w:rFonts w:ascii="Times New Roman" w:hAnsi="Times New Roman" w:cs="Times New Roman"/>
          <w:sz w:val="24"/>
          <w:szCs w:val="24"/>
          <w:lang w:val="sr-Cyrl-RS"/>
        </w:rPr>
        <w:t>лице које заступа подносиоца пријаве</w:t>
      </w:r>
      <w:r w:rsidRPr="001A23EF">
        <w:rPr>
          <w:rFonts w:ascii="Times New Roman" w:hAnsi="Times New Roman" w:cs="Times New Roman"/>
          <w:sz w:val="24"/>
          <w:szCs w:val="24"/>
        </w:rPr>
        <w:t xml:space="preserve"> и изјава подносиоца пријаве да прихвата све услове из јавног огласа која мора бити потписана. </w:t>
      </w:r>
    </w:p>
    <w:p w14:paraId="31D0734A" w14:textId="77777777" w:rsidR="009148C3" w:rsidRPr="001A23EF" w:rsidRDefault="009148C3" w:rsidP="009148C3">
      <w:pPr>
        <w:pStyle w:val="BodyTex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1F2D6C" w14:textId="77777777" w:rsidR="00F64CBB" w:rsidRPr="00DF3D10" w:rsidRDefault="00F64CBB" w:rsidP="00F64CBB">
      <w:pPr>
        <w:pStyle w:val="BodyText"/>
        <w:ind w:firstLine="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E6F43" w14:textId="77777777" w:rsidR="007F25D3" w:rsidRPr="00DF3D10" w:rsidRDefault="00DD0485" w:rsidP="003164D3">
      <w:pPr>
        <w:pStyle w:val="BodyText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D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595E0A" w:rsidRPr="00DF3D10">
        <w:rPr>
          <w:rFonts w:ascii="Times New Roman" w:hAnsi="Times New Roman" w:cs="Times New Roman"/>
          <w:b/>
          <w:bCs/>
          <w:sz w:val="24"/>
          <w:szCs w:val="24"/>
        </w:rPr>
        <w:t>УСЛОВ ЗА ОТУЂЕЊЕ НЕПОКРЕТНОСТИ</w:t>
      </w:r>
    </w:p>
    <w:p w14:paraId="0E9F2DD1" w14:textId="2238FDB3" w:rsidR="00D6012C" w:rsidRDefault="00D6012C" w:rsidP="00CD22E5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Услов за отуђење непокретности из овог јавног огласа је да се стицалац својине над непокретностима обавезује да ће у року од 5 година од дана завршетк</w:t>
      </w:r>
      <w:r w:rsidR="00DF3D1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A23EF">
        <w:rPr>
          <w:rFonts w:ascii="Times New Roman" w:hAnsi="Times New Roman" w:cs="Times New Roman"/>
          <w:sz w:val="24"/>
          <w:szCs w:val="24"/>
        </w:rPr>
        <w:t xml:space="preserve"> јавног надметања на ком је стекао право куповине непокретности , изврши</w:t>
      </w:r>
      <w:r w:rsidR="00DF3D10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1A23EF">
        <w:rPr>
          <w:rFonts w:ascii="Times New Roman" w:hAnsi="Times New Roman" w:cs="Times New Roman"/>
          <w:sz w:val="24"/>
          <w:szCs w:val="24"/>
        </w:rPr>
        <w:t xml:space="preserve"> комплетну реконструкцију непокретности и приве</w:t>
      </w:r>
      <w:r w:rsidR="00DF3D10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Pr="001A23EF">
        <w:rPr>
          <w:rFonts w:ascii="Times New Roman" w:hAnsi="Times New Roman" w:cs="Times New Roman"/>
          <w:sz w:val="24"/>
          <w:szCs w:val="24"/>
        </w:rPr>
        <w:t xml:space="preserve"> је намени у складу са планским актом општине Лапово.</w:t>
      </w:r>
    </w:p>
    <w:p w14:paraId="7F697B1D" w14:textId="77777777" w:rsidR="009148C3" w:rsidRPr="001A23EF" w:rsidRDefault="009148C3" w:rsidP="00CD22E5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158421A9" w14:textId="77777777" w:rsidR="00595E0A" w:rsidRPr="00DF3D10" w:rsidRDefault="00DD0485" w:rsidP="003164D3">
      <w:pPr>
        <w:pStyle w:val="BodyTex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D1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F27E2A" w:rsidRPr="00DF3D10">
        <w:rPr>
          <w:rFonts w:ascii="Times New Roman" w:hAnsi="Times New Roman" w:cs="Times New Roman"/>
          <w:b/>
          <w:bCs/>
          <w:sz w:val="24"/>
          <w:szCs w:val="24"/>
        </w:rPr>
        <w:t>АДРЕСА ЗА ДОСТАВЉАЊЕ ПРИЈАВЕ</w:t>
      </w:r>
    </w:p>
    <w:p w14:paraId="090C1628" w14:textId="77777777" w:rsidR="00F27E2A" w:rsidRPr="001A23EF" w:rsidRDefault="00F27E2A" w:rsidP="00595E0A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9D274A" w14:textId="49284C17" w:rsidR="00F27E2A" w:rsidRPr="001A23EF" w:rsidRDefault="00CD22E5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Пријаве за учешће на јавном надметању, са потребним доказима назначеним у</w:t>
      </w:r>
      <w:r w:rsidRPr="001A23EF">
        <w:rPr>
          <w:rFonts w:ascii="Times New Roman" w:hAnsi="Times New Roman" w:cs="Times New Roman"/>
          <w:sz w:val="24"/>
          <w:szCs w:val="24"/>
        </w:rPr>
        <w:br/>
        <w:t>овом огласу, дост</w:t>
      </w:r>
      <w:r w:rsidR="00F27E2A" w:rsidRPr="001A23EF">
        <w:rPr>
          <w:rFonts w:ascii="Times New Roman" w:hAnsi="Times New Roman" w:cs="Times New Roman"/>
          <w:sz w:val="24"/>
          <w:szCs w:val="24"/>
        </w:rPr>
        <w:t xml:space="preserve">ављају се у затвореној коверти </w:t>
      </w:r>
      <w:r w:rsidRPr="001A23EF">
        <w:rPr>
          <w:rFonts w:ascii="Times New Roman" w:hAnsi="Times New Roman" w:cs="Times New Roman"/>
          <w:sz w:val="24"/>
          <w:szCs w:val="24"/>
        </w:rPr>
        <w:t xml:space="preserve">на адресу: Општинска управа </w:t>
      </w:r>
      <w:r w:rsidR="0081240C" w:rsidRPr="001A23EF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1A23EF">
        <w:rPr>
          <w:rFonts w:ascii="Times New Roman" w:hAnsi="Times New Roman" w:cs="Times New Roman"/>
          <w:sz w:val="24"/>
          <w:szCs w:val="24"/>
        </w:rPr>
        <w:t>Лапово,</w:t>
      </w:r>
      <w:r w:rsidRPr="001A23EF">
        <w:rPr>
          <w:rFonts w:ascii="Times New Roman" w:hAnsi="Times New Roman" w:cs="Times New Roman"/>
          <w:sz w:val="24"/>
          <w:szCs w:val="24"/>
        </w:rPr>
        <w:br/>
        <w:t xml:space="preserve">Његошева 18, </w:t>
      </w:r>
      <w:r w:rsidR="00C13F62">
        <w:rPr>
          <w:rFonts w:ascii="Times New Roman" w:hAnsi="Times New Roman" w:cs="Times New Roman"/>
          <w:sz w:val="24"/>
          <w:szCs w:val="24"/>
          <w:lang w:val="sr-Cyrl-RS"/>
        </w:rPr>
        <w:t xml:space="preserve">34220 Лапово, </w:t>
      </w:r>
      <w:r w:rsidRPr="001A23EF">
        <w:rPr>
          <w:rFonts w:ascii="Times New Roman" w:hAnsi="Times New Roman" w:cs="Times New Roman"/>
          <w:sz w:val="24"/>
          <w:szCs w:val="24"/>
        </w:rPr>
        <w:t xml:space="preserve">са назнаком: </w:t>
      </w:r>
    </w:p>
    <w:p w14:paraId="2FF8F86F" w14:textId="77777777" w:rsidR="00F27E2A" w:rsidRPr="001A23EF" w:rsidRDefault="00CD22E5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"Комисији за спровођење поступка јавног надметања за</w:t>
      </w:r>
      <w:r w:rsidRPr="001A23EF">
        <w:rPr>
          <w:rFonts w:ascii="Times New Roman" w:hAnsi="Times New Roman" w:cs="Times New Roman"/>
          <w:sz w:val="24"/>
          <w:szCs w:val="24"/>
        </w:rPr>
        <w:br/>
        <w:t>отуђење непокретности из јавне својине</w:t>
      </w:r>
      <w:r w:rsidR="005D07AD" w:rsidRPr="001A23EF">
        <w:rPr>
          <w:rFonts w:ascii="Times New Roman" w:hAnsi="Times New Roman" w:cs="Times New Roman"/>
          <w:sz w:val="24"/>
          <w:szCs w:val="24"/>
        </w:rPr>
        <w:t xml:space="preserve"> општине Лапово</w:t>
      </w:r>
      <w:r w:rsidRPr="001A23EF">
        <w:rPr>
          <w:rFonts w:ascii="Times New Roman" w:hAnsi="Times New Roman" w:cs="Times New Roman"/>
          <w:sz w:val="24"/>
          <w:szCs w:val="24"/>
        </w:rPr>
        <w:t>".</w:t>
      </w:r>
    </w:p>
    <w:p w14:paraId="7D5F76CA" w14:textId="77777777" w:rsidR="00F27E2A" w:rsidRPr="003164D3" w:rsidRDefault="00F27E2A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D3">
        <w:rPr>
          <w:rFonts w:ascii="Times New Roman" w:hAnsi="Times New Roman" w:cs="Times New Roman"/>
          <w:b/>
          <w:bCs/>
          <w:sz w:val="24"/>
          <w:szCs w:val="24"/>
        </w:rPr>
        <w:t>''ПРИЈАВА НА ЈАВНИ ОГЛАС ЗА ОТУЂЕЊЕ НЕПОКРЕТНОСТИ ИЗ ЈАВНЕ СВОЈИНЕ ОПШТИНЕ ЛАПОВО''</w:t>
      </w:r>
    </w:p>
    <w:p w14:paraId="525D13A0" w14:textId="3429EBE2" w:rsidR="00F27E2A" w:rsidRPr="001A23EF" w:rsidRDefault="00C13F62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27E2A" w:rsidRPr="001A23EF">
        <w:rPr>
          <w:rFonts w:ascii="Times New Roman" w:hAnsi="Times New Roman" w:cs="Times New Roman"/>
          <w:sz w:val="24"/>
          <w:szCs w:val="24"/>
        </w:rPr>
        <w:t xml:space="preserve">а полеђини коверте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</w:t>
      </w:r>
      <w:r w:rsidR="00F27E2A" w:rsidRPr="001A23EF">
        <w:rPr>
          <w:rFonts w:ascii="Times New Roman" w:hAnsi="Times New Roman" w:cs="Times New Roman"/>
          <w:sz w:val="24"/>
          <w:szCs w:val="24"/>
        </w:rPr>
        <w:t>назив и пуну адресу подносиоца пријаве.</w:t>
      </w:r>
    </w:p>
    <w:p w14:paraId="57C6BEDC" w14:textId="77777777" w:rsidR="0081240C" w:rsidRPr="001A23EF" w:rsidRDefault="0081240C" w:rsidP="0081240C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>Пријаве  које су поднете у незатвореном омоту и оне које не садрже све предвиђене податке или су подаци, дати супротно објављеним условима, сматраће се неисправним и неће се узимати у обзир.</w:t>
      </w:r>
    </w:p>
    <w:p w14:paraId="7E94E0AD" w14:textId="77777777" w:rsidR="00F27E2A" w:rsidRPr="001A23EF" w:rsidRDefault="00F27E2A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307C3620" w14:textId="77777777" w:rsidR="009F239C" w:rsidRPr="00D15894" w:rsidRDefault="00DD0485" w:rsidP="00DD0485">
      <w:pPr>
        <w:pStyle w:val="BodyText"/>
        <w:spacing w:line="252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94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9F239C" w:rsidRPr="00D15894">
        <w:rPr>
          <w:rFonts w:ascii="Times New Roman" w:hAnsi="Times New Roman" w:cs="Times New Roman"/>
          <w:b/>
          <w:bCs/>
          <w:sz w:val="24"/>
          <w:szCs w:val="24"/>
        </w:rPr>
        <w:t>РОК ЗА ПОДНОШЕЊЕ ПРИЈАВЕ</w:t>
      </w:r>
    </w:p>
    <w:p w14:paraId="2835250B" w14:textId="77777777" w:rsidR="009F239C" w:rsidRPr="001A23EF" w:rsidRDefault="009F239C" w:rsidP="00CD22E5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294D3650" w14:textId="47D8BC99" w:rsidR="00D15894" w:rsidRPr="00D15894" w:rsidRDefault="00D15894" w:rsidP="0081240C">
      <w:pPr>
        <w:pStyle w:val="BodyText"/>
        <w:spacing w:line="252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Пријаве се подносе у периоду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13. јуна 2024.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године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12. јула</w:t>
      </w:r>
      <w:r w:rsidR="00764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4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године.</w:t>
      </w:r>
    </w:p>
    <w:p w14:paraId="44EFA28F" w14:textId="77777777" w:rsidR="003164D3" w:rsidRDefault="00D15894" w:rsidP="003164D3">
      <w:pPr>
        <w:pStyle w:val="BodyText"/>
        <w:spacing w:after="240" w:line="254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Благовременом се сматра пријава пристигла у писарницу Општинске управе општине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Лапово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дана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12. јула 2024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године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15</w:t>
      </w:r>
      <w:r w:rsidRPr="00D158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.00 часова.</w:t>
      </w:r>
    </w:p>
    <w:p w14:paraId="313FB430" w14:textId="5007590A" w:rsidR="00CD22E5" w:rsidRPr="003164D3" w:rsidRDefault="0081240C" w:rsidP="003164D3">
      <w:pPr>
        <w:pStyle w:val="BodyText"/>
        <w:spacing w:after="240" w:line="254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3EF">
        <w:rPr>
          <w:rFonts w:ascii="Times New Roman" w:hAnsi="Times New Roman" w:cs="Times New Roman"/>
          <w:sz w:val="24"/>
          <w:szCs w:val="24"/>
        </w:rPr>
        <w:t>Подносиоци неблаговремене или непотпуне пријаве неће моћи да учествују у поступку јавног надметања и такве пријаве биће одбачене.</w:t>
      </w:r>
    </w:p>
    <w:p w14:paraId="73F071E5" w14:textId="77777777" w:rsidR="0081240C" w:rsidRPr="00D15894" w:rsidRDefault="00DD0485" w:rsidP="0081240C">
      <w:pPr>
        <w:pStyle w:val="BodyText"/>
        <w:spacing w:after="24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9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81240C" w:rsidRPr="00D15894">
        <w:rPr>
          <w:rFonts w:ascii="Times New Roman" w:hAnsi="Times New Roman" w:cs="Times New Roman"/>
          <w:b/>
          <w:bCs/>
          <w:sz w:val="24"/>
          <w:szCs w:val="24"/>
        </w:rPr>
        <w:t xml:space="preserve"> МЕСТО И ВРЕМЕ ОДРЖАВАЊА ЈАВНОГ НАДМЕТАЊА </w:t>
      </w:r>
    </w:p>
    <w:p w14:paraId="6A4E63F0" w14:textId="7CE6B423" w:rsidR="00CD22E5" w:rsidRPr="001A23EF" w:rsidRDefault="00CD22E5" w:rsidP="00D15894">
      <w:pPr>
        <w:pStyle w:val="BodyText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94">
        <w:rPr>
          <w:rFonts w:ascii="Times New Roman" w:hAnsi="Times New Roman" w:cs="Times New Roman"/>
          <w:sz w:val="24"/>
          <w:szCs w:val="24"/>
        </w:rPr>
        <w:t>Јавно надметање ће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Pr="00D15894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81240C" w:rsidRPr="00D15894">
        <w:rPr>
          <w:rFonts w:ascii="Times New Roman" w:hAnsi="Times New Roman" w:cs="Times New Roman"/>
          <w:sz w:val="24"/>
          <w:szCs w:val="24"/>
        </w:rPr>
        <w:t xml:space="preserve"> </w:t>
      </w:r>
      <w:r w:rsidR="00D15894" w:rsidRPr="00D15894">
        <w:rPr>
          <w:rFonts w:ascii="Times New Roman" w:hAnsi="Times New Roman" w:cs="Times New Roman"/>
          <w:sz w:val="24"/>
          <w:szCs w:val="24"/>
          <w:lang w:val="sr-Cyrl-RS"/>
        </w:rPr>
        <w:t xml:space="preserve">13. јула </w:t>
      </w:r>
      <w:r w:rsidRPr="00D15894">
        <w:rPr>
          <w:rFonts w:ascii="Times New Roman" w:hAnsi="Times New Roman" w:cs="Times New Roman"/>
          <w:sz w:val="24"/>
          <w:szCs w:val="24"/>
        </w:rPr>
        <w:t>2024.</w:t>
      </w:r>
      <w:r w:rsidR="0081240C" w:rsidRPr="00D15894">
        <w:rPr>
          <w:rFonts w:ascii="Times New Roman" w:hAnsi="Times New Roman" w:cs="Times New Roman"/>
          <w:sz w:val="24"/>
          <w:szCs w:val="24"/>
        </w:rPr>
        <w:t xml:space="preserve"> </w:t>
      </w:r>
      <w:r w:rsidRPr="00D15894">
        <w:rPr>
          <w:rFonts w:ascii="Times New Roman" w:hAnsi="Times New Roman" w:cs="Times New Roman"/>
          <w:sz w:val="24"/>
          <w:szCs w:val="24"/>
        </w:rPr>
        <w:t>године у 1</w:t>
      </w:r>
      <w:r w:rsidR="00DF3D10" w:rsidRPr="00D1589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15894">
        <w:rPr>
          <w:rFonts w:ascii="Times New Roman" w:hAnsi="Times New Roman" w:cs="Times New Roman"/>
          <w:sz w:val="24"/>
          <w:szCs w:val="24"/>
        </w:rPr>
        <w:t>00 часова</w:t>
      </w:r>
      <w:r w:rsidRPr="00D15894">
        <w:rPr>
          <w:rFonts w:ascii="Times New Roman" w:hAnsi="Times New Roman" w:cs="Times New Roman"/>
          <w:sz w:val="24"/>
          <w:szCs w:val="24"/>
        </w:rPr>
        <w:br/>
        <w:t xml:space="preserve">у згради 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15894">
        <w:rPr>
          <w:rFonts w:ascii="Times New Roman" w:hAnsi="Times New Roman" w:cs="Times New Roman"/>
          <w:sz w:val="24"/>
          <w:szCs w:val="24"/>
        </w:rPr>
        <w:t>пштине Лапово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BA9">
        <w:rPr>
          <w:rFonts w:ascii="Times New Roman" w:hAnsi="Times New Roman" w:cs="Times New Roman"/>
          <w:sz w:val="24"/>
          <w:szCs w:val="24"/>
        </w:rPr>
        <w:t>–</w:t>
      </w:r>
      <w:r w:rsidR="00BF1BA9">
        <w:rPr>
          <w:rFonts w:ascii="Times New Roman" w:hAnsi="Times New Roman" w:cs="Times New Roman"/>
          <w:sz w:val="24"/>
          <w:szCs w:val="24"/>
          <w:lang w:val="sr-Cyrl-RS"/>
        </w:rPr>
        <w:t xml:space="preserve"> сала Скупштине</w:t>
      </w:r>
      <w:r w:rsidRPr="00D15894">
        <w:rPr>
          <w:rFonts w:ascii="Times New Roman" w:hAnsi="Times New Roman" w:cs="Times New Roman"/>
          <w:sz w:val="24"/>
          <w:szCs w:val="24"/>
        </w:rPr>
        <w:t>, ул</w:t>
      </w:r>
      <w:r w:rsidR="00D15894" w:rsidRPr="00D15894">
        <w:rPr>
          <w:rFonts w:ascii="Times New Roman" w:hAnsi="Times New Roman" w:cs="Times New Roman"/>
          <w:sz w:val="24"/>
          <w:szCs w:val="24"/>
          <w:lang w:val="sr-Cyrl-RS"/>
        </w:rPr>
        <w:t xml:space="preserve">ица </w:t>
      </w:r>
      <w:r w:rsidRPr="00D15894">
        <w:rPr>
          <w:rFonts w:ascii="Times New Roman" w:hAnsi="Times New Roman" w:cs="Times New Roman"/>
          <w:sz w:val="24"/>
          <w:szCs w:val="24"/>
        </w:rPr>
        <w:t xml:space="preserve"> Његошева број 18</w:t>
      </w:r>
      <w:r w:rsidR="00D15894" w:rsidRPr="00D15894">
        <w:rPr>
          <w:rFonts w:ascii="Times New Roman" w:hAnsi="Times New Roman" w:cs="Times New Roman"/>
          <w:sz w:val="24"/>
          <w:szCs w:val="24"/>
          <w:lang w:val="sr-Cyrl-RS"/>
        </w:rPr>
        <w:t>, 34220 Лапово</w:t>
      </w:r>
      <w:r w:rsidRPr="00D15894">
        <w:rPr>
          <w:rFonts w:ascii="Times New Roman" w:hAnsi="Times New Roman" w:cs="Times New Roman"/>
          <w:sz w:val="24"/>
          <w:szCs w:val="24"/>
        </w:rPr>
        <w:t>.</w:t>
      </w:r>
    </w:p>
    <w:p w14:paraId="5C5CD0DE" w14:textId="77777777" w:rsidR="00280B49" w:rsidRPr="003164D3" w:rsidRDefault="00DD0485" w:rsidP="0081240C">
      <w:pPr>
        <w:pStyle w:val="BodyText"/>
        <w:spacing w:after="24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D3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80B49" w:rsidRPr="003164D3">
        <w:rPr>
          <w:rFonts w:ascii="Times New Roman" w:hAnsi="Times New Roman" w:cs="Times New Roman"/>
          <w:b/>
          <w:bCs/>
          <w:sz w:val="24"/>
          <w:szCs w:val="24"/>
        </w:rPr>
        <w:t>ПОСТУПАК ЈАВНОГ НАДМЕТАЊА И ИЗБОР НАЈПОВОЉНИЈЕГ ПОНУЂАЧА</w:t>
      </w:r>
    </w:p>
    <w:p w14:paraId="6FC5B6F4" w14:textId="2B714851" w:rsidR="00CD22E5" w:rsidRPr="003B2740" w:rsidRDefault="00CD22E5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>Поступак јавног надметања спроводи Комисији за спровођење поступка јавног надметања за</w:t>
      </w:r>
      <w:r w:rsidR="00DF3D10" w:rsidRPr="003B2740">
        <w:rPr>
          <w:rFonts w:ascii="Times New Roman" w:hAnsi="Times New Roman" w:cs="Times New Roman"/>
          <w:lang w:val="sr-Cyrl-RS"/>
        </w:rPr>
        <w:t xml:space="preserve"> </w:t>
      </w:r>
      <w:r w:rsidRPr="003B2740">
        <w:rPr>
          <w:rFonts w:ascii="Times New Roman" w:hAnsi="Times New Roman" w:cs="Times New Roman"/>
        </w:rPr>
        <w:t>отуђење непокретности из јавне својине</w:t>
      </w:r>
      <w:r w:rsidR="006C63DB" w:rsidRPr="003B2740">
        <w:rPr>
          <w:rFonts w:ascii="Times New Roman" w:hAnsi="Times New Roman" w:cs="Times New Roman"/>
        </w:rPr>
        <w:t xml:space="preserve"> општине  Лапово</w:t>
      </w:r>
      <w:r w:rsidRPr="003B2740">
        <w:rPr>
          <w:rFonts w:ascii="Times New Roman" w:hAnsi="Times New Roman" w:cs="Times New Roman"/>
        </w:rPr>
        <w:t xml:space="preserve"> </w:t>
      </w:r>
    </w:p>
    <w:p w14:paraId="0F089479" w14:textId="35896070" w:rsidR="00CD22E5" w:rsidRPr="003B2740" w:rsidRDefault="00CD22E5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  <w:color w:val="000000" w:themeColor="text1"/>
        </w:rPr>
        <w:t xml:space="preserve">На јавном надметању могу учествовати само </w:t>
      </w:r>
      <w:r w:rsidR="00280B49" w:rsidRPr="003B2740">
        <w:rPr>
          <w:rFonts w:ascii="Times New Roman" w:hAnsi="Times New Roman" w:cs="Times New Roman"/>
          <w:color w:val="000000" w:themeColor="text1"/>
        </w:rPr>
        <w:t>подносиоци пријаве</w:t>
      </w:r>
      <w:r w:rsidRPr="003B2740">
        <w:rPr>
          <w:rFonts w:ascii="Times New Roman" w:hAnsi="Times New Roman" w:cs="Times New Roman"/>
          <w:color w:val="000000" w:themeColor="text1"/>
        </w:rPr>
        <w:t xml:space="preserve"> кој</w:t>
      </w:r>
      <w:r w:rsidR="00DF3D10" w:rsidRPr="003B2740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3B2740">
        <w:rPr>
          <w:rFonts w:ascii="Times New Roman" w:hAnsi="Times New Roman" w:cs="Times New Roman"/>
          <w:color w:val="000000" w:themeColor="text1"/>
        </w:rPr>
        <w:t xml:space="preserve"> су положил</w:t>
      </w:r>
      <w:r w:rsidR="00DF3D10" w:rsidRPr="003B2740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Pr="003B2740">
        <w:rPr>
          <w:rFonts w:ascii="Times New Roman" w:hAnsi="Times New Roman" w:cs="Times New Roman"/>
          <w:color w:val="000000" w:themeColor="text1"/>
        </w:rPr>
        <w:t xml:space="preserve"> депозит.</w:t>
      </w:r>
      <w:r w:rsidRPr="003B2740">
        <w:rPr>
          <w:rFonts w:ascii="Times New Roman" w:hAnsi="Times New Roman" w:cs="Times New Roman"/>
        </w:rPr>
        <w:t>Уколико подносилац благовремене и потпуне пријаве не приступи јавном</w:t>
      </w:r>
      <w:r w:rsidRPr="003B2740">
        <w:rPr>
          <w:rFonts w:ascii="Times New Roman" w:hAnsi="Times New Roman" w:cs="Times New Roman"/>
        </w:rPr>
        <w:br/>
        <w:t>надметању, сматраће се да је одустао од пријаве</w:t>
      </w:r>
      <w:r w:rsidRPr="003B2740">
        <w:rPr>
          <w:rFonts w:ascii="Times New Roman" w:hAnsi="Times New Roman" w:cs="Times New Roman"/>
          <w:color w:val="92D050"/>
        </w:rPr>
        <w:t>.</w:t>
      </w:r>
      <w:r w:rsidR="00280B49" w:rsidRPr="003B2740">
        <w:rPr>
          <w:rFonts w:ascii="Times New Roman" w:hAnsi="Times New Roman" w:cs="Times New Roman"/>
          <w:color w:val="92D050"/>
        </w:rPr>
        <w:t>.</w:t>
      </w:r>
    </w:p>
    <w:p w14:paraId="573493BD" w14:textId="77777777" w:rsidR="00F433E3" w:rsidRPr="003B2740" w:rsidRDefault="00CD22E5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>Поступак јавног надметања спровешће се и у случају да пристигне најмање једна</w:t>
      </w:r>
      <w:r w:rsidRPr="003B2740">
        <w:rPr>
          <w:rFonts w:ascii="Times New Roman" w:hAnsi="Times New Roman" w:cs="Times New Roman"/>
        </w:rPr>
        <w:br/>
        <w:t>благовремена и потпуна пријава, на основу које се подносилац региструје и проглашава</w:t>
      </w:r>
      <w:r w:rsidRPr="003B2740">
        <w:rPr>
          <w:rFonts w:ascii="Times New Roman" w:hAnsi="Times New Roman" w:cs="Times New Roman"/>
        </w:rPr>
        <w:br/>
        <w:t>купцем, ако почетну цену по којој се непокретност отуђује прихвати као купопродајну</w:t>
      </w:r>
      <w:r w:rsidRPr="003B2740">
        <w:rPr>
          <w:rFonts w:ascii="Times New Roman" w:hAnsi="Times New Roman" w:cs="Times New Roman"/>
        </w:rPr>
        <w:br/>
        <w:t>цену, с тим да уколико не прихвати купопродајну цену, губи право на враћање депозита.</w:t>
      </w:r>
    </w:p>
    <w:p w14:paraId="171492D4" w14:textId="4D3962F7" w:rsidR="00CD22E5" w:rsidRPr="003B2740" w:rsidRDefault="00CD22E5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>Учесник који понуди највиши износ купопродајне цене потписује изјаву о висини</w:t>
      </w:r>
      <w:r w:rsidRPr="003B2740">
        <w:rPr>
          <w:rFonts w:ascii="Times New Roman" w:hAnsi="Times New Roman" w:cs="Times New Roman"/>
        </w:rPr>
        <w:br/>
        <w:t>понуђене цене.</w:t>
      </w:r>
    </w:p>
    <w:p w14:paraId="2C949661" w14:textId="77777777" w:rsidR="003164D3" w:rsidRPr="003B2740" w:rsidRDefault="003164D3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lastRenderedPageBreak/>
        <w:t>Након спроведеног поступка Комисија утврђује предлог за избор најповољнијег понуђача.</w:t>
      </w:r>
    </w:p>
    <w:p w14:paraId="75465AF1" w14:textId="4372D3E1" w:rsidR="003164D3" w:rsidRPr="003B2740" w:rsidRDefault="003164D3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 xml:space="preserve">Решење о избору најповољнијег понуђача, након спроведеног поступка јавног надметања или прикупљања писаних понуда за отуђење непокретности из јавне својине Општине доноси Скупштина Општине, на предлог Општинског већа. Решењем </w:t>
      </w:r>
      <w:r w:rsidRPr="003B2740">
        <w:rPr>
          <w:rFonts w:ascii="Times New Roman" w:hAnsi="Times New Roman" w:cs="Times New Roman"/>
          <w:lang w:val="sr-Cyrl-RS"/>
        </w:rPr>
        <w:t xml:space="preserve">се </w:t>
      </w:r>
      <w:r w:rsidRPr="003B2740">
        <w:rPr>
          <w:rFonts w:ascii="Times New Roman" w:hAnsi="Times New Roman" w:cs="Times New Roman"/>
        </w:rPr>
        <w:t xml:space="preserve">истовремено даје овлашћење председнику Општине да у име и за рачун Општине закључи уговор са најповољнијим понуђачем. </w:t>
      </w:r>
    </w:p>
    <w:p w14:paraId="524FF347" w14:textId="7AED1B89" w:rsidR="003164D3" w:rsidRPr="003B2740" w:rsidRDefault="003164D3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 xml:space="preserve">Решење је коначно и против истог се не може изјавити жалба. </w:t>
      </w:r>
    </w:p>
    <w:p w14:paraId="6E153F82" w14:textId="77777777" w:rsidR="003164D3" w:rsidRPr="003B2740" w:rsidRDefault="003164D3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 xml:space="preserve">У случају да постоји два или више понуђача, па најповољнији понуђач одустане од закључивања уговора, поступак се мора поновити од почетка. </w:t>
      </w:r>
    </w:p>
    <w:p w14:paraId="0B518857" w14:textId="6F4A43B7" w:rsidR="00DD0485" w:rsidRPr="003B2740" w:rsidRDefault="003164D3" w:rsidP="003B274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2740">
        <w:rPr>
          <w:rFonts w:ascii="Times New Roman" w:hAnsi="Times New Roman" w:cs="Times New Roman"/>
        </w:rPr>
        <w:t>Уговор о отуђењу непокретности из јавне својине, у име Општине закључује председник Општине, по претходно прибављеном мишљењу Општинског правобранилаштва.</w:t>
      </w:r>
    </w:p>
    <w:p w14:paraId="0F14A378" w14:textId="77777777" w:rsidR="00300D57" w:rsidRPr="003B2740" w:rsidRDefault="00300D57" w:rsidP="003B274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51E8235B" w14:textId="77777777" w:rsidR="00280B49" w:rsidRPr="003164D3" w:rsidRDefault="00DD0485" w:rsidP="00DD0485">
      <w:pPr>
        <w:pStyle w:val="BodyTex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D3">
        <w:rPr>
          <w:rFonts w:ascii="Times New Roman" w:hAnsi="Times New Roman" w:cs="Times New Roman"/>
          <w:b/>
          <w:bCs/>
          <w:sz w:val="24"/>
          <w:szCs w:val="24"/>
        </w:rPr>
        <w:t>14. ОБЈАВЉИВАЊЕ ОГЛАСА</w:t>
      </w:r>
    </w:p>
    <w:p w14:paraId="51A14B46" w14:textId="77777777" w:rsidR="00DD0485" w:rsidRPr="001A23EF" w:rsidRDefault="00DD0485" w:rsidP="00CD22E5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33D1A7E1" w14:textId="4DA697BC" w:rsidR="00DD0485" w:rsidRPr="00DF3D10" w:rsidRDefault="00DD0485" w:rsidP="003164D3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3164D3">
        <w:rPr>
          <w:rFonts w:ascii="Times New Roman" w:eastAsia="Cambria" w:hAnsi="Times New Roman" w:cs="Times New Roman"/>
          <w:color w:val="auto"/>
        </w:rPr>
        <w:t xml:space="preserve">Јавни оглас се објављује на званичниј интернет страници Општине </w:t>
      </w:r>
      <w:hyperlink r:id="rId8" w:history="1">
        <w:r w:rsidRPr="003164D3">
          <w:rPr>
            <w:rStyle w:val="Hyperlink"/>
            <w:rFonts w:ascii="Times New Roman" w:eastAsia="Cambria" w:hAnsi="Times New Roman" w:cs="Times New Roman"/>
          </w:rPr>
          <w:t>https://lapovo.ls.gov.rs/</w:t>
        </w:r>
      </w:hyperlink>
      <w:r w:rsidRPr="003164D3">
        <w:rPr>
          <w:rFonts w:ascii="Times New Roman" w:eastAsia="Cambria" w:hAnsi="Times New Roman" w:cs="Times New Roman"/>
          <w:color w:val="auto"/>
        </w:rPr>
        <w:t xml:space="preserve"> у„Службеном гласнику општине Лапово“, </w:t>
      </w:r>
      <w:r w:rsidR="000D07EF" w:rsidRPr="003164D3">
        <w:rPr>
          <w:rFonts w:ascii="Times New Roman" w:eastAsia="Cambria" w:hAnsi="Times New Roman" w:cs="Times New Roman"/>
          <w:color w:val="auto"/>
          <w:lang w:val="sr-Cyrl-RS"/>
        </w:rPr>
        <w:t xml:space="preserve">и </w:t>
      </w:r>
      <w:r w:rsidRPr="003164D3">
        <w:rPr>
          <w:rFonts w:ascii="Times New Roman" w:eastAsia="Cambria" w:hAnsi="Times New Roman" w:cs="Times New Roman"/>
          <w:color w:val="auto"/>
        </w:rPr>
        <w:t xml:space="preserve"> дневном листу „Вечерње Новости''</w:t>
      </w:r>
      <w:r w:rsidR="00DF3D10" w:rsidRPr="003164D3">
        <w:rPr>
          <w:rFonts w:ascii="Times New Roman" w:eastAsia="Cambria" w:hAnsi="Times New Roman" w:cs="Times New Roman"/>
          <w:color w:val="auto"/>
          <w:lang w:val="sr-Cyrl-RS"/>
        </w:rPr>
        <w:t>.</w:t>
      </w:r>
    </w:p>
    <w:p w14:paraId="0D22285A" w14:textId="77777777" w:rsidR="00DD0485" w:rsidRPr="001A23EF" w:rsidRDefault="00DD0485" w:rsidP="00F27E2A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7272AE5A" w14:textId="1DD18BAD" w:rsidR="00F27E2A" w:rsidRPr="000D07EF" w:rsidRDefault="00F27E2A" w:rsidP="00F27E2A">
      <w:pPr>
        <w:pStyle w:val="BodyText"/>
        <w:ind w:firstLine="7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3EF">
        <w:rPr>
          <w:rFonts w:ascii="Times New Roman" w:hAnsi="Times New Roman" w:cs="Times New Roman"/>
          <w:sz w:val="24"/>
          <w:szCs w:val="24"/>
        </w:rPr>
        <w:t>Све потребне информације (текст огласа, образац пријаве и изјаве), као и увид у</w:t>
      </w:r>
      <w:r w:rsidRPr="001A23EF">
        <w:rPr>
          <w:rFonts w:ascii="Times New Roman" w:hAnsi="Times New Roman" w:cs="Times New Roman"/>
          <w:sz w:val="24"/>
          <w:szCs w:val="24"/>
        </w:rPr>
        <w:br/>
        <w:t>документацију у вези са наведеним непокретностима могу се добити од Комисије у</w:t>
      </w:r>
      <w:r w:rsidRPr="001A23EF">
        <w:rPr>
          <w:rFonts w:ascii="Times New Roman" w:hAnsi="Times New Roman" w:cs="Times New Roman"/>
          <w:sz w:val="24"/>
          <w:szCs w:val="24"/>
        </w:rPr>
        <w:br/>
        <w:t xml:space="preserve">Општинској управи 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Pr="001A23EF">
        <w:rPr>
          <w:rFonts w:ascii="Times New Roman" w:hAnsi="Times New Roman" w:cs="Times New Roman"/>
          <w:sz w:val="24"/>
          <w:szCs w:val="24"/>
        </w:rPr>
        <w:t xml:space="preserve">Лапово, 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Pr="001A23EF">
        <w:rPr>
          <w:rFonts w:ascii="Times New Roman" w:hAnsi="Times New Roman" w:cs="Times New Roman"/>
          <w:sz w:val="24"/>
          <w:szCs w:val="24"/>
        </w:rPr>
        <w:t xml:space="preserve">Његошева 18, 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 xml:space="preserve">34220 Лапово, </w:t>
      </w:r>
      <w:r w:rsidRPr="001A23EF">
        <w:rPr>
          <w:rFonts w:ascii="Times New Roman" w:hAnsi="Times New Roman" w:cs="Times New Roman"/>
          <w:sz w:val="24"/>
          <w:szCs w:val="24"/>
        </w:rPr>
        <w:t>у канцелариј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A23EF">
        <w:rPr>
          <w:rFonts w:ascii="Times New Roman" w:hAnsi="Times New Roman" w:cs="Times New Roman"/>
          <w:sz w:val="24"/>
          <w:szCs w:val="24"/>
        </w:rPr>
        <w:t xml:space="preserve"> број 5 на другом спрату, контакт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23EF">
        <w:rPr>
          <w:rFonts w:ascii="Times New Roman" w:hAnsi="Times New Roman" w:cs="Times New Roman"/>
          <w:sz w:val="24"/>
          <w:szCs w:val="24"/>
        </w:rPr>
        <w:t>телефон 034</w:t>
      </w:r>
      <w:r w:rsidR="000D07EF">
        <w:rPr>
          <w:rFonts w:ascii="Times New Roman" w:hAnsi="Times New Roman" w:cs="Times New Roman"/>
          <w:sz w:val="24"/>
          <w:szCs w:val="24"/>
          <w:lang w:val="sr-Cyrl-RS"/>
        </w:rPr>
        <w:t>/853-159.</w:t>
      </w:r>
    </w:p>
    <w:p w14:paraId="3497B299" w14:textId="77777777" w:rsidR="00DA41DF" w:rsidRPr="001A23EF" w:rsidRDefault="00DA41DF">
      <w:pPr>
        <w:rPr>
          <w:rFonts w:ascii="Times New Roman" w:hAnsi="Times New Roman" w:cs="Times New Roman"/>
        </w:rPr>
      </w:pPr>
    </w:p>
    <w:p w14:paraId="3AAB73D2" w14:textId="77777777" w:rsidR="00DA41DF" w:rsidRPr="001A23EF" w:rsidRDefault="00DA41DF">
      <w:pPr>
        <w:rPr>
          <w:rFonts w:ascii="Times New Roman" w:hAnsi="Times New Roman" w:cs="Times New Roman"/>
        </w:rPr>
      </w:pPr>
    </w:p>
    <w:p w14:paraId="5E8709C4" w14:textId="77777777" w:rsidR="00DA41DF" w:rsidRPr="00102BBF" w:rsidRDefault="00DA41DF" w:rsidP="00DA41DF">
      <w:pPr>
        <w:pStyle w:val="BodyText"/>
        <w:ind w:left="-426" w:firstLine="71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A23EF">
        <w:rPr>
          <w:rFonts w:ascii="Times New Roman" w:hAnsi="Times New Roman" w:cs="Times New Roman"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>ПРЕДСЕДНИЦА</w:t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02BB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 Мирела Раденковић</w:t>
      </w:r>
    </w:p>
    <w:p w14:paraId="7D8E932B" w14:textId="77777777" w:rsidR="00DA41DF" w:rsidRPr="001A23EF" w:rsidRDefault="00DA41DF">
      <w:pPr>
        <w:rPr>
          <w:rFonts w:ascii="Times New Roman" w:hAnsi="Times New Roman" w:cs="Times New Roman"/>
        </w:rPr>
      </w:pPr>
    </w:p>
    <w:sectPr w:rsidR="00DA41DF" w:rsidRPr="001A23EF" w:rsidSect="007D64B0">
      <w:footerReference w:type="default" r:id="rId9"/>
      <w:pgSz w:w="12240" w:h="16834"/>
      <w:pgMar w:top="900" w:right="1080" w:bottom="1170" w:left="1260" w:header="567" w:footer="17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6FA2" w14:textId="77777777" w:rsidR="002360D2" w:rsidRDefault="002360D2" w:rsidP="00102BBF">
      <w:r>
        <w:separator/>
      </w:r>
    </w:p>
  </w:endnote>
  <w:endnote w:type="continuationSeparator" w:id="0">
    <w:p w14:paraId="1E107B1D" w14:textId="77777777" w:rsidR="002360D2" w:rsidRDefault="002360D2" w:rsidP="0010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359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8DB1E2" w14:textId="56B9494D" w:rsidR="003B2740" w:rsidRPr="003B2740" w:rsidRDefault="003B2740">
        <w:pPr>
          <w:pStyle w:val="Footer"/>
          <w:jc w:val="right"/>
          <w:rPr>
            <w:rFonts w:ascii="Times New Roman" w:hAnsi="Times New Roman" w:cs="Times New Roman"/>
          </w:rPr>
        </w:pPr>
        <w:r w:rsidRPr="003B2740">
          <w:rPr>
            <w:rFonts w:ascii="Times New Roman" w:hAnsi="Times New Roman" w:cs="Times New Roman"/>
          </w:rPr>
          <w:fldChar w:fldCharType="begin"/>
        </w:r>
        <w:r w:rsidRPr="003B2740">
          <w:rPr>
            <w:rFonts w:ascii="Times New Roman" w:hAnsi="Times New Roman" w:cs="Times New Roman"/>
          </w:rPr>
          <w:instrText xml:space="preserve"> PAGE   \* MERGEFORMAT </w:instrText>
        </w:r>
        <w:r w:rsidRPr="003B2740">
          <w:rPr>
            <w:rFonts w:ascii="Times New Roman" w:hAnsi="Times New Roman" w:cs="Times New Roman"/>
          </w:rPr>
          <w:fldChar w:fldCharType="separate"/>
        </w:r>
        <w:r w:rsidRPr="003B2740">
          <w:rPr>
            <w:rFonts w:ascii="Times New Roman" w:hAnsi="Times New Roman" w:cs="Times New Roman"/>
            <w:noProof/>
          </w:rPr>
          <w:t>2</w:t>
        </w:r>
        <w:r w:rsidRPr="003B274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F2BA23" w14:textId="77777777" w:rsidR="00102BBF" w:rsidRDefault="0010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1C59" w14:textId="77777777" w:rsidR="002360D2" w:rsidRDefault="002360D2" w:rsidP="00102BBF">
      <w:r>
        <w:separator/>
      </w:r>
    </w:p>
  </w:footnote>
  <w:footnote w:type="continuationSeparator" w:id="0">
    <w:p w14:paraId="4E9AB884" w14:textId="77777777" w:rsidR="002360D2" w:rsidRDefault="002360D2" w:rsidP="0010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3E4"/>
    <w:multiLevelType w:val="multilevel"/>
    <w:tmpl w:val="6BE467FE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A0ED2"/>
    <w:multiLevelType w:val="hybridMultilevel"/>
    <w:tmpl w:val="EBA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F0F56"/>
    <w:multiLevelType w:val="hybridMultilevel"/>
    <w:tmpl w:val="B9FA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D6818"/>
    <w:multiLevelType w:val="multilevel"/>
    <w:tmpl w:val="3D7073A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C3015"/>
    <w:multiLevelType w:val="hybridMultilevel"/>
    <w:tmpl w:val="9DD8DF94"/>
    <w:lvl w:ilvl="0" w:tplc="4DF2CCA0">
      <w:start w:val="1"/>
      <w:numFmt w:val="bullet"/>
      <w:lvlText w:val="-"/>
      <w:lvlJc w:val="left"/>
      <w:pPr>
        <w:ind w:left="7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5"/>
    <w:rsid w:val="00016C59"/>
    <w:rsid w:val="000A11F8"/>
    <w:rsid w:val="000C0146"/>
    <w:rsid w:val="000D07EF"/>
    <w:rsid w:val="000E3057"/>
    <w:rsid w:val="000F0F94"/>
    <w:rsid w:val="00102BBF"/>
    <w:rsid w:val="0014356A"/>
    <w:rsid w:val="0015500A"/>
    <w:rsid w:val="00183928"/>
    <w:rsid w:val="001A23EF"/>
    <w:rsid w:val="00230521"/>
    <w:rsid w:val="002360D2"/>
    <w:rsid w:val="00280B49"/>
    <w:rsid w:val="002E2AD9"/>
    <w:rsid w:val="00300D57"/>
    <w:rsid w:val="003030B1"/>
    <w:rsid w:val="003164D3"/>
    <w:rsid w:val="00357CC6"/>
    <w:rsid w:val="00397082"/>
    <w:rsid w:val="003B2740"/>
    <w:rsid w:val="004B27F5"/>
    <w:rsid w:val="004F6415"/>
    <w:rsid w:val="00512CDC"/>
    <w:rsid w:val="00595E0A"/>
    <w:rsid w:val="005D07AD"/>
    <w:rsid w:val="005D2A6E"/>
    <w:rsid w:val="006225F0"/>
    <w:rsid w:val="006C63DB"/>
    <w:rsid w:val="00762449"/>
    <w:rsid w:val="00764CFD"/>
    <w:rsid w:val="00787FFC"/>
    <w:rsid w:val="007A6345"/>
    <w:rsid w:val="007D64B0"/>
    <w:rsid w:val="007F25D3"/>
    <w:rsid w:val="0081240C"/>
    <w:rsid w:val="009148C3"/>
    <w:rsid w:val="00951BF8"/>
    <w:rsid w:val="009526D4"/>
    <w:rsid w:val="009A6931"/>
    <w:rsid w:val="009D7436"/>
    <w:rsid w:val="009F239C"/>
    <w:rsid w:val="00A72158"/>
    <w:rsid w:val="00AB7413"/>
    <w:rsid w:val="00B17079"/>
    <w:rsid w:val="00B62704"/>
    <w:rsid w:val="00BA10F6"/>
    <w:rsid w:val="00BF1BA9"/>
    <w:rsid w:val="00C13F62"/>
    <w:rsid w:val="00CA6185"/>
    <w:rsid w:val="00CD22E5"/>
    <w:rsid w:val="00D10982"/>
    <w:rsid w:val="00D15894"/>
    <w:rsid w:val="00D6012C"/>
    <w:rsid w:val="00D83920"/>
    <w:rsid w:val="00DA41DF"/>
    <w:rsid w:val="00DD0485"/>
    <w:rsid w:val="00DF3D10"/>
    <w:rsid w:val="00E41590"/>
    <w:rsid w:val="00EA1068"/>
    <w:rsid w:val="00ED18B6"/>
    <w:rsid w:val="00EF26F0"/>
    <w:rsid w:val="00F27E2A"/>
    <w:rsid w:val="00F433E3"/>
    <w:rsid w:val="00F64CBB"/>
    <w:rsid w:val="00F7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47AD"/>
  <w15:docId w15:val="{8AD7B615-1DB4-45D2-9923-35463E5B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D22E5"/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rsid w:val="00CD22E5"/>
    <w:pPr>
      <w:spacing w:line="262" w:lineRule="auto"/>
      <w:ind w:firstLine="400"/>
    </w:pPr>
    <w:rPr>
      <w:rFonts w:ascii="Cambria" w:eastAsia="Cambria" w:hAnsi="Cambria" w:cs="Cambria"/>
      <w:color w:val="auto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D22E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4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B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B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BBF"/>
    <w:pPr>
      <w:ind w:left="720"/>
      <w:contextualSpacing/>
    </w:pPr>
  </w:style>
  <w:style w:type="paragraph" w:styleId="NoSpacing">
    <w:name w:val="No Spacing"/>
    <w:uiPriority w:val="1"/>
    <w:qFormat/>
    <w:rsid w:val="003B27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ovo.l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20</cp:revision>
  <cp:lastPrinted>2024-06-07T06:53:00Z</cp:lastPrinted>
  <dcterms:created xsi:type="dcterms:W3CDTF">2024-06-06T18:59:00Z</dcterms:created>
  <dcterms:modified xsi:type="dcterms:W3CDTF">2024-06-10T10:23:00Z</dcterms:modified>
</cp:coreProperties>
</file>