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E089" w14:textId="041A6B3A" w:rsidR="00CF45BD" w:rsidRPr="00CF45BD" w:rsidRDefault="00CF45BD" w:rsidP="00CF45BD">
      <w:pPr>
        <w:jc w:val="both"/>
        <w:rPr>
          <w:rFonts w:eastAsia="Calibri"/>
          <w:szCs w:val="24"/>
          <w:lang w:val="sr-Latn-CS"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FEF007" wp14:editId="654E337F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49BFF" w14:textId="77777777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57415044" w14:textId="77777777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7FB1173E" w14:textId="2E7DA4B1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CF45BD">
        <w:rPr>
          <w:rFonts w:eastAsia="Calibri"/>
          <w:b/>
          <w:bCs/>
          <w:szCs w:val="24"/>
          <w:lang w:val="sr-Latn-CS" w:eastAsia="sr-Latn-CS"/>
        </w:rPr>
        <w:t>РЕПУБЛИКА СРБИЈА</w:t>
      </w:r>
      <w:r w:rsidRPr="00CF45BD">
        <w:rPr>
          <w:rFonts w:eastAsia="Calibri"/>
          <w:b/>
          <w:bCs/>
          <w:szCs w:val="24"/>
          <w:lang w:val="sr-Latn-CS" w:eastAsia="sr-Latn-CS"/>
        </w:rPr>
        <w:tab/>
      </w:r>
      <w:r w:rsidRPr="00CF45BD">
        <w:rPr>
          <w:rFonts w:eastAsia="Calibri"/>
          <w:b/>
          <w:bCs/>
          <w:szCs w:val="24"/>
          <w:lang w:val="sr-Latn-CS" w:eastAsia="sr-Latn-CS"/>
        </w:rPr>
        <w:tab/>
      </w:r>
      <w:r w:rsidRPr="00CF45BD">
        <w:rPr>
          <w:rFonts w:eastAsia="Calibri"/>
          <w:b/>
          <w:bCs/>
          <w:szCs w:val="24"/>
          <w:lang w:val="sr-Latn-CS" w:eastAsia="sr-Latn-CS"/>
        </w:rPr>
        <w:tab/>
      </w:r>
      <w:r w:rsidRPr="00CF45BD">
        <w:rPr>
          <w:rFonts w:eastAsia="Calibri"/>
          <w:b/>
          <w:bCs/>
          <w:szCs w:val="24"/>
          <w:lang w:val="sr-Latn-CS" w:eastAsia="sr-Latn-CS"/>
        </w:rPr>
        <w:tab/>
      </w:r>
      <w:r w:rsidRPr="00CF45BD">
        <w:rPr>
          <w:rFonts w:eastAsia="Calibri"/>
          <w:b/>
          <w:bCs/>
          <w:szCs w:val="24"/>
          <w:lang w:val="sr-Latn-CS" w:eastAsia="sr-Latn-CS"/>
        </w:rPr>
        <w:tab/>
      </w:r>
      <w:r w:rsidRPr="00CF45BD">
        <w:rPr>
          <w:rFonts w:eastAsia="Calibri"/>
          <w:b/>
          <w:bCs/>
          <w:szCs w:val="24"/>
          <w:lang w:val="sr-Latn-CS" w:eastAsia="sr-Latn-CS"/>
        </w:rPr>
        <w:tab/>
      </w:r>
    </w:p>
    <w:p w14:paraId="47D59DDC" w14:textId="77777777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CF45BD">
        <w:rPr>
          <w:rFonts w:eastAsia="Calibri"/>
          <w:b/>
          <w:bCs/>
          <w:szCs w:val="24"/>
          <w:lang w:val="sr-Latn-CS" w:eastAsia="sr-Latn-CS"/>
        </w:rPr>
        <w:t>ОПШТИНА ЛАПОВО</w:t>
      </w:r>
    </w:p>
    <w:p w14:paraId="6915CFF8" w14:textId="77777777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CF45BD">
        <w:rPr>
          <w:rFonts w:eastAsia="Calibri"/>
          <w:b/>
          <w:bCs/>
          <w:szCs w:val="24"/>
          <w:lang w:val="sr-Latn-CS" w:eastAsia="sr-Latn-CS"/>
        </w:rPr>
        <w:t>СКУПШТИНА ОПШТИНЕ</w:t>
      </w:r>
    </w:p>
    <w:p w14:paraId="04D84F23" w14:textId="5911A051" w:rsidR="00CF45BD" w:rsidRPr="00316ADA" w:rsidRDefault="00CF45BD" w:rsidP="00CF45BD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CF45BD">
        <w:rPr>
          <w:rFonts w:eastAsia="Calibri"/>
          <w:b/>
          <w:bCs/>
          <w:szCs w:val="24"/>
          <w:lang w:val="sr-Latn-CS" w:eastAsia="sr-Latn-CS"/>
        </w:rPr>
        <w:t xml:space="preserve">Број: </w:t>
      </w:r>
      <w:r w:rsidR="002C08EC" w:rsidRPr="002C08EC">
        <w:rPr>
          <w:rFonts w:eastAsia="Calibri"/>
          <w:b/>
          <w:bCs/>
          <w:szCs w:val="24"/>
          <w:lang w:val="sr-Latn-CS" w:eastAsia="sr-Latn-CS"/>
        </w:rPr>
        <w:t>002666471 2024 08233 001 000 060 107 04</w:t>
      </w:r>
      <w:r w:rsidR="00316ADA">
        <w:rPr>
          <w:rFonts w:eastAsia="Calibri"/>
          <w:b/>
          <w:bCs/>
          <w:szCs w:val="24"/>
          <w:lang w:val="sr-Cyrl-RS" w:eastAsia="sr-Latn-CS"/>
        </w:rPr>
        <w:t xml:space="preserve"> 039</w:t>
      </w:r>
    </w:p>
    <w:p w14:paraId="7960B6B8" w14:textId="1AAB2C36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CF45BD">
        <w:rPr>
          <w:rFonts w:eastAsia="Calibri"/>
          <w:b/>
          <w:bCs/>
          <w:szCs w:val="24"/>
          <w:lang w:val="sr-Latn-CS" w:eastAsia="sr-Latn-CS"/>
        </w:rPr>
        <w:t>Датум</w:t>
      </w:r>
      <w:r w:rsidRPr="00CF45BD">
        <w:rPr>
          <w:rFonts w:eastAsia="Calibri"/>
          <w:b/>
          <w:bCs/>
          <w:szCs w:val="24"/>
          <w:lang w:val="sr-Cyrl-RS" w:eastAsia="sr-Latn-CS"/>
        </w:rPr>
        <w:t xml:space="preserve">: </w:t>
      </w:r>
      <w:r w:rsidR="002C08EC">
        <w:rPr>
          <w:rFonts w:eastAsia="Calibri"/>
          <w:b/>
          <w:bCs/>
          <w:szCs w:val="24"/>
          <w:lang w:val="sr-Cyrl-RS" w:eastAsia="sr-Latn-CS"/>
        </w:rPr>
        <w:t>20. 09.</w:t>
      </w:r>
      <w:r w:rsidRPr="00CF45BD">
        <w:rPr>
          <w:rFonts w:eastAsia="Calibri"/>
          <w:b/>
          <w:bCs/>
          <w:szCs w:val="24"/>
          <w:lang w:val="sr-Cyrl-RS" w:eastAsia="sr-Latn-CS"/>
        </w:rPr>
        <w:t xml:space="preserve"> </w:t>
      </w:r>
      <w:r w:rsidRPr="00CF45BD">
        <w:rPr>
          <w:rFonts w:eastAsia="Calibri"/>
          <w:b/>
          <w:bCs/>
          <w:szCs w:val="24"/>
          <w:lang w:val="sr-Latn-CS" w:eastAsia="sr-Latn-CS"/>
        </w:rPr>
        <w:t>2024. године</w:t>
      </w:r>
    </w:p>
    <w:p w14:paraId="0E4EBC37" w14:textId="77777777" w:rsidR="00CF45BD" w:rsidRPr="00CF45BD" w:rsidRDefault="00CF45BD" w:rsidP="00CF45BD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CF45BD">
        <w:rPr>
          <w:rFonts w:eastAsia="Calibri"/>
          <w:b/>
          <w:bCs/>
          <w:szCs w:val="24"/>
          <w:lang w:val="sr-Latn-CS" w:eastAsia="sr-Latn-CS"/>
        </w:rPr>
        <w:t>Л А П О В О</w:t>
      </w:r>
    </w:p>
    <w:p w14:paraId="7D9737C2" w14:textId="77777777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</w:p>
    <w:p w14:paraId="2D430D02" w14:textId="7DCBF6DA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>На основу чл. 116. и чл. 117. ст. 1. Закона о основама система образовања и васпитања</w:t>
      </w:r>
      <w:r w:rsidRPr="00CF45BD">
        <w:rPr>
          <w:szCs w:val="24"/>
        </w:rPr>
        <w:t xml:space="preserve"> ("Службени гласник", бр. </w:t>
      </w:r>
      <w:r w:rsidRPr="00CF45BD">
        <w:rPr>
          <w:iCs/>
          <w:szCs w:val="24"/>
        </w:rPr>
        <w:t xml:space="preserve">88/2017, 27/2018 – </w:t>
      </w:r>
      <w:r w:rsidRPr="00CF45BD">
        <w:rPr>
          <w:iCs/>
          <w:szCs w:val="24"/>
          <w:lang w:val="sr-Cyrl-RS"/>
        </w:rPr>
        <w:t>др. закон</w:t>
      </w:r>
      <w:r w:rsidRPr="00CF45BD">
        <w:rPr>
          <w:iCs/>
          <w:szCs w:val="24"/>
        </w:rPr>
        <w:t xml:space="preserve">, 10/2019, 27/2018 - </w:t>
      </w:r>
      <w:r w:rsidRPr="00CF45BD">
        <w:rPr>
          <w:iCs/>
          <w:szCs w:val="24"/>
          <w:lang w:val="sr-Cyrl-RS"/>
        </w:rPr>
        <w:t xml:space="preserve">др. Закон, </w:t>
      </w:r>
      <w:r w:rsidRPr="00CF45BD">
        <w:rPr>
          <w:iCs/>
          <w:szCs w:val="24"/>
        </w:rPr>
        <w:t>6/2020</w:t>
      </w:r>
      <w:r w:rsidRPr="00CF45BD">
        <w:rPr>
          <w:iCs/>
          <w:szCs w:val="24"/>
          <w:lang w:val="sr-Cyrl-RS"/>
        </w:rPr>
        <w:t>, 129/2021-9 и 92/2023</w:t>
      </w:r>
      <w:r w:rsidRPr="00CF45BD">
        <w:rPr>
          <w:szCs w:val="24"/>
          <w:lang w:val="sr-Cyrl-CS"/>
        </w:rPr>
        <w:t xml:space="preserve">) и чл. 37. Статута општине Лапово, („Службени гласник  општине Лапово“ бр. 2/19), Скупштина општине Лапово, на седници одржаној дана </w:t>
      </w:r>
      <w:r w:rsidR="002C08EC">
        <w:rPr>
          <w:szCs w:val="24"/>
          <w:lang w:val="sr-Cyrl-CS"/>
        </w:rPr>
        <w:t xml:space="preserve">20. септембра </w:t>
      </w:r>
      <w:r w:rsidRPr="00CF45BD">
        <w:rPr>
          <w:szCs w:val="24"/>
          <w:lang w:val="sr-Cyrl-CS"/>
        </w:rPr>
        <w:t xml:space="preserve"> 2024. године, донела је</w:t>
      </w:r>
    </w:p>
    <w:p w14:paraId="0F6CAC54" w14:textId="77777777" w:rsidR="00B75F47" w:rsidRDefault="00B75F47" w:rsidP="007C7717">
      <w:pPr>
        <w:ind w:firstLine="720"/>
        <w:jc w:val="both"/>
        <w:rPr>
          <w:szCs w:val="24"/>
          <w:lang w:val="sr-Cyrl-CS"/>
        </w:rPr>
      </w:pPr>
    </w:p>
    <w:p w14:paraId="571BBE6C" w14:textId="77777777" w:rsidR="00615515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РЕШЕЊЕ</w:t>
      </w:r>
    </w:p>
    <w:p w14:paraId="5E652001" w14:textId="77777777" w:rsidR="00615515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О </w:t>
      </w:r>
      <w:r w:rsidR="00B27D02">
        <w:rPr>
          <w:b/>
          <w:szCs w:val="24"/>
          <w:lang w:val="sr-Cyrl-CS"/>
        </w:rPr>
        <w:t>ИМЕНОВА</w:t>
      </w:r>
      <w:r w:rsidR="00884619">
        <w:rPr>
          <w:b/>
          <w:szCs w:val="24"/>
          <w:lang w:val="sr-Cyrl-CS"/>
        </w:rPr>
        <w:t>ЊУ</w:t>
      </w:r>
      <w:r w:rsidR="00025FE1">
        <w:rPr>
          <w:b/>
          <w:szCs w:val="24"/>
          <w:lang w:val="sr-Cyrl-CS"/>
        </w:rPr>
        <w:t xml:space="preserve"> </w:t>
      </w:r>
      <w:r w:rsidR="00DD7E9B">
        <w:rPr>
          <w:b/>
          <w:szCs w:val="24"/>
          <w:lang w:val="sr-Cyrl-CS"/>
        </w:rPr>
        <w:t>ЧЛАНОВ</w:t>
      </w:r>
      <w:r w:rsidR="00025FE1">
        <w:rPr>
          <w:b/>
          <w:szCs w:val="24"/>
          <w:lang w:val="sr-Cyrl-CS"/>
        </w:rPr>
        <w:t>А</w:t>
      </w:r>
      <w:r>
        <w:rPr>
          <w:b/>
          <w:szCs w:val="24"/>
          <w:lang w:val="sr-Cyrl-CS"/>
        </w:rPr>
        <w:t xml:space="preserve"> УПРАВНОГ ОДБОРА УСТАНОВЕ</w:t>
      </w:r>
      <w:r w:rsidR="003D7183">
        <w:rPr>
          <w:b/>
          <w:szCs w:val="24"/>
          <w:lang w:val="sr-Cyrl-CS"/>
        </w:rPr>
        <w:t xml:space="preserve"> ЗА ДЕЦУ ПРЕДШКОЛСКОГ УЗРАСТА  „</w:t>
      </w:r>
      <w:r>
        <w:rPr>
          <w:b/>
          <w:szCs w:val="24"/>
          <w:lang w:val="sr-Cyrl-CS"/>
        </w:rPr>
        <w:t>НАША МЛАДОСТ“</w:t>
      </w:r>
    </w:p>
    <w:p w14:paraId="6889C058" w14:textId="77777777" w:rsidR="00615515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ЛАПОВО</w:t>
      </w:r>
    </w:p>
    <w:p w14:paraId="07A4E516" w14:textId="77777777" w:rsidR="00615515" w:rsidRDefault="00615515" w:rsidP="00025FE1">
      <w:pPr>
        <w:jc w:val="center"/>
        <w:rPr>
          <w:b/>
          <w:szCs w:val="24"/>
          <w:lang w:val="sr-Cyrl-CS"/>
        </w:rPr>
      </w:pPr>
    </w:p>
    <w:p w14:paraId="5BF52CCC" w14:textId="77777777" w:rsidR="00615515" w:rsidRDefault="00615515" w:rsidP="00615515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1.</w:t>
      </w:r>
    </w:p>
    <w:p w14:paraId="67C4639A" w14:textId="26209101" w:rsidR="00C67191" w:rsidRDefault="00615515" w:rsidP="00615515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 w:rsidR="0088158C">
        <w:rPr>
          <w:b/>
          <w:szCs w:val="24"/>
          <w:lang w:val="sr-Cyrl-CS"/>
        </w:rPr>
        <w:t>ИМЕНУ</w:t>
      </w:r>
      <w:r w:rsidR="00884619">
        <w:rPr>
          <w:b/>
          <w:szCs w:val="24"/>
          <w:lang w:val="sr-Cyrl-CS"/>
        </w:rPr>
        <w:t xml:space="preserve">ЈУ СЕ </w:t>
      </w:r>
      <w:r w:rsidR="005C4061">
        <w:rPr>
          <w:szCs w:val="24"/>
          <w:lang w:val="sr-Cyrl-CS"/>
        </w:rPr>
        <w:t>чланови</w:t>
      </w:r>
      <w:r w:rsidR="00C326AD">
        <w:rPr>
          <w:szCs w:val="24"/>
          <w:lang w:val="sr-Cyrl-CS"/>
        </w:rPr>
        <w:t xml:space="preserve"> </w:t>
      </w:r>
      <w:r w:rsidR="00884619">
        <w:rPr>
          <w:szCs w:val="24"/>
          <w:lang w:val="sr-Cyrl-CS"/>
        </w:rPr>
        <w:t>Управног одбора У</w:t>
      </w:r>
      <w:r w:rsidR="00A93359">
        <w:rPr>
          <w:szCs w:val="24"/>
          <w:lang w:val="sr-Cyrl-CS"/>
        </w:rPr>
        <w:t xml:space="preserve">станове за децу предшколског </w:t>
      </w:r>
      <w:r w:rsidR="00884619">
        <w:rPr>
          <w:szCs w:val="24"/>
          <w:lang w:val="sr-Cyrl-CS"/>
        </w:rPr>
        <w:t>узраста „Наша младост“ Лапово</w:t>
      </w:r>
      <w:r w:rsidR="00CF45BD">
        <w:rPr>
          <w:szCs w:val="24"/>
          <w:lang w:val="sr-Cyrl-CS"/>
        </w:rPr>
        <w:t>,</w:t>
      </w:r>
      <w:r w:rsidR="00884619">
        <w:rPr>
          <w:szCs w:val="24"/>
          <w:lang w:val="sr-Cyrl-CS"/>
        </w:rPr>
        <w:t xml:space="preserve"> </w:t>
      </w:r>
      <w:r w:rsidR="00292F50">
        <w:rPr>
          <w:szCs w:val="24"/>
          <w:lang w:val="sr-Cyrl-CS"/>
        </w:rPr>
        <w:t>и то:</w:t>
      </w:r>
    </w:p>
    <w:p w14:paraId="742DEE72" w14:textId="77777777" w:rsidR="00C67191" w:rsidRDefault="00C67191" w:rsidP="00615515">
      <w:pPr>
        <w:ind w:firstLine="720"/>
        <w:jc w:val="both"/>
        <w:rPr>
          <w:szCs w:val="24"/>
          <w:lang w:val="sr-Cyrl-CS"/>
        </w:rPr>
      </w:pPr>
    </w:p>
    <w:p w14:paraId="21219403" w14:textId="77777777" w:rsidR="00C67191" w:rsidRPr="00A92B78" w:rsidRDefault="003A0DA7" w:rsidP="00615515">
      <w:pPr>
        <w:ind w:firstLine="720"/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 xml:space="preserve">      </w:t>
      </w:r>
      <w:r w:rsidR="00C67191" w:rsidRPr="00A92B78">
        <w:rPr>
          <w:b/>
          <w:szCs w:val="24"/>
          <w:lang w:val="sr-Cyrl-CS"/>
        </w:rPr>
        <w:t>И</w:t>
      </w:r>
      <w:r w:rsidR="00A93359" w:rsidRPr="00A92B78">
        <w:rPr>
          <w:b/>
          <w:szCs w:val="24"/>
          <w:lang w:val="sr-Cyrl-CS"/>
        </w:rPr>
        <w:t>спред јединице локалне самоуправе:</w:t>
      </w:r>
    </w:p>
    <w:p w14:paraId="2037EFAA" w14:textId="669D0D75" w:rsidR="008B0A19" w:rsidRPr="00A92B78" w:rsidRDefault="00CC252E" w:rsidP="00CC252E">
      <w:pPr>
        <w:pStyle w:val="NoSpacing"/>
        <w:ind w:left="1134"/>
        <w:rPr>
          <w:bCs/>
          <w:lang w:val="sr-Cyrl-RS"/>
        </w:rPr>
      </w:pPr>
      <w:r w:rsidRPr="00A92B78">
        <w:rPr>
          <w:lang w:val="sr-Cyrl-RS"/>
        </w:rPr>
        <w:tab/>
        <w:t xml:space="preserve">- </w:t>
      </w:r>
      <w:r w:rsidR="00A92B78" w:rsidRPr="00A92B78">
        <w:rPr>
          <w:lang w:val="sr-Cyrl-RS"/>
        </w:rPr>
        <w:t>Наташа Филиповић</w:t>
      </w:r>
      <w:r w:rsidR="008B0A19" w:rsidRPr="00A92B78">
        <w:rPr>
          <w:lang w:val="sr-Cyrl-RS"/>
        </w:rPr>
        <w:t>,</w:t>
      </w:r>
      <w:r w:rsidR="008B0A19" w:rsidRPr="00A92B78">
        <w:t xml:space="preserve"> </w:t>
      </w:r>
      <w:r w:rsidR="008B0A19" w:rsidRPr="00A92B78">
        <w:rPr>
          <w:lang w:val="sr-Cyrl-RS"/>
        </w:rPr>
        <w:t xml:space="preserve">из Лапова, </w:t>
      </w:r>
    </w:p>
    <w:p w14:paraId="1CF2058E" w14:textId="5B04D0D6" w:rsidR="008B0A19" w:rsidRPr="00A92B78" w:rsidRDefault="00CC252E" w:rsidP="00CC252E">
      <w:pPr>
        <w:pStyle w:val="NoSpacing"/>
        <w:ind w:left="1134"/>
        <w:rPr>
          <w:bCs/>
          <w:lang w:val="sr-Cyrl-RS"/>
        </w:rPr>
      </w:pPr>
      <w:r w:rsidRPr="00A92B78">
        <w:rPr>
          <w:lang w:val="sr-Cyrl-RS"/>
        </w:rPr>
        <w:tab/>
        <w:t xml:space="preserve">- </w:t>
      </w:r>
      <w:r w:rsidR="008B0A19" w:rsidRPr="00A92B78">
        <w:rPr>
          <w:lang w:val="sr-Cyrl-RS"/>
        </w:rPr>
        <w:t xml:space="preserve">Славица Павловић, из Лапова, </w:t>
      </w:r>
    </w:p>
    <w:p w14:paraId="0BCBE64A" w14:textId="327B61A5" w:rsidR="008B0A19" w:rsidRPr="00A92B78" w:rsidRDefault="00CC252E" w:rsidP="00CC252E">
      <w:pPr>
        <w:pStyle w:val="NoSpacing"/>
        <w:ind w:left="1134"/>
        <w:rPr>
          <w:bCs/>
          <w:lang w:val="sr-Cyrl-RS"/>
        </w:rPr>
      </w:pPr>
      <w:r w:rsidRPr="00A92B78">
        <w:rPr>
          <w:lang w:val="sr-Cyrl-RS"/>
        </w:rPr>
        <w:tab/>
        <w:t xml:space="preserve">- </w:t>
      </w:r>
      <w:r w:rsidR="00A92B78" w:rsidRPr="00A92B78">
        <w:rPr>
          <w:lang w:val="sr-Cyrl-RS"/>
        </w:rPr>
        <w:t>Димитрије Веселиновић</w:t>
      </w:r>
      <w:r w:rsidR="008B0A19" w:rsidRPr="00A92B78">
        <w:rPr>
          <w:lang w:val="sr-Cyrl-RS"/>
        </w:rPr>
        <w:t>, из Лапова</w:t>
      </w:r>
      <w:r w:rsidR="00A92B78">
        <w:rPr>
          <w:lang w:val="sr-Cyrl-RS"/>
        </w:rPr>
        <w:t>;</w:t>
      </w:r>
      <w:r w:rsidR="008B0A19" w:rsidRPr="00A92B78">
        <w:rPr>
          <w:lang w:val="sr-Cyrl-RS"/>
        </w:rPr>
        <w:t xml:space="preserve"> </w:t>
      </w:r>
    </w:p>
    <w:p w14:paraId="284E6639" w14:textId="77777777" w:rsidR="00C67191" w:rsidRPr="00CF45BD" w:rsidRDefault="00C67191" w:rsidP="00615515">
      <w:pPr>
        <w:ind w:left="720"/>
        <w:jc w:val="both"/>
        <w:rPr>
          <w:szCs w:val="24"/>
          <w:highlight w:val="yellow"/>
          <w:lang w:val="ru-RU"/>
        </w:rPr>
      </w:pPr>
    </w:p>
    <w:p w14:paraId="1AD45BB0" w14:textId="56ACA9A1" w:rsidR="001918CA" w:rsidRPr="001918CA" w:rsidRDefault="001918CA" w:rsidP="0092379B">
      <w:pPr>
        <w:ind w:left="414" w:firstLine="720"/>
        <w:jc w:val="both"/>
        <w:rPr>
          <w:szCs w:val="24"/>
          <w:lang w:val="sr-Cyrl-RS" w:eastAsia="sr-Cyrl-RS"/>
        </w:rPr>
      </w:pPr>
      <w:r w:rsidRPr="001918CA">
        <w:rPr>
          <w:b/>
          <w:bCs/>
          <w:color w:val="000000"/>
          <w:szCs w:val="24"/>
          <w:lang w:val="sr-Cyrl-RS" w:eastAsia="sr-Cyrl-RS"/>
        </w:rPr>
        <w:t>Из реда запослених:</w:t>
      </w:r>
    </w:p>
    <w:p w14:paraId="5FCE3D29" w14:textId="77777777" w:rsidR="001918CA" w:rsidRPr="001918CA" w:rsidRDefault="001918CA" w:rsidP="001918CA">
      <w:pPr>
        <w:ind w:left="720"/>
        <w:jc w:val="both"/>
        <w:rPr>
          <w:szCs w:val="24"/>
          <w:lang w:val="sr-Cyrl-RS" w:eastAsia="sr-Cyrl-RS"/>
        </w:rPr>
      </w:pPr>
      <w:r w:rsidRPr="001918CA">
        <w:rPr>
          <w:color w:val="000000"/>
          <w:szCs w:val="24"/>
          <w:lang w:val="sr-Cyrl-RS" w:eastAsia="sr-Cyrl-RS"/>
        </w:rPr>
        <w:tab/>
        <w:t>- Весна Маринковић, из Лапова, </w:t>
      </w:r>
    </w:p>
    <w:p w14:paraId="060D4004" w14:textId="77777777" w:rsidR="001918CA" w:rsidRPr="001918CA" w:rsidRDefault="001918CA" w:rsidP="001918CA">
      <w:pPr>
        <w:ind w:left="720"/>
        <w:jc w:val="both"/>
        <w:rPr>
          <w:szCs w:val="24"/>
          <w:lang w:val="sr-Cyrl-RS" w:eastAsia="sr-Cyrl-RS"/>
        </w:rPr>
      </w:pPr>
      <w:r w:rsidRPr="001918CA">
        <w:rPr>
          <w:color w:val="000000"/>
          <w:szCs w:val="24"/>
          <w:lang w:val="sr-Cyrl-RS" w:eastAsia="sr-Cyrl-RS"/>
        </w:rPr>
        <w:tab/>
        <w:t>- Весна Вељковић , из Лапова, </w:t>
      </w:r>
    </w:p>
    <w:p w14:paraId="455D7F11" w14:textId="41078864" w:rsidR="001918CA" w:rsidRPr="001918CA" w:rsidRDefault="001918CA" w:rsidP="001918CA">
      <w:pPr>
        <w:ind w:left="720"/>
        <w:jc w:val="both"/>
        <w:rPr>
          <w:szCs w:val="24"/>
          <w:lang w:val="sr-Cyrl-RS" w:eastAsia="sr-Cyrl-RS"/>
        </w:rPr>
      </w:pPr>
      <w:r w:rsidRPr="001918CA">
        <w:rPr>
          <w:color w:val="000000"/>
          <w:szCs w:val="24"/>
          <w:lang w:val="sr-Cyrl-RS" w:eastAsia="sr-Cyrl-RS"/>
        </w:rPr>
        <w:tab/>
        <w:t>- Добрила Петровић, из Лапова</w:t>
      </w:r>
      <w:r w:rsidR="00A92B78">
        <w:rPr>
          <w:color w:val="000000"/>
          <w:szCs w:val="24"/>
          <w:lang w:val="sr-Cyrl-RS" w:eastAsia="sr-Cyrl-RS"/>
        </w:rPr>
        <w:t>;</w:t>
      </w:r>
    </w:p>
    <w:p w14:paraId="2EE0900F" w14:textId="77777777" w:rsidR="001918CA" w:rsidRPr="001918CA" w:rsidRDefault="001918CA" w:rsidP="001918CA">
      <w:pPr>
        <w:rPr>
          <w:szCs w:val="24"/>
          <w:lang w:val="sr-Cyrl-RS" w:eastAsia="sr-Cyrl-RS"/>
        </w:rPr>
      </w:pPr>
    </w:p>
    <w:p w14:paraId="780363F7" w14:textId="77777777" w:rsidR="001918CA" w:rsidRPr="001918CA" w:rsidRDefault="001918CA" w:rsidP="001918CA">
      <w:pPr>
        <w:ind w:left="720"/>
        <w:jc w:val="both"/>
        <w:rPr>
          <w:szCs w:val="24"/>
          <w:lang w:val="sr-Cyrl-RS" w:eastAsia="sr-Cyrl-RS"/>
        </w:rPr>
      </w:pPr>
      <w:r w:rsidRPr="001918CA">
        <w:rPr>
          <w:b/>
          <w:bCs/>
          <w:color w:val="000000"/>
          <w:szCs w:val="24"/>
          <w:lang w:val="sr-Cyrl-RS" w:eastAsia="sr-Cyrl-RS"/>
        </w:rPr>
        <w:t>       Из реда родитеља:</w:t>
      </w:r>
    </w:p>
    <w:p w14:paraId="7FEC7BCF" w14:textId="77777777" w:rsidR="001918CA" w:rsidRPr="001918CA" w:rsidRDefault="001918CA" w:rsidP="001918CA">
      <w:pPr>
        <w:ind w:left="720" w:hanging="294"/>
        <w:jc w:val="both"/>
        <w:rPr>
          <w:szCs w:val="24"/>
          <w:lang w:val="sr-Cyrl-RS" w:eastAsia="sr-Cyrl-RS"/>
        </w:rPr>
      </w:pPr>
      <w:r w:rsidRPr="001918CA">
        <w:rPr>
          <w:color w:val="000000"/>
          <w:szCs w:val="24"/>
          <w:lang w:val="sr-Cyrl-RS" w:eastAsia="sr-Cyrl-RS"/>
        </w:rPr>
        <w:tab/>
      </w:r>
      <w:r w:rsidRPr="001918CA">
        <w:rPr>
          <w:color w:val="000000"/>
          <w:szCs w:val="24"/>
          <w:lang w:val="sr-Cyrl-RS" w:eastAsia="sr-Cyrl-RS"/>
        </w:rPr>
        <w:tab/>
        <w:t>- Марија Величковић Миљковић, из Лапова, </w:t>
      </w:r>
    </w:p>
    <w:p w14:paraId="2E56BB85" w14:textId="77777777" w:rsidR="001918CA" w:rsidRPr="001918CA" w:rsidRDefault="001918CA" w:rsidP="001918CA">
      <w:pPr>
        <w:ind w:left="720" w:hanging="294"/>
        <w:jc w:val="both"/>
        <w:rPr>
          <w:szCs w:val="24"/>
          <w:lang w:val="sr-Cyrl-RS" w:eastAsia="sr-Cyrl-RS"/>
        </w:rPr>
      </w:pPr>
      <w:r w:rsidRPr="001918CA">
        <w:rPr>
          <w:color w:val="000000"/>
          <w:szCs w:val="24"/>
          <w:lang w:val="sr-Cyrl-RS" w:eastAsia="sr-Cyrl-RS"/>
        </w:rPr>
        <w:tab/>
      </w:r>
      <w:r w:rsidRPr="001918CA">
        <w:rPr>
          <w:color w:val="000000"/>
          <w:szCs w:val="24"/>
          <w:lang w:val="sr-Cyrl-RS" w:eastAsia="sr-Cyrl-RS"/>
        </w:rPr>
        <w:tab/>
        <w:t>- Милица Голубовић, из Лапова, </w:t>
      </w:r>
    </w:p>
    <w:p w14:paraId="70C1192C" w14:textId="59084822" w:rsidR="00C67191" w:rsidRDefault="001918CA" w:rsidP="001918CA">
      <w:pPr>
        <w:ind w:left="720" w:hanging="294"/>
        <w:jc w:val="both"/>
        <w:rPr>
          <w:color w:val="000000"/>
          <w:szCs w:val="24"/>
          <w:lang w:val="sr-Cyrl-RS" w:eastAsia="sr-Cyrl-RS"/>
        </w:rPr>
      </w:pPr>
      <w:r w:rsidRPr="001918CA">
        <w:rPr>
          <w:color w:val="000000"/>
          <w:szCs w:val="24"/>
          <w:lang w:val="sr-Cyrl-RS" w:eastAsia="sr-Cyrl-RS"/>
        </w:rPr>
        <w:tab/>
      </w:r>
      <w:r w:rsidRPr="001918CA">
        <w:rPr>
          <w:color w:val="000000"/>
          <w:szCs w:val="24"/>
          <w:lang w:val="sr-Cyrl-RS" w:eastAsia="sr-Cyrl-RS"/>
        </w:rPr>
        <w:tab/>
        <w:t>- Наташа Недељковић, из Лапова.</w:t>
      </w:r>
    </w:p>
    <w:p w14:paraId="2DC41818" w14:textId="77777777" w:rsidR="00A92B78" w:rsidRDefault="00A92B78" w:rsidP="001918CA">
      <w:pPr>
        <w:ind w:left="720" w:hanging="294"/>
        <w:jc w:val="both"/>
        <w:rPr>
          <w:szCs w:val="24"/>
          <w:lang w:val="ru-RU"/>
        </w:rPr>
      </w:pPr>
    </w:p>
    <w:p w14:paraId="3AEF97FC" w14:textId="77777777" w:rsidR="00615515" w:rsidRDefault="00615515" w:rsidP="00615515">
      <w:pPr>
        <w:ind w:left="720"/>
        <w:rPr>
          <w:b/>
          <w:szCs w:val="24"/>
          <w:lang w:val="sr-Cyrl-CS"/>
        </w:rPr>
      </w:pPr>
      <w:r>
        <w:rPr>
          <w:b/>
          <w:szCs w:val="24"/>
          <w:lang w:val="ru-RU"/>
        </w:rPr>
        <w:t xml:space="preserve">                                                           </w:t>
      </w: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ru-RU"/>
        </w:rPr>
        <w:t>2</w:t>
      </w:r>
      <w:r>
        <w:rPr>
          <w:b/>
          <w:szCs w:val="24"/>
          <w:lang w:val="sr-Cyrl-CS"/>
        </w:rPr>
        <w:t>.</w:t>
      </w:r>
    </w:p>
    <w:p w14:paraId="4DD8E881" w14:textId="1163403A" w:rsidR="00615515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>Чланови одбора бирају се на мандатни период од 4 (четири) године, а права и дужности чланова</w:t>
      </w:r>
      <w:r>
        <w:rPr>
          <w:szCs w:val="24"/>
          <w:lang w:val="sr-Cyrl-CS"/>
        </w:rPr>
        <w:t xml:space="preserve"> </w:t>
      </w:r>
      <w:r w:rsidRPr="00CF45BD">
        <w:rPr>
          <w:szCs w:val="24"/>
          <w:lang w:val="sr-Cyrl-CS"/>
        </w:rPr>
        <w:t xml:space="preserve">одбора </w:t>
      </w:r>
      <w:r w:rsidR="000E0749">
        <w:rPr>
          <w:szCs w:val="24"/>
          <w:lang w:val="sr-Cyrl-CS"/>
        </w:rPr>
        <w:t>прописани</w:t>
      </w:r>
      <w:r w:rsidRPr="00CF45BD">
        <w:rPr>
          <w:szCs w:val="24"/>
          <w:lang w:val="sr-Cyrl-CS"/>
        </w:rPr>
        <w:t xml:space="preserve"> су Законом о основама система образовања и васпитања.</w:t>
      </w:r>
    </w:p>
    <w:p w14:paraId="155C7428" w14:textId="77777777" w:rsidR="00615515" w:rsidRDefault="00615515" w:rsidP="00615515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ru-RU"/>
        </w:rPr>
        <w:t>3</w:t>
      </w:r>
      <w:r>
        <w:rPr>
          <w:b/>
          <w:szCs w:val="24"/>
          <w:lang w:val="sr-Cyrl-CS"/>
        </w:rPr>
        <w:t>.</w:t>
      </w:r>
    </w:p>
    <w:p w14:paraId="4E0293EB" w14:textId="7EDC2D96" w:rsidR="00615515" w:rsidRDefault="00615515" w:rsidP="00CF45BD">
      <w:pPr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ab/>
      </w:r>
      <w:r w:rsidR="00BE7D81">
        <w:rPr>
          <w:szCs w:val="24"/>
          <w:lang w:val="sr-Cyrl-CS"/>
        </w:rPr>
        <w:t>Р</w:t>
      </w:r>
      <w:r>
        <w:rPr>
          <w:szCs w:val="24"/>
          <w:lang w:val="sr-Cyrl-CS"/>
        </w:rPr>
        <w:t xml:space="preserve">ешење </w:t>
      </w:r>
      <w:r w:rsidR="00BE7D81">
        <w:rPr>
          <w:szCs w:val="24"/>
          <w:lang w:val="sr-Cyrl-CS"/>
        </w:rPr>
        <w:t xml:space="preserve">објавити </w:t>
      </w:r>
      <w:r>
        <w:rPr>
          <w:szCs w:val="24"/>
          <w:lang w:val="sr-Cyrl-CS"/>
        </w:rPr>
        <w:t>у „Службеном гласнику општине Лапово“.</w:t>
      </w:r>
      <w:r>
        <w:rPr>
          <w:b/>
          <w:szCs w:val="24"/>
          <w:lang w:val="sr-Cyrl-CS"/>
        </w:rPr>
        <w:t xml:space="preserve"> </w:t>
      </w:r>
    </w:p>
    <w:p w14:paraId="5FCDD604" w14:textId="77777777" w:rsidR="00385ECD" w:rsidRDefault="00385ECD" w:rsidP="00CF45BD">
      <w:pPr>
        <w:jc w:val="both"/>
        <w:rPr>
          <w:b/>
          <w:szCs w:val="24"/>
          <w:lang w:val="sr-Cyrl-CS"/>
        </w:rPr>
      </w:pPr>
    </w:p>
    <w:p w14:paraId="73285EBE" w14:textId="4B500DDD" w:rsidR="003707FD" w:rsidRDefault="003707FD" w:rsidP="003707FD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О б р а з л о ж е њ е</w:t>
      </w:r>
    </w:p>
    <w:p w14:paraId="02A081CF" w14:textId="5F8A3BA3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 xml:space="preserve">Правни основ за доношење овог Решења </w:t>
      </w:r>
      <w:r w:rsidRPr="00CF45BD">
        <w:rPr>
          <w:szCs w:val="24"/>
          <w:lang w:val="sr-Latn-CS"/>
        </w:rPr>
        <w:t>садржан је у</w:t>
      </w:r>
      <w:r w:rsidRPr="00CF45BD">
        <w:rPr>
          <w:szCs w:val="24"/>
          <w:lang w:val="sr-Cyrl-CS"/>
        </w:rPr>
        <w:t xml:space="preserve"> члану 116. Закона о основама система образовања и васпитања којим је прописано да </w:t>
      </w:r>
      <w:r>
        <w:rPr>
          <w:szCs w:val="24"/>
          <w:lang w:val="sr-Cyrl-CS"/>
        </w:rPr>
        <w:t>орган управљања</w:t>
      </w:r>
      <w:r w:rsidRPr="00CF45BD">
        <w:rPr>
          <w:szCs w:val="24"/>
          <w:lang w:val="sr-Cyrl-CS"/>
        </w:rPr>
        <w:t xml:space="preserve"> има девет чланова укључујући и председника, од којих је по три представника из реда запослених у установи, родитеља, односно других законских заступника и три представника на предлог јединице локалне самоуправе.</w:t>
      </w:r>
    </w:p>
    <w:p w14:paraId="62A092AD" w14:textId="77777777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>Чланове органа управљања установе именује и разрешава скупштина јединице локалне самоуправе, а председника бирају чланови већином гласова од укупног броја чланова органа управљања.</w:t>
      </w:r>
    </w:p>
    <w:p w14:paraId="4527E4B2" w14:textId="77777777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>Чланове органа управљања из реда запослених предлаже васпитно-образовно, односно наставничко веће, за школу са домом – наставничко и педагошко веће, на заједничкој седници, а из реда родитеља – савет родитеља, тајним изјашњавањем.</w:t>
      </w:r>
    </w:p>
    <w:p w14:paraId="267D5616" w14:textId="77777777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>Скупштина јединице локалне самоуправе доноси решење о именовању органа управљања.</w:t>
      </w:r>
    </w:p>
    <w:p w14:paraId="315C402B" w14:textId="77777777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  <w:r w:rsidRPr="00CF45BD">
        <w:rPr>
          <w:szCs w:val="24"/>
          <w:lang w:val="sr-Cyrl-CS"/>
        </w:rPr>
        <w:t xml:space="preserve">Одредбама члана 117. истог закона је прописано да мандат органа управљања траје четири године, док је ставом 2. прописано да се </w:t>
      </w:r>
      <w:r w:rsidRPr="00CF45BD">
        <w:rPr>
          <w:szCs w:val="24"/>
        </w:rPr>
        <w:t>поступак за именовање чланова органа управљања покреће најкасније три месеца пре истека мандата претходно именованим члановима органа управљања, а предлог овлашћених предлагача доставља се скупштини једнице локалне самоуправе најкасније месец дана пре истека мандата претходно именованим члановима.</w:t>
      </w:r>
    </w:p>
    <w:p w14:paraId="3B16719C" w14:textId="77777777" w:rsidR="00CF45BD" w:rsidRPr="00CF45BD" w:rsidRDefault="00CF45BD" w:rsidP="00CF45BD">
      <w:pPr>
        <w:ind w:firstLine="720"/>
        <w:jc w:val="both"/>
        <w:rPr>
          <w:szCs w:val="24"/>
          <w:lang w:val="sr-Cyrl-CS"/>
        </w:rPr>
      </w:pPr>
    </w:p>
    <w:p w14:paraId="67114C28" w14:textId="77777777" w:rsidR="00CF45BD" w:rsidRPr="00CF45BD" w:rsidRDefault="00CF45BD" w:rsidP="00CF45BD">
      <w:pPr>
        <w:ind w:firstLine="720"/>
        <w:jc w:val="both"/>
        <w:rPr>
          <w:lang w:val="sr-Cyrl-CS"/>
        </w:rPr>
      </w:pPr>
      <w:r w:rsidRPr="00CF45BD">
        <w:rPr>
          <w:lang w:val="sr-Cyrl-CS"/>
        </w:rPr>
        <w:t xml:space="preserve">Из свега наведеног, а на предлог </w:t>
      </w:r>
      <w:r w:rsidRPr="00CF45BD">
        <w:t xml:space="preserve"> овлашћених предлагача, доноси се </w:t>
      </w:r>
      <w:r w:rsidRPr="00CF45BD">
        <w:rPr>
          <w:lang w:val="sr-Cyrl-RS"/>
        </w:rPr>
        <w:t>Р</w:t>
      </w:r>
      <w:r w:rsidRPr="00CF45BD">
        <w:t>ешење као у диспозитиву.</w:t>
      </w:r>
    </w:p>
    <w:p w14:paraId="243DD086" w14:textId="77777777" w:rsidR="00D0012D" w:rsidRDefault="00D0012D" w:rsidP="003707FD">
      <w:pPr>
        <w:ind w:firstLine="720"/>
        <w:jc w:val="both"/>
        <w:rPr>
          <w:lang w:val="sr-Cyrl-CS"/>
        </w:rPr>
      </w:pPr>
    </w:p>
    <w:p w14:paraId="5EA14F5B" w14:textId="77777777" w:rsidR="00CF45BD" w:rsidRDefault="00CF45BD" w:rsidP="00CF45BD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                                                                                                             ПРЕДСЕДНИЦА </w:t>
      </w:r>
    </w:p>
    <w:p w14:paraId="6D6E35E4" w14:textId="77777777" w:rsidR="00CF45BD" w:rsidRDefault="00CF45BD" w:rsidP="00CF45BD">
      <w:pPr>
        <w:jc w:val="right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                             Мирела Раденковић </w:t>
      </w:r>
    </w:p>
    <w:p w14:paraId="381651E2" w14:textId="77777777" w:rsidR="00CF45BD" w:rsidRDefault="00CF45BD" w:rsidP="00CF45BD">
      <w:pPr>
        <w:jc w:val="center"/>
        <w:rPr>
          <w:b/>
          <w:lang w:val="sr-Cyrl-CS"/>
        </w:rPr>
      </w:pPr>
    </w:p>
    <w:p w14:paraId="72757201" w14:textId="77777777" w:rsidR="003707FD" w:rsidRPr="0043009A" w:rsidRDefault="003707FD" w:rsidP="0043009A">
      <w:pPr>
        <w:jc w:val="center"/>
        <w:rPr>
          <w:b/>
          <w:szCs w:val="24"/>
          <w:lang w:val="sr-Cyrl-CS"/>
        </w:rPr>
      </w:pPr>
    </w:p>
    <w:sectPr w:rsidR="003707FD" w:rsidRPr="0043009A" w:rsidSect="000810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98F"/>
    <w:multiLevelType w:val="hybridMultilevel"/>
    <w:tmpl w:val="3BB8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5"/>
    <w:rsid w:val="00025FE1"/>
    <w:rsid w:val="000328FE"/>
    <w:rsid w:val="0006389A"/>
    <w:rsid w:val="000810CE"/>
    <w:rsid w:val="0008704A"/>
    <w:rsid w:val="0009006B"/>
    <w:rsid w:val="000A30EC"/>
    <w:rsid w:val="000C0C39"/>
    <w:rsid w:val="000E0749"/>
    <w:rsid w:val="000F0A38"/>
    <w:rsid w:val="000F1498"/>
    <w:rsid w:val="00104E01"/>
    <w:rsid w:val="00111D6F"/>
    <w:rsid w:val="0014504C"/>
    <w:rsid w:val="0018477A"/>
    <w:rsid w:val="001918CA"/>
    <w:rsid w:val="001D0E60"/>
    <w:rsid w:val="00214856"/>
    <w:rsid w:val="00292F50"/>
    <w:rsid w:val="002C08EC"/>
    <w:rsid w:val="002E1CE1"/>
    <w:rsid w:val="00304E0C"/>
    <w:rsid w:val="00316ADA"/>
    <w:rsid w:val="003707FD"/>
    <w:rsid w:val="00385ECD"/>
    <w:rsid w:val="003867DE"/>
    <w:rsid w:val="003A0DA7"/>
    <w:rsid w:val="003D7183"/>
    <w:rsid w:val="003E796C"/>
    <w:rsid w:val="00402BC1"/>
    <w:rsid w:val="0043009A"/>
    <w:rsid w:val="00436F5B"/>
    <w:rsid w:val="004434ED"/>
    <w:rsid w:val="004A3013"/>
    <w:rsid w:val="004C5A6D"/>
    <w:rsid w:val="00524001"/>
    <w:rsid w:val="00586521"/>
    <w:rsid w:val="005B1E6F"/>
    <w:rsid w:val="005C4061"/>
    <w:rsid w:val="005F2F9D"/>
    <w:rsid w:val="00605E1D"/>
    <w:rsid w:val="00615515"/>
    <w:rsid w:val="0067048B"/>
    <w:rsid w:val="00684EBA"/>
    <w:rsid w:val="006D087C"/>
    <w:rsid w:val="0070247A"/>
    <w:rsid w:val="00717322"/>
    <w:rsid w:val="007274D8"/>
    <w:rsid w:val="007504B2"/>
    <w:rsid w:val="00750B59"/>
    <w:rsid w:val="007544FE"/>
    <w:rsid w:val="007722D7"/>
    <w:rsid w:val="007B62E9"/>
    <w:rsid w:val="007C7717"/>
    <w:rsid w:val="007D2589"/>
    <w:rsid w:val="0081368C"/>
    <w:rsid w:val="008371D1"/>
    <w:rsid w:val="0088158C"/>
    <w:rsid w:val="00884619"/>
    <w:rsid w:val="008B0A19"/>
    <w:rsid w:val="009114ED"/>
    <w:rsid w:val="0092379B"/>
    <w:rsid w:val="0092764C"/>
    <w:rsid w:val="0093358D"/>
    <w:rsid w:val="00955A79"/>
    <w:rsid w:val="00961871"/>
    <w:rsid w:val="009A5B9A"/>
    <w:rsid w:val="00A41D08"/>
    <w:rsid w:val="00A452B6"/>
    <w:rsid w:val="00A55D19"/>
    <w:rsid w:val="00A73153"/>
    <w:rsid w:val="00A92B78"/>
    <w:rsid w:val="00A93359"/>
    <w:rsid w:val="00AE4D69"/>
    <w:rsid w:val="00B0183C"/>
    <w:rsid w:val="00B274A0"/>
    <w:rsid w:val="00B275AB"/>
    <w:rsid w:val="00B27D02"/>
    <w:rsid w:val="00B75F47"/>
    <w:rsid w:val="00B82879"/>
    <w:rsid w:val="00BE7D81"/>
    <w:rsid w:val="00C0532B"/>
    <w:rsid w:val="00C120CE"/>
    <w:rsid w:val="00C326AD"/>
    <w:rsid w:val="00C67191"/>
    <w:rsid w:val="00CC252E"/>
    <w:rsid w:val="00CF45BD"/>
    <w:rsid w:val="00D0012D"/>
    <w:rsid w:val="00D911DA"/>
    <w:rsid w:val="00DD790D"/>
    <w:rsid w:val="00DD7E9B"/>
    <w:rsid w:val="00E56536"/>
    <w:rsid w:val="00E57838"/>
    <w:rsid w:val="00EA4A79"/>
    <w:rsid w:val="00F91350"/>
    <w:rsid w:val="00F961E3"/>
    <w:rsid w:val="00FA5088"/>
    <w:rsid w:val="00FC3AF2"/>
    <w:rsid w:val="00FE36E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00A3"/>
  <w15:chartTrackingRefBased/>
  <w15:docId w15:val="{3E4CD695-3BFB-45D0-A374-41B2E25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15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podnaslovpropisa">
    <w:name w:val="podnaslovpropisa"/>
    <w:basedOn w:val="Normal"/>
    <w:rsid w:val="00B275AB"/>
    <w:pPr>
      <w:spacing w:before="100" w:beforeAutospacing="1" w:after="100" w:afterAutospacing="1"/>
    </w:pPr>
    <w:rPr>
      <w:szCs w:val="24"/>
    </w:rPr>
  </w:style>
  <w:style w:type="paragraph" w:customStyle="1" w:styleId="normalprored">
    <w:name w:val="normalprored"/>
    <w:basedOn w:val="Normal"/>
    <w:rsid w:val="00B275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10</cp:revision>
  <dcterms:created xsi:type="dcterms:W3CDTF">2024-08-15T12:47:00Z</dcterms:created>
  <dcterms:modified xsi:type="dcterms:W3CDTF">2024-09-20T08:52:00Z</dcterms:modified>
</cp:coreProperties>
</file>