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2A43" w14:textId="4CE98B1F" w:rsidR="00CC714B" w:rsidRPr="007139E2" w:rsidRDefault="00835695" w:rsidP="00CC714B">
      <w:pPr>
        <w:rPr>
          <w:b/>
          <w:lang w:val="sr-Cyrl-CS"/>
        </w:rPr>
      </w:pPr>
      <w:r w:rsidRPr="007139E2">
        <w:rPr>
          <w:b/>
          <w:noProof/>
        </w:rPr>
        <w:drawing>
          <wp:anchor distT="0" distB="0" distL="114935" distR="114935" simplePos="0" relativeHeight="251657728" behindDoc="1" locked="0" layoutInCell="1" allowOverlap="1" wp14:anchorId="026912BA" wp14:editId="69C886D5">
            <wp:simplePos x="0" y="0"/>
            <wp:positionH relativeFrom="column">
              <wp:posOffset>300355</wp:posOffset>
            </wp:positionH>
            <wp:positionV relativeFrom="paragraph">
              <wp:posOffset>-128270</wp:posOffset>
            </wp:positionV>
            <wp:extent cx="34290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00" y="20855"/>
                <wp:lineTo x="20400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2EF1B" w14:textId="77777777" w:rsidR="00C7204F" w:rsidRDefault="00C7204F" w:rsidP="00CC714B">
      <w:pPr>
        <w:rPr>
          <w:b/>
          <w:lang w:val="sr-Cyrl-CS"/>
        </w:rPr>
      </w:pPr>
    </w:p>
    <w:p w14:paraId="16ABC371" w14:textId="77777777" w:rsidR="00C7204F" w:rsidRDefault="00C7204F" w:rsidP="00CC714B">
      <w:pPr>
        <w:rPr>
          <w:b/>
          <w:lang w:val="sr-Cyrl-CS"/>
        </w:rPr>
      </w:pPr>
    </w:p>
    <w:p w14:paraId="01A62DE4" w14:textId="77777777" w:rsidR="00FF5DB2" w:rsidRDefault="00FF5DB2" w:rsidP="00AF7D13">
      <w:pPr>
        <w:tabs>
          <w:tab w:val="left" w:pos="7125"/>
        </w:tabs>
        <w:rPr>
          <w:b/>
          <w:lang w:val="sr-Cyrl-CS"/>
        </w:rPr>
      </w:pPr>
    </w:p>
    <w:p w14:paraId="5675775A" w14:textId="30A9EAEC" w:rsidR="00CC714B" w:rsidRPr="00AF7D13" w:rsidRDefault="00CC714B" w:rsidP="00AF7D13">
      <w:pPr>
        <w:tabs>
          <w:tab w:val="left" w:pos="7125"/>
        </w:tabs>
        <w:rPr>
          <w:b/>
          <w:lang w:val="sr-Cyrl-RS"/>
        </w:rPr>
      </w:pPr>
      <w:r w:rsidRPr="007139E2">
        <w:rPr>
          <w:b/>
          <w:lang w:val="sr-Cyrl-CS"/>
        </w:rPr>
        <w:t>РЕПУБЛИКА СРБИЈА</w:t>
      </w:r>
      <w:r w:rsidR="00AF7D13">
        <w:rPr>
          <w:b/>
          <w:lang w:val="sr-Cyrl-CS"/>
        </w:rPr>
        <w:tab/>
        <w:t xml:space="preserve">                 </w:t>
      </w:r>
    </w:p>
    <w:p w14:paraId="7370A576" w14:textId="77777777" w:rsidR="00CC714B" w:rsidRPr="007139E2" w:rsidRDefault="00CC714B" w:rsidP="00CC714B">
      <w:pPr>
        <w:rPr>
          <w:b/>
          <w:lang w:val="sr-Cyrl-RS"/>
        </w:rPr>
      </w:pPr>
      <w:r w:rsidRPr="007139E2">
        <w:rPr>
          <w:b/>
          <w:lang w:val="sr-Cyrl-CS"/>
        </w:rPr>
        <w:t>ОПШТИНА ЛАПОВО</w:t>
      </w:r>
    </w:p>
    <w:p w14:paraId="4388A40A" w14:textId="77777777" w:rsidR="00F132B3" w:rsidRPr="00C62888" w:rsidRDefault="00217AAB" w:rsidP="00CC714B">
      <w:pPr>
        <w:rPr>
          <w:b/>
          <w:lang w:val="sr-Cyrl-RS"/>
        </w:rPr>
      </w:pPr>
      <w:r>
        <w:rPr>
          <w:b/>
          <w:lang w:val="sr-Cyrl-RS"/>
        </w:rPr>
        <w:t>СКУПШТИНА ОПШТИНЕ</w:t>
      </w:r>
    </w:p>
    <w:p w14:paraId="6C09FD5B" w14:textId="2A151855" w:rsidR="00CC714B" w:rsidRPr="00AF7D13" w:rsidRDefault="00CC714B" w:rsidP="00CC714B">
      <w:pPr>
        <w:rPr>
          <w:b/>
          <w:lang w:val="sr-Latn-RS"/>
        </w:rPr>
      </w:pPr>
      <w:r w:rsidRPr="007139E2">
        <w:rPr>
          <w:b/>
          <w:lang w:val="sr-Cyrl-CS"/>
        </w:rPr>
        <w:t>Број:</w:t>
      </w:r>
      <w:r w:rsidRPr="007139E2">
        <w:rPr>
          <w:b/>
          <w:lang w:val="sr-Cyrl-RS"/>
        </w:rPr>
        <w:t xml:space="preserve"> </w:t>
      </w:r>
      <w:r w:rsidR="00835695" w:rsidRPr="00835695">
        <w:rPr>
          <w:b/>
          <w:lang w:val="sr-Cyrl-RS"/>
        </w:rPr>
        <w:t>002911253 2024 08233 001 000 060 107 04 00</w:t>
      </w:r>
      <w:r w:rsidR="00835695">
        <w:rPr>
          <w:b/>
          <w:lang w:val="sr-Cyrl-RS"/>
        </w:rPr>
        <w:t>7</w:t>
      </w:r>
    </w:p>
    <w:p w14:paraId="56497136" w14:textId="29524568" w:rsidR="00CC714B" w:rsidRPr="007139E2" w:rsidRDefault="00CC714B" w:rsidP="00CC714B">
      <w:pPr>
        <w:rPr>
          <w:b/>
          <w:lang w:val="sr-Cyrl-RS"/>
        </w:rPr>
      </w:pPr>
      <w:r w:rsidRPr="007139E2">
        <w:rPr>
          <w:b/>
          <w:lang w:val="sr-Cyrl-CS"/>
        </w:rPr>
        <w:t xml:space="preserve">Датум: </w:t>
      </w:r>
      <w:r w:rsidR="00835695">
        <w:rPr>
          <w:b/>
          <w:lang w:val="sr-Cyrl-RS"/>
        </w:rPr>
        <w:t>18. 10. 2024</w:t>
      </w:r>
      <w:r w:rsidR="00217AAB">
        <w:rPr>
          <w:b/>
          <w:lang w:val="sr-Cyrl-RS"/>
        </w:rPr>
        <w:t>.</w:t>
      </w:r>
      <w:r w:rsidR="00C7204F">
        <w:rPr>
          <w:b/>
          <w:lang w:val="sr-Cyrl-RS"/>
        </w:rPr>
        <w:t xml:space="preserve"> </w:t>
      </w:r>
      <w:r w:rsidRPr="007139E2">
        <w:rPr>
          <w:b/>
          <w:lang w:val="sr-Latn-RS"/>
        </w:rPr>
        <w:t>год</w:t>
      </w:r>
      <w:r w:rsidRPr="007139E2">
        <w:rPr>
          <w:b/>
          <w:lang w:val="sr-Cyrl-RS"/>
        </w:rPr>
        <w:t>ине</w:t>
      </w:r>
    </w:p>
    <w:p w14:paraId="5A8906D9" w14:textId="77777777" w:rsidR="00CC714B" w:rsidRDefault="00CC714B" w:rsidP="00CC714B">
      <w:pPr>
        <w:tabs>
          <w:tab w:val="left" w:pos="6495"/>
        </w:tabs>
        <w:rPr>
          <w:b/>
          <w:lang w:val="sr-Cyrl-RS"/>
        </w:rPr>
      </w:pPr>
      <w:r w:rsidRPr="007139E2">
        <w:rPr>
          <w:b/>
          <w:lang w:val="sr-Cyrl-CS"/>
        </w:rPr>
        <w:t>Л А П О</w:t>
      </w:r>
      <w:r w:rsidRPr="007139E2">
        <w:rPr>
          <w:b/>
          <w:lang w:val="sr-Cyrl-RS"/>
        </w:rPr>
        <w:t xml:space="preserve"> В О</w:t>
      </w:r>
    </w:p>
    <w:p w14:paraId="55D891B1" w14:textId="77777777" w:rsidR="004F6DE0" w:rsidRDefault="004F6DE0" w:rsidP="00CC714B">
      <w:pPr>
        <w:tabs>
          <w:tab w:val="left" w:pos="6495"/>
        </w:tabs>
        <w:rPr>
          <w:b/>
          <w:lang w:val="sr-Cyrl-RS"/>
        </w:rPr>
      </w:pPr>
    </w:p>
    <w:p w14:paraId="705A0B7D" w14:textId="1FAB45D1" w:rsidR="00897C2F" w:rsidRDefault="00501279" w:rsidP="00501279">
      <w:pPr>
        <w:tabs>
          <w:tab w:val="left" w:pos="993"/>
        </w:tabs>
        <w:jc w:val="both"/>
      </w:pPr>
      <w:r>
        <w:tab/>
      </w:r>
      <w:r w:rsidR="00897C2F">
        <w:t>На основу чл</w:t>
      </w:r>
      <w:r w:rsidR="003C73CA">
        <w:rPr>
          <w:lang w:val="sr-Cyrl-RS"/>
        </w:rPr>
        <w:t>ана</w:t>
      </w:r>
      <w:r w:rsidR="00897C2F">
        <w:t xml:space="preserve"> 30. ст</w:t>
      </w:r>
      <w:r w:rsidR="003C73CA">
        <w:rPr>
          <w:lang w:val="sr-Cyrl-RS"/>
        </w:rPr>
        <w:t>ав</w:t>
      </w:r>
      <w:r w:rsidR="00897C2F">
        <w:t xml:space="preserve"> 5. </w:t>
      </w:r>
      <w:proofErr w:type="spellStart"/>
      <w:r w:rsidR="00897C2F">
        <w:t>Закона</w:t>
      </w:r>
      <w:proofErr w:type="spellEnd"/>
      <w:r w:rsidR="00897C2F">
        <w:t xml:space="preserve"> о </w:t>
      </w:r>
      <w:proofErr w:type="spellStart"/>
      <w:r w:rsidR="00897C2F">
        <w:t>предшколском</w:t>
      </w:r>
      <w:proofErr w:type="spellEnd"/>
      <w:r w:rsidR="00897C2F">
        <w:t xml:space="preserve"> </w:t>
      </w:r>
      <w:proofErr w:type="spellStart"/>
      <w:r w:rsidR="00897C2F">
        <w:t>васпитању</w:t>
      </w:r>
      <w:proofErr w:type="spellEnd"/>
      <w:r w:rsidR="00897C2F">
        <w:t xml:space="preserve"> и </w:t>
      </w:r>
      <w:proofErr w:type="spellStart"/>
      <w:r w:rsidR="00897C2F">
        <w:t>образовању</w:t>
      </w:r>
      <w:proofErr w:type="spellEnd"/>
      <w:r w:rsidR="00897C2F">
        <w:t xml:space="preserve"> („</w:t>
      </w:r>
      <w:proofErr w:type="spellStart"/>
      <w:r w:rsidR="00897C2F">
        <w:t>Сл</w:t>
      </w:r>
      <w:r w:rsidR="003C73CA">
        <w:rPr>
          <w:lang w:val="sr-Cyrl-RS"/>
        </w:rPr>
        <w:t>ужбени</w:t>
      </w:r>
      <w:proofErr w:type="spellEnd"/>
      <w:r w:rsidR="003C73CA">
        <w:rPr>
          <w:lang w:val="sr-Cyrl-RS"/>
        </w:rPr>
        <w:t xml:space="preserve"> </w:t>
      </w:r>
      <w:r w:rsidR="00897C2F">
        <w:t xml:space="preserve"> </w:t>
      </w:r>
      <w:proofErr w:type="spellStart"/>
      <w:r w:rsidR="00897C2F">
        <w:t>гласник</w:t>
      </w:r>
      <w:proofErr w:type="spellEnd"/>
      <w:r w:rsidR="00897C2F">
        <w:t xml:space="preserve"> РС“, </w:t>
      </w:r>
      <w:proofErr w:type="spellStart"/>
      <w:r w:rsidR="00897C2F">
        <w:t>бр</w:t>
      </w:r>
      <w:proofErr w:type="spellEnd"/>
      <w:r w:rsidR="00334AF7">
        <w:rPr>
          <w:lang w:val="sr-Cyrl-RS"/>
        </w:rPr>
        <w:t>ој</w:t>
      </w:r>
      <w:r w:rsidR="00897C2F">
        <w:t xml:space="preserve"> 18/2010, 101/2017, 113/2017, 10/2019 и 12</w:t>
      </w:r>
      <w:r w:rsidR="00334AF7">
        <w:rPr>
          <w:lang w:val="sr-Cyrl-RS"/>
        </w:rPr>
        <w:t>9</w:t>
      </w:r>
      <w:r w:rsidR="00897C2F">
        <w:t xml:space="preserve">/2021), </w:t>
      </w:r>
      <w:proofErr w:type="spellStart"/>
      <w:r w:rsidR="00897C2F">
        <w:t>чл</w:t>
      </w:r>
      <w:r w:rsidR="00273AD9">
        <w:rPr>
          <w:lang w:val="sr-Cyrl-RS"/>
        </w:rPr>
        <w:t>ана</w:t>
      </w:r>
      <w:proofErr w:type="spellEnd"/>
      <w:r w:rsidR="00273AD9">
        <w:rPr>
          <w:lang w:val="sr-Cyrl-RS"/>
        </w:rPr>
        <w:t xml:space="preserve"> 37. став 1. тачка </w:t>
      </w:r>
      <w:r w:rsidR="005B77B0">
        <w:rPr>
          <w:lang w:val="sr-Cyrl-RS"/>
        </w:rPr>
        <w:t>10</w:t>
      </w:r>
      <w:r w:rsidR="00273AD9">
        <w:rPr>
          <w:lang w:val="sr-Cyrl-RS"/>
        </w:rPr>
        <w:t>.</w:t>
      </w:r>
      <w:r w:rsidR="00897C2F">
        <w:t xml:space="preserve"> Статута </w:t>
      </w:r>
      <w:r w:rsidR="00B8719A">
        <w:rPr>
          <w:lang w:val="sr-Cyrl-RS"/>
        </w:rPr>
        <w:t>општине Лапово</w:t>
      </w:r>
      <w:r w:rsidR="00897C2F">
        <w:t xml:space="preserve"> (,,Сл</w:t>
      </w:r>
      <w:r w:rsidR="003C73CA">
        <w:rPr>
          <w:lang w:val="sr-Cyrl-RS"/>
        </w:rPr>
        <w:t>ужбени</w:t>
      </w:r>
      <w:r w:rsidR="00897C2F">
        <w:t xml:space="preserve"> </w:t>
      </w:r>
      <w:r w:rsidR="000206EC">
        <w:rPr>
          <w:lang w:val="sr-Cyrl-RS"/>
        </w:rPr>
        <w:t>г</w:t>
      </w:r>
      <w:r w:rsidR="00B8719A">
        <w:rPr>
          <w:lang w:val="sr-Cyrl-RS"/>
        </w:rPr>
        <w:t>ласник општине Лапово</w:t>
      </w:r>
      <w:r w:rsidR="00897C2F">
        <w:t>”, бр</w:t>
      </w:r>
      <w:r w:rsidR="00273AD9">
        <w:rPr>
          <w:lang w:val="sr-Cyrl-RS"/>
        </w:rPr>
        <w:t>. 2/19</w:t>
      </w:r>
      <w:r w:rsidR="00B8719A">
        <w:rPr>
          <w:lang w:val="sr-Cyrl-RS"/>
        </w:rPr>
        <w:t>)</w:t>
      </w:r>
      <w:r w:rsidR="00897C2F">
        <w:t xml:space="preserve"> </w:t>
      </w:r>
      <w:r w:rsidR="00217AAB">
        <w:rPr>
          <w:lang w:val="sr-Cyrl-RS"/>
        </w:rPr>
        <w:t>Скупштина</w:t>
      </w:r>
      <w:r w:rsidR="00B8719A">
        <w:rPr>
          <w:lang w:val="sr-Cyrl-RS"/>
        </w:rPr>
        <w:t xml:space="preserve"> општине Лапово</w:t>
      </w:r>
      <w:r w:rsidR="00897C2F">
        <w:t xml:space="preserve">, на седници </w:t>
      </w:r>
      <w:r w:rsidR="00B8719A">
        <w:rPr>
          <w:lang w:val="sr-Cyrl-RS"/>
        </w:rPr>
        <w:t xml:space="preserve">одржаној дана </w:t>
      </w:r>
      <w:r w:rsidR="00835695">
        <w:rPr>
          <w:lang w:val="sr-Cyrl-RS"/>
        </w:rPr>
        <w:t>18. октобра 2024</w:t>
      </w:r>
      <w:r w:rsidR="00B8719A">
        <w:rPr>
          <w:lang w:val="sr-Cyrl-RS"/>
        </w:rPr>
        <w:t>. године</w:t>
      </w:r>
      <w:r w:rsidR="00897C2F">
        <w:t xml:space="preserve">, доноси </w:t>
      </w:r>
    </w:p>
    <w:p w14:paraId="100B588C" w14:textId="77777777" w:rsidR="00853036" w:rsidRDefault="00853036" w:rsidP="00897C2F">
      <w:pPr>
        <w:tabs>
          <w:tab w:val="left" w:pos="2880"/>
        </w:tabs>
        <w:jc w:val="center"/>
      </w:pPr>
    </w:p>
    <w:p w14:paraId="1E50B8D8" w14:textId="77777777" w:rsidR="00897C2F" w:rsidRPr="00AF7D13" w:rsidRDefault="005905A1" w:rsidP="00897C2F">
      <w:pPr>
        <w:tabs>
          <w:tab w:val="left" w:pos="2880"/>
        </w:tabs>
        <w:jc w:val="center"/>
        <w:rPr>
          <w:b/>
          <w:bCs/>
          <w:lang w:val="sr-Cyrl-RS"/>
        </w:rPr>
      </w:pPr>
      <w:r w:rsidRPr="00AF7D13">
        <w:rPr>
          <w:b/>
          <w:bCs/>
        </w:rPr>
        <w:t>O</w:t>
      </w:r>
      <w:r w:rsidRPr="00AF7D13">
        <w:rPr>
          <w:b/>
          <w:bCs/>
          <w:lang w:val="sr-Cyrl-RS"/>
        </w:rPr>
        <w:t>ДЛУКУ</w:t>
      </w:r>
    </w:p>
    <w:p w14:paraId="19D002F9" w14:textId="77777777" w:rsidR="00897C2F" w:rsidRPr="00AF7D13" w:rsidRDefault="005905A1" w:rsidP="00897C2F">
      <w:pPr>
        <w:tabs>
          <w:tab w:val="left" w:pos="2880"/>
        </w:tabs>
        <w:jc w:val="center"/>
        <w:rPr>
          <w:b/>
          <w:bCs/>
        </w:rPr>
      </w:pPr>
      <w:r w:rsidRPr="00AF7D13">
        <w:rPr>
          <w:b/>
          <w:bCs/>
          <w:lang w:val="sr-Cyrl-RS"/>
        </w:rPr>
        <w:t>О</w:t>
      </w:r>
      <w:r w:rsidR="00897C2F" w:rsidRPr="00AF7D13">
        <w:rPr>
          <w:b/>
          <w:bCs/>
        </w:rPr>
        <w:t xml:space="preserve"> УТВРЂИВАЊУ 20% ВЕЋЕГ БРОЈА ДЕЦЕ У ВАСПИТНИМ ГРУПАМА У УСТАНОВИ </w:t>
      </w:r>
      <w:r w:rsidR="00501279" w:rsidRPr="00AF7D13">
        <w:rPr>
          <w:b/>
          <w:bCs/>
          <w:lang w:val="sr-Cyrl-RS"/>
        </w:rPr>
        <w:t xml:space="preserve">ЗА ДЕЦУ ПРЕДШКОЛСКОГ УЗРАСТА  </w:t>
      </w:r>
      <w:r w:rsidR="00897C2F" w:rsidRPr="00AF7D13">
        <w:rPr>
          <w:b/>
          <w:bCs/>
        </w:rPr>
        <w:t>„</w:t>
      </w:r>
      <w:r w:rsidRPr="00AF7D13">
        <w:rPr>
          <w:b/>
          <w:bCs/>
          <w:lang w:val="sr-Cyrl-RS"/>
        </w:rPr>
        <w:t>НАША МЛАДОСТ</w:t>
      </w:r>
      <w:r w:rsidR="00897C2F" w:rsidRPr="00AF7D13">
        <w:rPr>
          <w:b/>
          <w:bCs/>
        </w:rPr>
        <w:t xml:space="preserve">“ </w:t>
      </w:r>
      <w:r w:rsidRPr="00AF7D13">
        <w:rPr>
          <w:b/>
          <w:bCs/>
          <w:lang w:val="sr-Cyrl-RS"/>
        </w:rPr>
        <w:t>ЛАПОВО</w:t>
      </w:r>
      <w:r w:rsidR="00897C2F" w:rsidRPr="00AF7D13">
        <w:rPr>
          <w:b/>
          <w:bCs/>
        </w:rPr>
        <w:t xml:space="preserve"> У РАДНОЈ 202</w:t>
      </w:r>
      <w:r w:rsidR="00AE7DA2">
        <w:rPr>
          <w:b/>
          <w:bCs/>
          <w:lang w:val="sr-Cyrl-RS"/>
        </w:rPr>
        <w:t>4</w:t>
      </w:r>
      <w:r w:rsidR="00897C2F" w:rsidRPr="00AF7D13">
        <w:rPr>
          <w:b/>
          <w:bCs/>
        </w:rPr>
        <w:t>/</w:t>
      </w:r>
      <w:r w:rsidR="00501279" w:rsidRPr="00AF7D13">
        <w:rPr>
          <w:b/>
          <w:bCs/>
          <w:lang w:val="sr-Cyrl-RS"/>
        </w:rPr>
        <w:t>20</w:t>
      </w:r>
      <w:r w:rsidR="00897C2F" w:rsidRPr="00AF7D13">
        <w:rPr>
          <w:b/>
          <w:bCs/>
        </w:rPr>
        <w:t>2</w:t>
      </w:r>
      <w:r w:rsidR="00AE7DA2">
        <w:rPr>
          <w:b/>
          <w:bCs/>
          <w:lang w:val="sr-Cyrl-RS"/>
        </w:rPr>
        <w:t>5</w:t>
      </w:r>
      <w:r w:rsidR="00897C2F" w:rsidRPr="00AF7D13">
        <w:rPr>
          <w:b/>
          <w:bCs/>
        </w:rPr>
        <w:t>. ГОДИНИ</w:t>
      </w:r>
    </w:p>
    <w:p w14:paraId="5C0ECF64" w14:textId="77777777" w:rsidR="00897C2F" w:rsidRDefault="00897C2F" w:rsidP="00897C2F">
      <w:pPr>
        <w:tabs>
          <w:tab w:val="left" w:pos="2880"/>
        </w:tabs>
        <w:jc w:val="center"/>
      </w:pPr>
    </w:p>
    <w:p w14:paraId="3F370D5D" w14:textId="77777777" w:rsidR="00844064" w:rsidRDefault="00E10B2F" w:rsidP="005905A1">
      <w:pPr>
        <w:tabs>
          <w:tab w:val="left" w:pos="567"/>
        </w:tabs>
        <w:jc w:val="both"/>
        <w:rPr>
          <w:lang w:val="sr-Cyrl-RS"/>
        </w:rPr>
      </w:pPr>
      <w:r>
        <w:rPr>
          <w:lang w:val="en-US"/>
        </w:rPr>
        <w:tab/>
      </w:r>
      <w:r w:rsidR="005905A1" w:rsidRPr="001707F4">
        <w:rPr>
          <w:b/>
          <w:bCs/>
          <w:lang w:val="en-US"/>
        </w:rPr>
        <w:t>I</w:t>
      </w:r>
      <w:r w:rsidR="005905A1" w:rsidRPr="001707F4">
        <w:rPr>
          <w:b/>
          <w:bCs/>
          <w:lang w:val="en-US"/>
        </w:rPr>
        <w:tab/>
      </w:r>
      <w:r>
        <w:rPr>
          <w:lang w:val="sr-Cyrl-RS"/>
        </w:rPr>
        <w:t xml:space="preserve">      </w:t>
      </w:r>
      <w:r w:rsidR="00897C2F">
        <w:t xml:space="preserve">УТВРЂУЈЕ СЕ </w:t>
      </w:r>
      <w:r w:rsidR="000206EC">
        <w:rPr>
          <w:lang w:val="sr-Cyrl-RS"/>
        </w:rPr>
        <w:t xml:space="preserve">да </w:t>
      </w:r>
      <w:bookmarkStart w:id="0" w:name="_Hlk145927274"/>
      <w:r w:rsidR="000206EC">
        <w:rPr>
          <w:lang w:val="sr-Cyrl-RS"/>
        </w:rPr>
        <w:t xml:space="preserve">Установа за децу предшколског узраста </w:t>
      </w:r>
      <w:r>
        <w:rPr>
          <w:lang w:val="sr-Cyrl-RS"/>
        </w:rPr>
        <w:t>„</w:t>
      </w:r>
      <w:r w:rsidR="000206EC">
        <w:rPr>
          <w:lang w:val="sr-Cyrl-RS"/>
        </w:rPr>
        <w:t xml:space="preserve">Наша </w:t>
      </w:r>
      <w:proofErr w:type="gramStart"/>
      <w:r w:rsidR="000206EC">
        <w:rPr>
          <w:lang w:val="sr-Cyrl-RS"/>
        </w:rPr>
        <w:t>младост</w:t>
      </w:r>
      <w:r>
        <w:rPr>
          <w:lang w:val="sr-Cyrl-RS"/>
        </w:rPr>
        <w:t>“</w:t>
      </w:r>
      <w:r w:rsidR="000206EC">
        <w:rPr>
          <w:lang w:val="sr-Cyrl-RS"/>
        </w:rPr>
        <w:t xml:space="preserve"> Лапово</w:t>
      </w:r>
      <w:proofErr w:type="gramEnd"/>
      <w:r w:rsidR="000206EC">
        <w:rPr>
          <w:lang w:val="sr-Cyrl-RS"/>
        </w:rPr>
        <w:t xml:space="preserve">, </w:t>
      </w:r>
      <w:bookmarkEnd w:id="0"/>
      <w:r w:rsidR="000206EC">
        <w:rPr>
          <w:lang w:val="sr-Cyrl-RS"/>
        </w:rPr>
        <w:t>у школској 202</w:t>
      </w:r>
      <w:r w:rsidR="00AE7DA2">
        <w:rPr>
          <w:lang w:val="sr-Cyrl-RS"/>
        </w:rPr>
        <w:t>4</w:t>
      </w:r>
      <w:r w:rsidR="000206EC">
        <w:rPr>
          <w:lang w:val="sr-Cyrl-RS"/>
        </w:rPr>
        <w:t>/202</w:t>
      </w:r>
      <w:r w:rsidR="00AE7DA2">
        <w:rPr>
          <w:lang w:val="sr-Cyrl-RS"/>
        </w:rPr>
        <w:t>5</w:t>
      </w:r>
      <w:r w:rsidR="00217AAB">
        <w:rPr>
          <w:lang w:val="sr-Cyrl-RS"/>
        </w:rPr>
        <w:t>.</w:t>
      </w:r>
      <w:r w:rsidR="000206EC">
        <w:rPr>
          <w:lang w:val="sr-Cyrl-RS"/>
        </w:rPr>
        <w:t xml:space="preserve"> </w:t>
      </w:r>
      <w:r w:rsidR="00844064">
        <w:rPr>
          <w:lang w:val="sr-Cyrl-RS"/>
        </w:rPr>
        <w:t>год</w:t>
      </w:r>
      <w:r w:rsidR="00217AAB">
        <w:rPr>
          <w:lang w:val="sr-Cyrl-RS"/>
        </w:rPr>
        <w:t xml:space="preserve">ини, </w:t>
      </w:r>
      <w:r w:rsidR="00844064">
        <w:rPr>
          <w:lang w:val="sr-Cyrl-RS"/>
        </w:rPr>
        <w:t xml:space="preserve">може формирати васпитне групе са већим бројем деце од норматива утврђених  Законом о предшколском васпитању и образовању,  с тим да повећање не пређе </w:t>
      </w:r>
      <w:r w:rsidR="00897C2F">
        <w:t xml:space="preserve">20% </w:t>
      </w:r>
      <w:r w:rsidR="00844064">
        <w:rPr>
          <w:lang w:val="sr-Cyrl-RS"/>
        </w:rPr>
        <w:t>од броја деце</w:t>
      </w:r>
      <w:r>
        <w:rPr>
          <w:lang w:val="sr-Cyrl-RS"/>
        </w:rPr>
        <w:t xml:space="preserve"> </w:t>
      </w:r>
      <w:r w:rsidR="00844064">
        <w:rPr>
          <w:lang w:val="sr-Cyrl-RS"/>
        </w:rPr>
        <w:t>који се уписују у васпитну групу у складу са критеријумима које прописује министар.</w:t>
      </w:r>
    </w:p>
    <w:p w14:paraId="3E08810D" w14:textId="77777777" w:rsidR="00844064" w:rsidRDefault="00844064" w:rsidP="00897C2F">
      <w:pPr>
        <w:tabs>
          <w:tab w:val="left" w:pos="2880"/>
        </w:tabs>
        <w:jc w:val="both"/>
        <w:rPr>
          <w:lang w:val="sr-Cyrl-RS"/>
        </w:rPr>
      </w:pPr>
    </w:p>
    <w:p w14:paraId="674BA883" w14:textId="77777777" w:rsidR="005905A1" w:rsidRDefault="00E10B2F" w:rsidP="00A00066">
      <w:pPr>
        <w:tabs>
          <w:tab w:val="left" w:pos="567"/>
        </w:tabs>
        <w:ind w:left="60"/>
        <w:jc w:val="both"/>
        <w:rPr>
          <w:bCs/>
          <w:lang w:val="sr-Cyrl-RS"/>
        </w:rPr>
      </w:pPr>
      <w:r>
        <w:rPr>
          <w:bCs/>
          <w:lang w:val="sr-Latn-RS"/>
        </w:rPr>
        <w:tab/>
      </w:r>
      <w:r w:rsidR="005905A1" w:rsidRPr="001707F4">
        <w:rPr>
          <w:b/>
          <w:lang w:val="sr-Latn-RS"/>
        </w:rPr>
        <w:t>II</w:t>
      </w:r>
      <w:r w:rsidRPr="001707F4">
        <w:rPr>
          <w:b/>
          <w:lang w:val="sr-Cyrl-RS"/>
        </w:rPr>
        <w:t xml:space="preserve"> </w:t>
      </w:r>
      <w:r>
        <w:rPr>
          <w:bCs/>
          <w:lang w:val="sr-Cyrl-RS"/>
        </w:rPr>
        <w:t xml:space="preserve">     </w:t>
      </w:r>
      <w:r w:rsidR="005905A1">
        <w:rPr>
          <w:bCs/>
          <w:lang w:val="sr-Cyrl-RS"/>
        </w:rPr>
        <w:t xml:space="preserve">Ову одлуку објавити у </w:t>
      </w:r>
      <w:r>
        <w:rPr>
          <w:bCs/>
          <w:lang w:val="sr-Cyrl-RS"/>
        </w:rPr>
        <w:t>„</w:t>
      </w:r>
      <w:r w:rsidR="005905A1">
        <w:rPr>
          <w:bCs/>
          <w:lang w:val="sr-Cyrl-RS"/>
        </w:rPr>
        <w:t>Службеном гласнику општине Лапово</w:t>
      </w:r>
      <w:r>
        <w:rPr>
          <w:bCs/>
          <w:lang w:val="sr-Cyrl-RS"/>
        </w:rPr>
        <w:t>“</w:t>
      </w:r>
      <w:r w:rsidR="005905A1">
        <w:rPr>
          <w:bCs/>
          <w:lang w:val="sr-Cyrl-RS"/>
        </w:rPr>
        <w:t>.</w:t>
      </w:r>
    </w:p>
    <w:p w14:paraId="5C8C8CCB" w14:textId="77777777" w:rsidR="005905A1" w:rsidRPr="005905A1" w:rsidRDefault="005905A1" w:rsidP="005905A1">
      <w:pPr>
        <w:tabs>
          <w:tab w:val="left" w:pos="567"/>
        </w:tabs>
        <w:ind w:left="60"/>
        <w:jc w:val="both"/>
        <w:rPr>
          <w:bCs/>
          <w:lang w:val="sr-Cyrl-RS"/>
        </w:rPr>
      </w:pPr>
    </w:p>
    <w:p w14:paraId="17023478" w14:textId="77777777" w:rsidR="00844064" w:rsidRPr="008452C6" w:rsidRDefault="00897C2F" w:rsidP="005905A1">
      <w:pPr>
        <w:tabs>
          <w:tab w:val="left" w:pos="2880"/>
        </w:tabs>
        <w:ind w:left="60"/>
        <w:jc w:val="center"/>
        <w:rPr>
          <w:b/>
          <w:bCs/>
        </w:rPr>
      </w:pPr>
      <w:r w:rsidRPr="008452C6">
        <w:rPr>
          <w:b/>
          <w:bCs/>
        </w:rPr>
        <w:t>О б р а з л о ж е њ е</w:t>
      </w:r>
    </w:p>
    <w:p w14:paraId="4AA3A893" w14:textId="77777777" w:rsidR="00AE7DA2" w:rsidRPr="00835695" w:rsidRDefault="005905A1" w:rsidP="005905A1">
      <w:pPr>
        <w:tabs>
          <w:tab w:val="left" w:pos="567"/>
        </w:tabs>
        <w:ind w:left="60"/>
        <w:jc w:val="both"/>
        <w:rPr>
          <w:sz w:val="22"/>
          <w:szCs w:val="22"/>
        </w:rPr>
      </w:pPr>
      <w:r>
        <w:rPr>
          <w:lang w:val="sr-Cyrl-RS"/>
        </w:rPr>
        <w:tab/>
      </w:r>
      <w:proofErr w:type="spellStart"/>
      <w:r w:rsidR="00AE7DA2" w:rsidRPr="00835695">
        <w:rPr>
          <w:sz w:val="22"/>
          <w:szCs w:val="22"/>
        </w:rPr>
        <w:t>Правни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основ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за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доношење</w:t>
      </w:r>
      <w:proofErr w:type="spellEnd"/>
      <w:r w:rsidR="00AE7DA2" w:rsidRPr="00835695">
        <w:rPr>
          <w:sz w:val="22"/>
          <w:szCs w:val="22"/>
        </w:rPr>
        <w:t xml:space="preserve"> </w:t>
      </w:r>
      <w:r w:rsidR="00AE7DA2" w:rsidRPr="00835695">
        <w:rPr>
          <w:sz w:val="22"/>
          <w:szCs w:val="22"/>
          <w:lang w:val="sr-Cyrl-RS"/>
        </w:rPr>
        <w:t>ове одлуке</w:t>
      </w:r>
      <w:r w:rsidR="00AE7DA2" w:rsidRPr="00835695">
        <w:rPr>
          <w:sz w:val="22"/>
          <w:szCs w:val="22"/>
        </w:rPr>
        <w:t xml:space="preserve"> </w:t>
      </w:r>
      <w:r w:rsidR="00AE7DA2" w:rsidRPr="00835695">
        <w:rPr>
          <w:sz w:val="22"/>
          <w:szCs w:val="22"/>
          <w:lang w:val="sr-Cyrl-RS"/>
        </w:rPr>
        <w:t xml:space="preserve">садржан је </w:t>
      </w:r>
      <w:r w:rsidR="00AE7DA2" w:rsidRPr="00835695">
        <w:rPr>
          <w:sz w:val="22"/>
          <w:szCs w:val="22"/>
        </w:rPr>
        <w:t xml:space="preserve">у </w:t>
      </w:r>
      <w:proofErr w:type="spellStart"/>
      <w:r w:rsidR="00AE7DA2" w:rsidRPr="00835695">
        <w:rPr>
          <w:sz w:val="22"/>
          <w:szCs w:val="22"/>
        </w:rPr>
        <w:t>одредб</w:t>
      </w:r>
      <w:proofErr w:type="spellEnd"/>
      <w:r w:rsidR="00AE7DA2" w:rsidRPr="00835695">
        <w:rPr>
          <w:sz w:val="22"/>
          <w:szCs w:val="22"/>
          <w:lang w:val="sr-Cyrl-RS"/>
        </w:rPr>
        <w:t>ама</w:t>
      </w:r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чл</w:t>
      </w:r>
      <w:r w:rsidR="00AE7DA2" w:rsidRPr="00835695">
        <w:rPr>
          <w:sz w:val="22"/>
          <w:szCs w:val="22"/>
          <w:lang w:val="sr-Cyrl-RS"/>
        </w:rPr>
        <w:t>ана</w:t>
      </w:r>
      <w:proofErr w:type="spellEnd"/>
      <w:r w:rsidR="00AE7DA2" w:rsidRPr="00835695">
        <w:rPr>
          <w:sz w:val="22"/>
          <w:szCs w:val="22"/>
          <w:lang w:val="sr-Cyrl-RS"/>
        </w:rPr>
        <w:t xml:space="preserve"> </w:t>
      </w:r>
      <w:r w:rsidR="00AE7DA2" w:rsidRPr="00835695">
        <w:rPr>
          <w:sz w:val="22"/>
          <w:szCs w:val="22"/>
        </w:rPr>
        <w:t>30. ст</w:t>
      </w:r>
      <w:r w:rsidR="00AE7DA2" w:rsidRPr="00835695">
        <w:rPr>
          <w:sz w:val="22"/>
          <w:szCs w:val="22"/>
          <w:lang w:val="sr-Cyrl-RS"/>
        </w:rPr>
        <w:t xml:space="preserve">ав  </w:t>
      </w:r>
      <w:r w:rsidR="00AE7DA2" w:rsidRPr="00835695">
        <w:rPr>
          <w:sz w:val="22"/>
          <w:szCs w:val="22"/>
        </w:rPr>
        <w:t xml:space="preserve">5. </w:t>
      </w:r>
      <w:proofErr w:type="spellStart"/>
      <w:r w:rsidR="00AE7DA2" w:rsidRPr="00835695">
        <w:rPr>
          <w:sz w:val="22"/>
          <w:szCs w:val="22"/>
        </w:rPr>
        <w:t>Закона</w:t>
      </w:r>
      <w:proofErr w:type="spellEnd"/>
      <w:r w:rsidR="00AE7DA2" w:rsidRPr="00835695">
        <w:rPr>
          <w:sz w:val="22"/>
          <w:szCs w:val="22"/>
        </w:rPr>
        <w:t xml:space="preserve"> о </w:t>
      </w:r>
      <w:proofErr w:type="spellStart"/>
      <w:r w:rsidR="00AE7DA2" w:rsidRPr="00835695">
        <w:rPr>
          <w:sz w:val="22"/>
          <w:szCs w:val="22"/>
        </w:rPr>
        <w:t>предшколском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васпитању</w:t>
      </w:r>
      <w:proofErr w:type="spellEnd"/>
      <w:r w:rsidR="00AE7DA2" w:rsidRPr="00835695">
        <w:rPr>
          <w:sz w:val="22"/>
          <w:szCs w:val="22"/>
        </w:rPr>
        <w:t xml:space="preserve"> и </w:t>
      </w:r>
      <w:proofErr w:type="spellStart"/>
      <w:r w:rsidR="00AE7DA2" w:rsidRPr="00835695">
        <w:rPr>
          <w:sz w:val="22"/>
          <w:szCs w:val="22"/>
        </w:rPr>
        <w:t>образовању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кој</w:t>
      </w:r>
      <w:proofErr w:type="spellEnd"/>
      <w:r w:rsidR="00AE7DA2" w:rsidRPr="00835695">
        <w:rPr>
          <w:sz w:val="22"/>
          <w:szCs w:val="22"/>
          <w:lang w:val="sr-Cyrl-RS"/>
        </w:rPr>
        <w:t>има је</w:t>
      </w:r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пропис</w:t>
      </w:r>
      <w:r w:rsidR="00AE7DA2" w:rsidRPr="00835695">
        <w:rPr>
          <w:sz w:val="22"/>
          <w:szCs w:val="22"/>
          <w:lang w:val="sr-Cyrl-RS"/>
        </w:rPr>
        <w:t>ано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да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ако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не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постоји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могућност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за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формирање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васпитних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група</w:t>
      </w:r>
      <w:proofErr w:type="spellEnd"/>
      <w:r w:rsidR="00AE7DA2" w:rsidRPr="00835695">
        <w:rPr>
          <w:sz w:val="22"/>
          <w:szCs w:val="22"/>
        </w:rPr>
        <w:t xml:space="preserve"> у </w:t>
      </w:r>
      <w:proofErr w:type="spellStart"/>
      <w:r w:rsidR="00AE7DA2" w:rsidRPr="00835695">
        <w:rPr>
          <w:sz w:val="22"/>
          <w:szCs w:val="22"/>
        </w:rPr>
        <w:t>складу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са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ставом</w:t>
      </w:r>
      <w:proofErr w:type="spellEnd"/>
      <w:r w:rsidR="00AE7DA2" w:rsidRPr="00835695">
        <w:rPr>
          <w:sz w:val="22"/>
          <w:szCs w:val="22"/>
        </w:rPr>
        <w:t xml:space="preserve"> 3. овог члана (који утврђује број деце која се уписују у васпитну групу, према узрасту), оснивач може утврдити мањи односно највише 20% већи број деце од броја који се уписује у васпитну групу, у складу са </w:t>
      </w:r>
      <w:proofErr w:type="spellStart"/>
      <w:r w:rsidR="00AE7DA2" w:rsidRPr="00835695">
        <w:rPr>
          <w:sz w:val="22"/>
          <w:szCs w:val="22"/>
        </w:rPr>
        <w:t>критеријумима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које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прописује</w:t>
      </w:r>
      <w:proofErr w:type="spellEnd"/>
      <w:r w:rsidR="00AE7DA2" w:rsidRPr="00835695">
        <w:rPr>
          <w:sz w:val="22"/>
          <w:szCs w:val="22"/>
        </w:rPr>
        <w:t xml:space="preserve"> </w:t>
      </w:r>
      <w:proofErr w:type="spellStart"/>
      <w:r w:rsidR="00AE7DA2" w:rsidRPr="00835695">
        <w:rPr>
          <w:sz w:val="22"/>
          <w:szCs w:val="22"/>
        </w:rPr>
        <w:t>министар</w:t>
      </w:r>
      <w:proofErr w:type="spellEnd"/>
      <w:r w:rsidR="00AE7DA2" w:rsidRPr="00835695">
        <w:rPr>
          <w:sz w:val="22"/>
          <w:szCs w:val="22"/>
        </w:rPr>
        <w:t>.</w:t>
      </w:r>
    </w:p>
    <w:p w14:paraId="0386E619" w14:textId="77777777" w:rsidR="005905A1" w:rsidRPr="00835695" w:rsidRDefault="00AE7DA2" w:rsidP="005905A1">
      <w:pPr>
        <w:tabs>
          <w:tab w:val="left" w:pos="567"/>
        </w:tabs>
        <w:ind w:left="60"/>
        <w:jc w:val="both"/>
        <w:rPr>
          <w:sz w:val="22"/>
          <w:szCs w:val="22"/>
          <w:lang w:val="sr-Cyrl-RS"/>
        </w:rPr>
      </w:pPr>
      <w:r w:rsidRPr="00835695">
        <w:rPr>
          <w:sz w:val="22"/>
          <w:szCs w:val="22"/>
        </w:rPr>
        <w:tab/>
      </w:r>
      <w:r w:rsidR="00844064" w:rsidRPr="00835695">
        <w:rPr>
          <w:sz w:val="22"/>
          <w:szCs w:val="22"/>
          <w:lang w:val="sr-Cyrl-RS"/>
        </w:rPr>
        <w:t xml:space="preserve">Установа за децу предшколског узраста </w:t>
      </w:r>
      <w:r w:rsidR="00E10B2F" w:rsidRPr="00835695">
        <w:rPr>
          <w:sz w:val="22"/>
          <w:szCs w:val="22"/>
          <w:lang w:val="sr-Cyrl-RS"/>
        </w:rPr>
        <w:t>„</w:t>
      </w:r>
      <w:r w:rsidR="00844064" w:rsidRPr="00835695">
        <w:rPr>
          <w:sz w:val="22"/>
          <w:szCs w:val="22"/>
          <w:lang w:val="sr-Cyrl-RS"/>
        </w:rPr>
        <w:t>Наша младост</w:t>
      </w:r>
      <w:r w:rsidR="00E10B2F" w:rsidRPr="00835695">
        <w:rPr>
          <w:sz w:val="22"/>
          <w:szCs w:val="22"/>
          <w:lang w:val="sr-Cyrl-RS"/>
        </w:rPr>
        <w:t>“</w:t>
      </w:r>
      <w:r w:rsidR="00844064" w:rsidRPr="00835695">
        <w:rPr>
          <w:sz w:val="22"/>
          <w:szCs w:val="22"/>
          <w:lang w:val="sr-Cyrl-RS"/>
        </w:rPr>
        <w:t xml:space="preserve"> Лапово,</w:t>
      </w:r>
      <w:r w:rsidR="00897C2F" w:rsidRPr="00835695">
        <w:rPr>
          <w:sz w:val="22"/>
          <w:szCs w:val="22"/>
        </w:rPr>
        <w:t xml:space="preserve"> </w:t>
      </w:r>
      <w:proofErr w:type="spellStart"/>
      <w:r w:rsidR="00897C2F" w:rsidRPr="00835695">
        <w:rPr>
          <w:sz w:val="22"/>
          <w:szCs w:val="22"/>
        </w:rPr>
        <w:t>обратила</w:t>
      </w:r>
      <w:proofErr w:type="spellEnd"/>
      <w:r w:rsidR="00897C2F" w:rsidRPr="00835695">
        <w:rPr>
          <w:sz w:val="22"/>
          <w:szCs w:val="22"/>
        </w:rPr>
        <w:t xml:space="preserve"> </w:t>
      </w:r>
      <w:proofErr w:type="spellStart"/>
      <w:r w:rsidR="00897C2F" w:rsidRPr="00835695">
        <w:rPr>
          <w:sz w:val="22"/>
          <w:szCs w:val="22"/>
        </w:rPr>
        <w:t>се</w:t>
      </w:r>
      <w:proofErr w:type="spellEnd"/>
      <w:r w:rsidR="00897C2F" w:rsidRPr="00835695">
        <w:rPr>
          <w:sz w:val="22"/>
          <w:szCs w:val="22"/>
        </w:rPr>
        <w:t xml:space="preserve"> </w:t>
      </w:r>
      <w:r w:rsidR="00F92692" w:rsidRPr="00835695">
        <w:rPr>
          <w:sz w:val="22"/>
          <w:szCs w:val="22"/>
          <w:lang w:val="sr-Cyrl-RS"/>
        </w:rPr>
        <w:t>З</w:t>
      </w:r>
      <w:proofErr w:type="spellStart"/>
      <w:r w:rsidR="00897C2F" w:rsidRPr="00835695">
        <w:rPr>
          <w:sz w:val="22"/>
          <w:szCs w:val="22"/>
        </w:rPr>
        <w:t>ахтевом</w:t>
      </w:r>
      <w:proofErr w:type="spellEnd"/>
      <w:r w:rsidR="00897C2F" w:rsidRPr="00835695">
        <w:rPr>
          <w:sz w:val="22"/>
          <w:szCs w:val="22"/>
        </w:rPr>
        <w:t xml:space="preserve"> </w:t>
      </w:r>
      <w:proofErr w:type="spellStart"/>
      <w:r w:rsidR="00897C2F" w:rsidRPr="00835695">
        <w:rPr>
          <w:sz w:val="22"/>
          <w:szCs w:val="22"/>
        </w:rPr>
        <w:t>за</w:t>
      </w:r>
      <w:proofErr w:type="spellEnd"/>
      <w:r w:rsidR="00897C2F" w:rsidRPr="00835695">
        <w:rPr>
          <w:sz w:val="22"/>
          <w:szCs w:val="22"/>
        </w:rPr>
        <w:t xml:space="preserve"> </w:t>
      </w:r>
      <w:r w:rsidR="005905A1" w:rsidRPr="00835695">
        <w:rPr>
          <w:sz w:val="22"/>
          <w:szCs w:val="22"/>
          <w:lang w:val="sr-Cyrl-RS"/>
        </w:rPr>
        <w:t xml:space="preserve">давање сагласности на предлог Одлуке о повећању броја деце по васпитним групама у ПУ </w:t>
      </w:r>
      <w:r w:rsidR="00E10B2F" w:rsidRPr="00835695">
        <w:rPr>
          <w:sz w:val="22"/>
          <w:szCs w:val="22"/>
          <w:lang w:val="sr-Cyrl-RS"/>
        </w:rPr>
        <w:t>„</w:t>
      </w:r>
      <w:r w:rsidR="005905A1" w:rsidRPr="00835695">
        <w:rPr>
          <w:sz w:val="22"/>
          <w:szCs w:val="22"/>
          <w:lang w:val="sr-Cyrl-RS"/>
        </w:rPr>
        <w:t>Наша младост</w:t>
      </w:r>
      <w:r w:rsidR="00E10B2F" w:rsidRPr="00835695">
        <w:rPr>
          <w:sz w:val="22"/>
          <w:szCs w:val="22"/>
          <w:lang w:val="sr-Cyrl-RS"/>
        </w:rPr>
        <w:t>“</w:t>
      </w:r>
      <w:r w:rsidR="005905A1" w:rsidRPr="00835695">
        <w:rPr>
          <w:sz w:val="22"/>
          <w:szCs w:val="22"/>
          <w:lang w:val="sr-Cyrl-RS"/>
        </w:rPr>
        <w:t xml:space="preserve"> Лапово</w:t>
      </w:r>
      <w:r w:rsidRPr="00835695">
        <w:rPr>
          <w:sz w:val="22"/>
          <w:szCs w:val="22"/>
          <w:lang w:val="sr-Cyrl-RS"/>
        </w:rPr>
        <w:t xml:space="preserve"> 16. септембра 2024. године</w:t>
      </w:r>
      <w:r w:rsidR="005905A1" w:rsidRPr="00835695">
        <w:rPr>
          <w:sz w:val="22"/>
          <w:szCs w:val="22"/>
          <w:lang w:val="sr-Cyrl-RS"/>
        </w:rPr>
        <w:t xml:space="preserve">. </w:t>
      </w:r>
    </w:p>
    <w:p w14:paraId="693606A0" w14:textId="77777777" w:rsidR="00853036" w:rsidRPr="00835695" w:rsidRDefault="005905A1" w:rsidP="005905A1">
      <w:pPr>
        <w:tabs>
          <w:tab w:val="left" w:pos="567"/>
        </w:tabs>
        <w:ind w:left="60"/>
        <w:jc w:val="both"/>
        <w:rPr>
          <w:sz w:val="22"/>
          <w:szCs w:val="22"/>
          <w:lang w:val="sr-Cyrl-RS"/>
        </w:rPr>
      </w:pPr>
      <w:r w:rsidRPr="00835695">
        <w:rPr>
          <w:sz w:val="22"/>
          <w:szCs w:val="22"/>
          <w:lang w:val="sr-Cyrl-RS"/>
        </w:rPr>
        <w:tab/>
      </w:r>
      <w:r w:rsidR="00897C2F" w:rsidRPr="00835695">
        <w:rPr>
          <w:sz w:val="22"/>
          <w:szCs w:val="22"/>
        </w:rPr>
        <w:t xml:space="preserve"> </w:t>
      </w:r>
      <w:r w:rsidR="00853036" w:rsidRPr="00835695">
        <w:rPr>
          <w:sz w:val="22"/>
          <w:szCs w:val="22"/>
        </w:rPr>
        <w:tab/>
      </w:r>
      <w:r w:rsidR="00897C2F" w:rsidRPr="00835695">
        <w:rPr>
          <w:sz w:val="22"/>
          <w:szCs w:val="22"/>
        </w:rPr>
        <w:t xml:space="preserve">Оправданост за доношење  </w:t>
      </w:r>
      <w:r w:rsidR="0058595E" w:rsidRPr="00835695">
        <w:rPr>
          <w:sz w:val="22"/>
          <w:szCs w:val="22"/>
        </w:rPr>
        <w:t>O</w:t>
      </w:r>
      <w:r w:rsidR="0058595E" w:rsidRPr="00835695">
        <w:rPr>
          <w:sz w:val="22"/>
          <w:szCs w:val="22"/>
          <w:lang w:val="sr-Cyrl-RS"/>
        </w:rPr>
        <w:t xml:space="preserve">длуке </w:t>
      </w:r>
      <w:r w:rsidR="00897C2F" w:rsidRPr="00835695">
        <w:rPr>
          <w:sz w:val="22"/>
          <w:szCs w:val="22"/>
        </w:rPr>
        <w:t>о повећању броја деце у васпитној групи, за 20%, налази се</w:t>
      </w:r>
      <w:r w:rsidR="00501279" w:rsidRPr="00835695">
        <w:rPr>
          <w:sz w:val="22"/>
          <w:szCs w:val="22"/>
          <w:lang w:val="sr-Cyrl-RS"/>
        </w:rPr>
        <w:t xml:space="preserve"> у </w:t>
      </w:r>
      <w:r w:rsidR="00853036" w:rsidRPr="00835695">
        <w:rPr>
          <w:sz w:val="22"/>
          <w:szCs w:val="22"/>
          <w:lang w:val="sr-Cyrl-RS"/>
        </w:rPr>
        <w:t xml:space="preserve">потреби да према исказаним потребама родитеља, сва деца буду обухваћена васпитно-образовним радом у складу са нормативом о броју деце у васпитним групама утврђеним законом. </w:t>
      </w:r>
    </w:p>
    <w:p w14:paraId="58A91525" w14:textId="77777777" w:rsidR="007139E2" w:rsidRPr="00835695" w:rsidRDefault="00853036" w:rsidP="005905A1">
      <w:pPr>
        <w:tabs>
          <w:tab w:val="left" w:pos="567"/>
        </w:tabs>
        <w:ind w:left="60"/>
        <w:jc w:val="both"/>
        <w:rPr>
          <w:sz w:val="22"/>
          <w:szCs w:val="22"/>
        </w:rPr>
      </w:pPr>
      <w:r w:rsidRPr="00835695">
        <w:rPr>
          <w:sz w:val="22"/>
          <w:szCs w:val="22"/>
          <w:lang w:val="sr-Cyrl-RS"/>
        </w:rPr>
        <w:tab/>
        <w:t>У</w:t>
      </w:r>
      <w:r w:rsidR="00897C2F" w:rsidRPr="00835695">
        <w:rPr>
          <w:sz w:val="22"/>
          <w:szCs w:val="22"/>
        </w:rPr>
        <w:t>већањем од 20% броја уписане деце у односу на број деце који је прописан чл</w:t>
      </w:r>
      <w:r w:rsidR="00217AAB" w:rsidRPr="00835695">
        <w:rPr>
          <w:sz w:val="22"/>
          <w:szCs w:val="22"/>
          <w:lang w:val="sr-Cyrl-RS"/>
        </w:rPr>
        <w:t>аном</w:t>
      </w:r>
      <w:r w:rsidR="00897C2F" w:rsidRPr="00835695">
        <w:rPr>
          <w:sz w:val="22"/>
          <w:szCs w:val="22"/>
        </w:rPr>
        <w:t xml:space="preserve"> 30. ст</w:t>
      </w:r>
      <w:r w:rsidR="00217AAB" w:rsidRPr="00835695">
        <w:rPr>
          <w:sz w:val="22"/>
          <w:szCs w:val="22"/>
          <w:lang w:val="sr-Cyrl-RS"/>
        </w:rPr>
        <w:t>ав</w:t>
      </w:r>
      <w:r w:rsidR="00897C2F" w:rsidRPr="00835695">
        <w:rPr>
          <w:sz w:val="22"/>
          <w:szCs w:val="22"/>
        </w:rPr>
        <w:t xml:space="preserve"> 3. </w:t>
      </w:r>
      <w:r w:rsidR="00214E4D" w:rsidRPr="00835695">
        <w:rPr>
          <w:sz w:val="22"/>
          <w:szCs w:val="22"/>
          <w:lang w:val="sr-Cyrl-RS"/>
        </w:rPr>
        <w:t>з</w:t>
      </w:r>
      <w:r w:rsidR="00897C2F" w:rsidRPr="00835695">
        <w:rPr>
          <w:sz w:val="22"/>
          <w:szCs w:val="22"/>
        </w:rPr>
        <w:t xml:space="preserve">акона, неће умањити квалитет услова за боравак, васпитање и </w:t>
      </w:r>
      <w:r w:rsidR="00453DBC" w:rsidRPr="00835695">
        <w:rPr>
          <w:sz w:val="22"/>
          <w:szCs w:val="22"/>
        </w:rPr>
        <w:t>o</w:t>
      </w:r>
      <w:r w:rsidR="00897C2F" w:rsidRPr="00835695">
        <w:rPr>
          <w:sz w:val="22"/>
          <w:szCs w:val="22"/>
        </w:rPr>
        <w:t xml:space="preserve">бразовање </w:t>
      </w:r>
      <w:proofErr w:type="spellStart"/>
      <w:r w:rsidR="00897C2F" w:rsidRPr="00835695">
        <w:rPr>
          <w:sz w:val="22"/>
          <w:szCs w:val="22"/>
        </w:rPr>
        <w:t>деце</w:t>
      </w:r>
      <w:proofErr w:type="spellEnd"/>
      <w:r w:rsidR="00897C2F" w:rsidRPr="00835695">
        <w:rPr>
          <w:sz w:val="22"/>
          <w:szCs w:val="22"/>
        </w:rPr>
        <w:t xml:space="preserve"> у </w:t>
      </w:r>
      <w:proofErr w:type="spellStart"/>
      <w:r w:rsidR="00897C2F" w:rsidRPr="00835695">
        <w:rPr>
          <w:sz w:val="22"/>
          <w:szCs w:val="22"/>
        </w:rPr>
        <w:t>предшколској</w:t>
      </w:r>
      <w:proofErr w:type="spellEnd"/>
      <w:r w:rsidR="00897C2F" w:rsidRPr="00835695">
        <w:rPr>
          <w:sz w:val="22"/>
          <w:szCs w:val="22"/>
        </w:rPr>
        <w:t xml:space="preserve"> </w:t>
      </w:r>
      <w:proofErr w:type="spellStart"/>
      <w:r w:rsidR="00897C2F" w:rsidRPr="00835695">
        <w:rPr>
          <w:sz w:val="22"/>
          <w:szCs w:val="22"/>
        </w:rPr>
        <w:t>установи</w:t>
      </w:r>
      <w:proofErr w:type="spellEnd"/>
      <w:r w:rsidR="00897C2F" w:rsidRPr="00835695">
        <w:rPr>
          <w:sz w:val="22"/>
          <w:szCs w:val="22"/>
        </w:rPr>
        <w:t>.</w:t>
      </w:r>
    </w:p>
    <w:p w14:paraId="699D114B" w14:textId="77777777" w:rsidR="00E10B2F" w:rsidRPr="00835695" w:rsidRDefault="00E10B2F" w:rsidP="005905A1">
      <w:pPr>
        <w:tabs>
          <w:tab w:val="left" w:pos="567"/>
        </w:tabs>
        <w:ind w:left="60"/>
        <w:jc w:val="both"/>
        <w:rPr>
          <w:sz w:val="22"/>
          <w:szCs w:val="22"/>
          <w:lang w:val="sr-Cyrl-RS"/>
        </w:rPr>
      </w:pPr>
      <w:r w:rsidRPr="00835695">
        <w:rPr>
          <w:sz w:val="22"/>
          <w:szCs w:val="22"/>
        </w:rPr>
        <w:tab/>
      </w:r>
      <w:r w:rsidRPr="00835695">
        <w:rPr>
          <w:sz w:val="22"/>
          <w:szCs w:val="22"/>
          <w:lang w:val="sr-Cyrl-RS"/>
        </w:rPr>
        <w:t>На основу наведеног, донета је Одлука као у диспозитиву.</w:t>
      </w:r>
    </w:p>
    <w:p w14:paraId="49AD56D1" w14:textId="77777777" w:rsidR="0058595E" w:rsidRPr="0058595E" w:rsidRDefault="0058595E" w:rsidP="0058595E">
      <w:pPr>
        <w:rPr>
          <w:lang w:val="sr-Cyrl-RS"/>
        </w:rPr>
      </w:pPr>
    </w:p>
    <w:p w14:paraId="19E87156" w14:textId="77777777" w:rsidR="0058595E" w:rsidRPr="00AF7D13" w:rsidRDefault="00217AAB" w:rsidP="0058595E">
      <w:pPr>
        <w:tabs>
          <w:tab w:val="left" w:pos="6492"/>
        </w:tabs>
        <w:rPr>
          <w:b/>
          <w:bCs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="00853036" w:rsidRPr="00AF7D13">
        <w:rPr>
          <w:b/>
          <w:bCs/>
          <w:lang w:val="sr-Cyrl-RS"/>
        </w:rPr>
        <w:t>ПРЕДСЕДНИ</w:t>
      </w:r>
      <w:r w:rsidR="00B220F6" w:rsidRPr="00AF7D13">
        <w:rPr>
          <w:b/>
          <w:bCs/>
          <w:lang w:val="sr-Cyrl-RS"/>
        </w:rPr>
        <w:t xml:space="preserve">ЦА </w:t>
      </w:r>
      <w:r w:rsidRPr="00AF7D13">
        <w:rPr>
          <w:b/>
          <w:bCs/>
          <w:lang w:val="sr-Cyrl-RS"/>
        </w:rPr>
        <w:t>СКУПШТИНЕ</w:t>
      </w:r>
    </w:p>
    <w:p w14:paraId="0550A8D1" w14:textId="77777777" w:rsidR="00853036" w:rsidRPr="00AF7D13" w:rsidRDefault="00853036" w:rsidP="00853036">
      <w:pPr>
        <w:tabs>
          <w:tab w:val="left" w:pos="6432"/>
        </w:tabs>
        <w:rPr>
          <w:b/>
          <w:bCs/>
          <w:lang w:val="sr-Cyrl-RS"/>
        </w:rPr>
      </w:pPr>
      <w:r w:rsidRPr="00AF7D13">
        <w:rPr>
          <w:b/>
          <w:bCs/>
          <w:lang w:val="sr-Cyrl-RS"/>
        </w:rPr>
        <w:tab/>
        <w:t xml:space="preserve">       </w:t>
      </w:r>
      <w:r w:rsidR="00217AAB" w:rsidRPr="00AF7D13">
        <w:rPr>
          <w:b/>
          <w:bCs/>
          <w:lang w:val="sr-Cyrl-RS"/>
        </w:rPr>
        <w:t>Мирела Раденковић</w:t>
      </w:r>
    </w:p>
    <w:sectPr w:rsidR="00853036" w:rsidRPr="00AF7D13" w:rsidSect="008530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4C16"/>
    <w:multiLevelType w:val="hybridMultilevel"/>
    <w:tmpl w:val="C4A0BB54"/>
    <w:lvl w:ilvl="0" w:tplc="EA684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B2722"/>
    <w:multiLevelType w:val="hybridMultilevel"/>
    <w:tmpl w:val="3F4E1A74"/>
    <w:lvl w:ilvl="0" w:tplc="B55E4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B"/>
    <w:rsid w:val="000206EC"/>
    <w:rsid w:val="00037DC2"/>
    <w:rsid w:val="00075BB0"/>
    <w:rsid w:val="000810CE"/>
    <w:rsid w:val="0009006B"/>
    <w:rsid w:val="000A30EC"/>
    <w:rsid w:val="000F0347"/>
    <w:rsid w:val="000F0FA5"/>
    <w:rsid w:val="00104E01"/>
    <w:rsid w:val="00111D6F"/>
    <w:rsid w:val="00114393"/>
    <w:rsid w:val="001707F4"/>
    <w:rsid w:val="00172744"/>
    <w:rsid w:val="0018477A"/>
    <w:rsid w:val="00214856"/>
    <w:rsid w:val="00214E4D"/>
    <w:rsid w:val="00217AAB"/>
    <w:rsid w:val="002330DF"/>
    <w:rsid w:val="002514AA"/>
    <w:rsid w:val="00271CDF"/>
    <w:rsid w:val="00273AD9"/>
    <w:rsid w:val="00304E0C"/>
    <w:rsid w:val="00334AF7"/>
    <w:rsid w:val="003501D7"/>
    <w:rsid w:val="003867DE"/>
    <w:rsid w:val="003A44D7"/>
    <w:rsid w:val="003C73CA"/>
    <w:rsid w:val="003E796C"/>
    <w:rsid w:val="00436F5B"/>
    <w:rsid w:val="004434ED"/>
    <w:rsid w:val="00453DBC"/>
    <w:rsid w:val="004A18E0"/>
    <w:rsid w:val="004A3013"/>
    <w:rsid w:val="004C5A6D"/>
    <w:rsid w:val="004F6DE0"/>
    <w:rsid w:val="00501279"/>
    <w:rsid w:val="00524001"/>
    <w:rsid w:val="00580018"/>
    <w:rsid w:val="0058595E"/>
    <w:rsid w:val="00586521"/>
    <w:rsid w:val="005905A1"/>
    <w:rsid w:val="005B77B0"/>
    <w:rsid w:val="005F270E"/>
    <w:rsid w:val="007139E2"/>
    <w:rsid w:val="007274D8"/>
    <w:rsid w:val="007504B2"/>
    <w:rsid w:val="00750B59"/>
    <w:rsid w:val="007544FE"/>
    <w:rsid w:val="00755515"/>
    <w:rsid w:val="007A3FFD"/>
    <w:rsid w:val="007D2589"/>
    <w:rsid w:val="0081368C"/>
    <w:rsid w:val="0082022C"/>
    <w:rsid w:val="00835695"/>
    <w:rsid w:val="008371D1"/>
    <w:rsid w:val="00844064"/>
    <w:rsid w:val="008452C6"/>
    <w:rsid w:val="00853036"/>
    <w:rsid w:val="00897C2F"/>
    <w:rsid w:val="009114ED"/>
    <w:rsid w:val="00920AEA"/>
    <w:rsid w:val="00923149"/>
    <w:rsid w:val="0093358D"/>
    <w:rsid w:val="00946756"/>
    <w:rsid w:val="00957939"/>
    <w:rsid w:val="00961871"/>
    <w:rsid w:val="00976EFE"/>
    <w:rsid w:val="009A5B9A"/>
    <w:rsid w:val="009A6FFF"/>
    <w:rsid w:val="00A00066"/>
    <w:rsid w:val="00A41D08"/>
    <w:rsid w:val="00A452B6"/>
    <w:rsid w:val="00A7545C"/>
    <w:rsid w:val="00A77D43"/>
    <w:rsid w:val="00AB4D64"/>
    <w:rsid w:val="00AC4720"/>
    <w:rsid w:val="00AD4CE2"/>
    <w:rsid w:val="00AE7DA2"/>
    <w:rsid w:val="00AF7D13"/>
    <w:rsid w:val="00B220F6"/>
    <w:rsid w:val="00B274A0"/>
    <w:rsid w:val="00B42BDD"/>
    <w:rsid w:val="00B8719A"/>
    <w:rsid w:val="00BB565B"/>
    <w:rsid w:val="00C0532B"/>
    <w:rsid w:val="00C05DB0"/>
    <w:rsid w:val="00C120CE"/>
    <w:rsid w:val="00C62888"/>
    <w:rsid w:val="00C7204F"/>
    <w:rsid w:val="00CC714B"/>
    <w:rsid w:val="00CF0FED"/>
    <w:rsid w:val="00DD790D"/>
    <w:rsid w:val="00E10B2F"/>
    <w:rsid w:val="00E57838"/>
    <w:rsid w:val="00EA4A79"/>
    <w:rsid w:val="00F132B3"/>
    <w:rsid w:val="00F83310"/>
    <w:rsid w:val="00F92692"/>
    <w:rsid w:val="00FA5088"/>
    <w:rsid w:val="00FF56CD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7BFC"/>
  <w15:chartTrackingRefBased/>
  <w15:docId w15:val="{01CB9C75-7564-48DB-A0BF-98B4201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4B"/>
    <w:pPr>
      <w:suppressAutoHyphens/>
    </w:pPr>
    <w:rPr>
      <w:rFonts w:eastAsia="Times New Roman"/>
      <w:kern w:val="1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8371D1"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locked/>
    <w:rsid w:val="004F6DE0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</cp:revision>
  <cp:lastPrinted>2023-08-09T11:45:00Z</cp:lastPrinted>
  <dcterms:created xsi:type="dcterms:W3CDTF">2024-10-18T09:54:00Z</dcterms:created>
  <dcterms:modified xsi:type="dcterms:W3CDTF">2024-10-18T09:54:00Z</dcterms:modified>
</cp:coreProperties>
</file>