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ОПШТИНСКО ВЕЋЕ</w:t>
      </w:r>
    </w:p>
    <w:p w14:paraId="4995E6C7" w14:textId="5A09ACB0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Број: </w:t>
      </w:r>
      <w:r w:rsidR="00505CB8" w:rsidRPr="00505CB8">
        <w:rPr>
          <w:b/>
          <w:szCs w:val="24"/>
          <w:lang w:val="sr-Cyrl-RS"/>
        </w:rPr>
        <w:t>000484845 2025 08233 003 000 060 107</w:t>
      </w:r>
    </w:p>
    <w:p w14:paraId="16C334D1" w14:textId="59655528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Датум:</w:t>
      </w:r>
      <w:r w:rsidR="008937CA" w:rsidRPr="00BE0637">
        <w:rPr>
          <w:b/>
          <w:szCs w:val="24"/>
          <w:lang w:val="sr-Cyrl-RS"/>
        </w:rPr>
        <w:t xml:space="preserve"> </w:t>
      </w:r>
      <w:r w:rsidR="00271529" w:rsidRPr="00BE0637">
        <w:rPr>
          <w:b/>
          <w:szCs w:val="24"/>
          <w:lang w:val="sr-Cyrl-RS"/>
        </w:rPr>
        <w:t xml:space="preserve">  </w:t>
      </w:r>
      <w:r w:rsidR="003833E6">
        <w:rPr>
          <w:b/>
          <w:szCs w:val="24"/>
          <w:lang w:val="sr-Cyrl-RS"/>
        </w:rPr>
        <w:t>2</w:t>
      </w:r>
      <w:r w:rsidR="00A8407F">
        <w:rPr>
          <w:b/>
          <w:szCs w:val="24"/>
          <w:lang w:val="sr-Cyrl-RS"/>
        </w:rPr>
        <w:t>5</w:t>
      </w:r>
      <w:r w:rsidR="00C17ADE" w:rsidRPr="00BE0637">
        <w:rPr>
          <w:b/>
          <w:szCs w:val="24"/>
          <w:lang w:val="sr-Cyrl-RS"/>
        </w:rPr>
        <w:t>. 02</w:t>
      </w:r>
      <w:r w:rsidR="005365BB" w:rsidRPr="00BE0637">
        <w:rPr>
          <w:b/>
          <w:szCs w:val="24"/>
          <w:lang w:val="sr-Cyrl-RS"/>
        </w:rPr>
        <w:t xml:space="preserve">. </w:t>
      </w:r>
      <w:r w:rsidR="00271529" w:rsidRPr="00BE0637">
        <w:rPr>
          <w:b/>
          <w:szCs w:val="24"/>
          <w:lang w:val="sr-Cyrl-RS"/>
        </w:rPr>
        <w:t>2025</w:t>
      </w:r>
      <w:r w:rsidR="00B37CE9" w:rsidRPr="00BE0637">
        <w:rPr>
          <w:b/>
          <w:szCs w:val="24"/>
          <w:lang w:val="sr-Cyrl-RS"/>
        </w:rPr>
        <w:t>. године</w:t>
      </w:r>
    </w:p>
    <w:p w14:paraId="59CDE534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51C9DF8D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48920CAC" w14:textId="77777777" w:rsidR="00740AB9" w:rsidRDefault="00740AB9">
      <w:pPr>
        <w:jc w:val="both"/>
        <w:rPr>
          <w:szCs w:val="24"/>
          <w:lang w:val="sr-Cyrl-RS"/>
        </w:rPr>
      </w:pPr>
    </w:p>
    <w:p w14:paraId="70BEB741" w14:textId="638097CE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71D7646D" w:rsidR="00A07169" w:rsidRDefault="00C86E3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</w:t>
      </w:r>
      <w:r w:rsidR="00311F62">
        <w:rPr>
          <w:b/>
          <w:szCs w:val="24"/>
          <w:lang w:val="sr-Latn-RS"/>
        </w:rPr>
        <w:t>4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6F34AA9F" w14:textId="77777777" w:rsidR="00BE0637" w:rsidRPr="00311F62" w:rsidRDefault="00BE0637">
      <w:pPr>
        <w:jc w:val="center"/>
        <w:rPr>
          <w:b/>
          <w:szCs w:val="24"/>
          <w:lang w:val="sr-Latn-RS"/>
        </w:rPr>
      </w:pP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0D10619F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</w:r>
      <w:r w:rsidRPr="00C17ADE">
        <w:rPr>
          <w:szCs w:val="24"/>
          <w:lang w:val="sr-Cyrl-RS"/>
        </w:rPr>
        <w:t xml:space="preserve">Седница ће </w:t>
      </w:r>
      <w:r w:rsidR="002666C9" w:rsidRPr="00C17ADE">
        <w:rPr>
          <w:szCs w:val="24"/>
          <w:lang w:val="sr-Cyrl-RS"/>
        </w:rPr>
        <w:t>бити</w:t>
      </w:r>
      <w:r w:rsidRPr="00C17ADE">
        <w:rPr>
          <w:szCs w:val="24"/>
          <w:lang w:val="sr-Cyrl-RS"/>
        </w:rPr>
        <w:t xml:space="preserve"> одржа</w:t>
      </w:r>
      <w:r w:rsidR="002666C9" w:rsidRPr="00C17ADE">
        <w:rPr>
          <w:szCs w:val="24"/>
          <w:lang w:val="sr-Cyrl-RS"/>
        </w:rPr>
        <w:t>на</w:t>
      </w:r>
      <w:r w:rsidRPr="00C17ADE">
        <w:rPr>
          <w:szCs w:val="24"/>
          <w:lang w:val="sr-Cyrl-RS"/>
        </w:rPr>
        <w:t xml:space="preserve"> дана</w:t>
      </w:r>
      <w:r w:rsidRPr="00C17ADE">
        <w:rPr>
          <w:b/>
          <w:szCs w:val="24"/>
          <w:lang w:val="sr-Cyrl-RS"/>
        </w:rPr>
        <w:t xml:space="preserve"> </w:t>
      </w:r>
      <w:r w:rsidR="00311F62">
        <w:rPr>
          <w:b/>
          <w:szCs w:val="24"/>
          <w:lang w:val="sr-Latn-RS"/>
        </w:rPr>
        <w:t>2</w:t>
      </w:r>
      <w:r w:rsidR="00A8407F">
        <w:rPr>
          <w:b/>
          <w:szCs w:val="24"/>
          <w:lang w:val="sr-Cyrl-RS"/>
        </w:rPr>
        <w:t>7</w:t>
      </w:r>
      <w:r w:rsidR="00C17ADE" w:rsidRPr="00C17ADE">
        <w:rPr>
          <w:b/>
          <w:szCs w:val="24"/>
          <w:lang w:val="sr-Cyrl-RS"/>
        </w:rPr>
        <w:t>. фебруара</w:t>
      </w:r>
      <w:r w:rsidR="0060711F" w:rsidRPr="00C17ADE">
        <w:rPr>
          <w:b/>
          <w:szCs w:val="24"/>
          <w:lang w:val="sr-Cyrl-RS"/>
        </w:rPr>
        <w:t xml:space="preserve"> </w:t>
      </w:r>
      <w:r w:rsidRPr="00C17ADE">
        <w:rPr>
          <w:b/>
          <w:szCs w:val="24"/>
          <w:lang w:val="sr-Cyrl-RS"/>
        </w:rPr>
        <w:t>202</w:t>
      </w:r>
      <w:r w:rsidR="005365BB" w:rsidRPr="00C17ADE">
        <w:rPr>
          <w:b/>
          <w:szCs w:val="24"/>
          <w:lang w:val="sr-Cyrl-RS"/>
        </w:rPr>
        <w:t>5</w:t>
      </w:r>
      <w:r w:rsidRPr="00C17ADE">
        <w:rPr>
          <w:b/>
          <w:szCs w:val="24"/>
          <w:lang w:val="sr-Cyrl-RS"/>
        </w:rPr>
        <w:t xml:space="preserve">. године </w:t>
      </w:r>
      <w:r w:rsidR="004F7B46">
        <w:rPr>
          <w:b/>
          <w:szCs w:val="24"/>
          <w:lang w:val="sr-Cyrl-RS"/>
        </w:rPr>
        <w:t>(ЧЕТВРТАК</w:t>
      </w:r>
      <w:r w:rsidRPr="00C17ADE">
        <w:rPr>
          <w:b/>
          <w:szCs w:val="24"/>
          <w:lang w:val="sr-Cyrl-RS"/>
        </w:rPr>
        <w:t xml:space="preserve">) са почетком </w:t>
      </w:r>
      <w:r w:rsidR="00151F3B" w:rsidRPr="00C17ADE">
        <w:rPr>
          <w:b/>
          <w:szCs w:val="24"/>
          <w:lang w:val="sr-Cyrl-RS"/>
        </w:rPr>
        <w:t>у</w:t>
      </w:r>
      <w:r w:rsidR="00F3444F" w:rsidRPr="00C17ADE">
        <w:rPr>
          <w:b/>
          <w:szCs w:val="24"/>
          <w:lang w:val="sr-Cyrl-RS"/>
        </w:rPr>
        <w:t xml:space="preserve"> </w:t>
      </w:r>
      <w:r w:rsidR="005365BB" w:rsidRPr="00C17ADE">
        <w:rPr>
          <w:b/>
          <w:szCs w:val="24"/>
          <w:lang w:val="sr-Cyrl-RS"/>
        </w:rPr>
        <w:t xml:space="preserve">10 </w:t>
      </w:r>
      <w:r w:rsidRPr="00C17ADE">
        <w:rPr>
          <w:b/>
          <w:szCs w:val="24"/>
          <w:lang w:val="sr-Cyrl-RS"/>
        </w:rPr>
        <w:t>часова</w:t>
      </w:r>
      <w:r w:rsidRPr="00C17ADE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52828DDF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5898471" w14:textId="77777777" w:rsidR="00BE0637" w:rsidRDefault="00BE0637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4C02939C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Усвајање записника са </w:t>
      </w:r>
      <w:r w:rsidR="000141D9">
        <w:rPr>
          <w:b/>
          <w:szCs w:val="24"/>
          <w:lang w:val="sr-Cyrl-RS"/>
        </w:rPr>
        <w:t>2</w:t>
      </w:r>
      <w:r w:rsidR="00311F62">
        <w:rPr>
          <w:b/>
          <w:szCs w:val="24"/>
          <w:lang w:val="sr-Latn-RS"/>
        </w:rPr>
        <w:t>3</w:t>
      </w:r>
      <w:r w:rsidR="000141D9">
        <w:rPr>
          <w:b/>
          <w:szCs w:val="24"/>
          <w:lang w:val="sr-Cyrl-RS"/>
        </w:rPr>
        <w:t>.</w:t>
      </w:r>
      <w:r w:rsidRPr="00382497">
        <w:rPr>
          <w:b/>
          <w:szCs w:val="24"/>
          <w:lang w:val="sr-Cyrl-RS"/>
        </w:rPr>
        <w:t xml:space="preserve">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110ADCCC" w14:textId="715D80CB" w:rsidR="00BE0637" w:rsidRPr="00311F62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311F62">
        <w:rPr>
          <w:lang w:val="sr-Cyrl-RS" w:eastAsia="sr-Latn-CS"/>
        </w:rPr>
        <w:t>Утврђивање предлога Одлуке о екстерној  ревизији завршног рачуна буџета Општине Лапово за 202</w:t>
      </w:r>
      <w:r w:rsidR="00EF7757">
        <w:rPr>
          <w:lang w:val="sr-Cyrl-RS" w:eastAsia="sr-Latn-CS"/>
        </w:rPr>
        <w:t>4</w:t>
      </w:r>
      <w:r w:rsidRPr="00311F62">
        <w:rPr>
          <w:lang w:val="sr-Cyrl-RS" w:eastAsia="sr-Latn-CS"/>
        </w:rPr>
        <w:t>. годину</w:t>
      </w:r>
    </w:p>
    <w:p w14:paraId="68C52824" w14:textId="6EA1E975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Известилац : Марија </w:t>
      </w:r>
      <w:proofErr w:type="spellStart"/>
      <w:r>
        <w:rPr>
          <w:lang w:val="sr-Cyrl-RS" w:eastAsia="sr-Latn-CS"/>
        </w:rPr>
        <w:t>Миличић</w:t>
      </w:r>
      <w:proofErr w:type="spellEnd"/>
      <w:r>
        <w:rPr>
          <w:lang w:val="sr-Cyrl-RS" w:eastAsia="sr-Latn-CS"/>
        </w:rPr>
        <w:t xml:space="preserve">, </w:t>
      </w:r>
      <w:proofErr w:type="spellStart"/>
      <w:r>
        <w:rPr>
          <w:lang w:val="sr-Cyrl-RS" w:eastAsia="sr-Latn-CS"/>
        </w:rPr>
        <w:t>руководитељка</w:t>
      </w:r>
      <w:proofErr w:type="spellEnd"/>
      <w:r>
        <w:rPr>
          <w:lang w:val="sr-Cyrl-RS" w:eastAsia="sr-Latn-CS"/>
        </w:rPr>
        <w:t xml:space="preserve"> Одељења за буџет и финансије</w:t>
      </w:r>
    </w:p>
    <w:p w14:paraId="54861B6C" w14:textId="77777777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674DB6F" w14:textId="6DF05E5F" w:rsidR="000E577C" w:rsidRDefault="000E577C" w:rsidP="00C17ADE">
      <w:pPr>
        <w:pStyle w:val="ListParagraph"/>
        <w:numPr>
          <w:ilvl w:val="0"/>
          <w:numId w:val="1"/>
        </w:numPr>
        <w:rPr>
          <w:lang w:val="sr-Cyrl-RS" w:eastAsia="sr-Latn-CS"/>
        </w:rPr>
      </w:pPr>
      <w:r>
        <w:rPr>
          <w:lang w:val="sr-Cyrl-RS" w:eastAsia="sr-Latn-CS"/>
        </w:rPr>
        <w:t xml:space="preserve">Доношење Решења о </w:t>
      </w:r>
      <w:r w:rsidR="00330B44">
        <w:rPr>
          <w:lang w:val="sr-Cyrl-RS" w:eastAsia="sr-Latn-CS"/>
        </w:rPr>
        <w:t>употреби средстава текуће буџетске резерве</w:t>
      </w:r>
      <w:r w:rsidR="00330B44" w:rsidRPr="00330B44">
        <w:t xml:space="preserve"> </w:t>
      </w:r>
      <w:r w:rsidR="00330B44" w:rsidRPr="00330B44">
        <w:rPr>
          <w:lang w:val="sr-Cyrl-RS" w:eastAsia="sr-Latn-CS"/>
        </w:rPr>
        <w:t>на име недостајућих средстава за потребе текућих поправки и одржавања</w:t>
      </w:r>
    </w:p>
    <w:p w14:paraId="15C6ADD6" w14:textId="59056A83" w:rsidR="000E577C" w:rsidRDefault="000E577C" w:rsidP="000E577C">
      <w:pPr>
        <w:pStyle w:val="ListParagraph"/>
        <w:ind w:left="1379" w:firstLine="61"/>
        <w:rPr>
          <w:lang w:val="sr-Cyrl-RS" w:eastAsia="sr-Latn-CS"/>
        </w:rPr>
      </w:pPr>
      <w:r>
        <w:rPr>
          <w:lang w:val="sr-Cyrl-RS" w:eastAsia="sr-Latn-CS"/>
        </w:rPr>
        <w:t xml:space="preserve">Известилац : Марија </w:t>
      </w:r>
      <w:proofErr w:type="spellStart"/>
      <w:r>
        <w:rPr>
          <w:lang w:val="sr-Cyrl-RS" w:eastAsia="sr-Latn-CS"/>
        </w:rPr>
        <w:t>Миличић</w:t>
      </w:r>
      <w:proofErr w:type="spellEnd"/>
      <w:r>
        <w:rPr>
          <w:lang w:val="sr-Cyrl-RS" w:eastAsia="sr-Latn-CS"/>
        </w:rPr>
        <w:t xml:space="preserve">, </w:t>
      </w:r>
      <w:proofErr w:type="spellStart"/>
      <w:r>
        <w:rPr>
          <w:lang w:val="sr-Cyrl-RS" w:eastAsia="sr-Latn-CS"/>
        </w:rPr>
        <w:t>руководитељка</w:t>
      </w:r>
      <w:proofErr w:type="spellEnd"/>
      <w:r>
        <w:rPr>
          <w:lang w:val="sr-Cyrl-RS" w:eastAsia="sr-Latn-CS"/>
        </w:rPr>
        <w:t xml:space="preserve"> Одељења за буџет и финансије</w:t>
      </w:r>
    </w:p>
    <w:p w14:paraId="3FD4006D" w14:textId="77777777" w:rsidR="000E577C" w:rsidRDefault="000E577C" w:rsidP="000E577C">
      <w:pPr>
        <w:pStyle w:val="ListParagraph"/>
        <w:ind w:left="1379" w:firstLine="61"/>
        <w:rPr>
          <w:lang w:val="sr-Cyrl-RS" w:eastAsia="sr-Latn-CS"/>
        </w:rPr>
      </w:pPr>
    </w:p>
    <w:p w14:paraId="080530F3" w14:textId="07D6CCA0" w:rsidR="00C17ADE" w:rsidRPr="00C17ADE" w:rsidRDefault="00311F62" w:rsidP="00C17ADE">
      <w:pPr>
        <w:pStyle w:val="ListParagraph"/>
        <w:numPr>
          <w:ilvl w:val="0"/>
          <w:numId w:val="1"/>
        </w:numPr>
        <w:rPr>
          <w:lang w:val="sr-Cyrl-RS" w:eastAsia="sr-Latn-CS"/>
        </w:rPr>
      </w:pPr>
      <w:r>
        <w:rPr>
          <w:lang w:val="sr-Cyrl-RS" w:eastAsia="sr-Latn-CS"/>
        </w:rPr>
        <w:t>Доношење Решења о постављењу</w:t>
      </w:r>
      <w:r w:rsidR="00C17ADE">
        <w:rPr>
          <w:lang w:val="sr-Cyrl-RS" w:eastAsia="sr-Latn-CS"/>
        </w:rPr>
        <w:t xml:space="preserve"> Општинско</w:t>
      </w:r>
      <w:r>
        <w:rPr>
          <w:lang w:val="sr-Cyrl-RS" w:eastAsia="sr-Latn-CS"/>
        </w:rPr>
        <w:t>г</w:t>
      </w:r>
      <w:r w:rsidR="00C17ADE">
        <w:rPr>
          <w:lang w:val="sr-Cyrl-RS" w:eastAsia="sr-Latn-CS"/>
        </w:rPr>
        <w:t xml:space="preserve"> правобрани</w:t>
      </w:r>
      <w:r>
        <w:rPr>
          <w:lang w:val="sr-Cyrl-RS" w:eastAsia="sr-Latn-CS"/>
        </w:rPr>
        <w:t>оца</w:t>
      </w:r>
      <w:r w:rsidR="00C17ADE">
        <w:rPr>
          <w:lang w:val="sr-Cyrl-RS" w:eastAsia="sr-Latn-CS"/>
        </w:rPr>
        <w:t xml:space="preserve"> </w:t>
      </w:r>
      <w:r w:rsidR="00C17ADE" w:rsidRPr="00C17ADE">
        <w:rPr>
          <w:lang w:val="sr-Cyrl-RS" w:eastAsia="sr-Latn-CS"/>
        </w:rPr>
        <w:t>општине Лапово</w:t>
      </w:r>
    </w:p>
    <w:p w14:paraId="2A974F1B" w14:textId="3E3BD189" w:rsidR="00C17ADE" w:rsidRDefault="00C17ADE" w:rsidP="00C17ADE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C17ADE">
        <w:rPr>
          <w:lang w:val="sr-Cyrl-RS" w:eastAsia="sr-Latn-CS"/>
        </w:rPr>
        <w:t>Известилац :</w:t>
      </w:r>
      <w:r w:rsidR="0022699D">
        <w:rPr>
          <w:lang w:val="sr-Cyrl-RS" w:eastAsia="sr-Latn-CS"/>
        </w:rPr>
        <w:t xml:space="preserve"> </w:t>
      </w:r>
      <w:r w:rsidR="00311F62">
        <w:rPr>
          <w:lang w:val="sr-Cyrl-RS" w:eastAsia="sr-Latn-CS"/>
        </w:rPr>
        <w:t xml:space="preserve">Бобан </w:t>
      </w:r>
      <w:proofErr w:type="spellStart"/>
      <w:r w:rsidR="00311F62">
        <w:rPr>
          <w:lang w:val="sr-Cyrl-RS" w:eastAsia="sr-Latn-CS"/>
        </w:rPr>
        <w:t>Миличић</w:t>
      </w:r>
      <w:proofErr w:type="spellEnd"/>
      <w:r w:rsidR="00311F62">
        <w:rPr>
          <w:lang w:val="sr-Cyrl-RS" w:eastAsia="sr-Latn-CS"/>
        </w:rPr>
        <w:t>, председник општине</w:t>
      </w:r>
    </w:p>
    <w:p w14:paraId="438113B3" w14:textId="77777777" w:rsidR="00C17ADE" w:rsidRDefault="00C17ADE" w:rsidP="00C17ADE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65AFE0D2" w14:textId="2E0AFE85" w:rsidR="003C5663" w:rsidRDefault="00636E29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bookmarkStart w:id="1" w:name="_Hlk187737363"/>
      <w:r w:rsidRPr="00636E29">
        <w:rPr>
          <w:lang w:val="sr-Cyrl-RS" w:eastAsia="sr-Latn-CS"/>
        </w:rPr>
        <w:t>Доношење Одлуке о додели признања и награда за 202</w:t>
      </w:r>
      <w:r>
        <w:rPr>
          <w:lang w:val="sr-Cyrl-RS" w:eastAsia="sr-Latn-CS"/>
        </w:rPr>
        <w:t>5</w:t>
      </w:r>
      <w:r w:rsidRPr="00636E29">
        <w:rPr>
          <w:lang w:val="sr-Cyrl-RS" w:eastAsia="sr-Latn-CS"/>
        </w:rPr>
        <w:t>. годину</w:t>
      </w:r>
    </w:p>
    <w:p w14:paraId="23731AB7" w14:textId="299C9C7B" w:rsidR="003C5663" w:rsidRDefault="003C5663" w:rsidP="0022699D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Известилац : </w:t>
      </w:r>
      <w:r w:rsidR="00636E29">
        <w:rPr>
          <w:lang w:val="sr-Cyrl-RS" w:eastAsia="sr-Latn-CS"/>
        </w:rPr>
        <w:t>представник Комисије</w:t>
      </w:r>
    </w:p>
    <w:bookmarkEnd w:id="1"/>
    <w:p w14:paraId="11D49807" w14:textId="77777777" w:rsidR="003C5663" w:rsidRDefault="003C5663" w:rsidP="003C5663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10E436D9" w14:textId="239D048C" w:rsidR="002A21A6" w:rsidRDefault="002A21A6" w:rsidP="00342515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2A21A6">
        <w:rPr>
          <w:lang w:val="sr-Cyrl-RS" w:eastAsia="sr-Latn-CS"/>
        </w:rPr>
        <w:t>Разматрање Допуњеног Годишњег извештаја о реализацији програма</w:t>
      </w:r>
      <w:r>
        <w:rPr>
          <w:lang w:val="sr-Cyrl-RS" w:eastAsia="sr-Latn-CS"/>
        </w:rPr>
        <w:t xml:space="preserve"> </w:t>
      </w:r>
      <w:r w:rsidRPr="002A21A6">
        <w:rPr>
          <w:lang w:val="sr-Cyrl-RS" w:eastAsia="sr-Latn-CS"/>
        </w:rPr>
        <w:t>по првом Јавном позиву за финансирање унапређења безбедности саобраћаја на путевима у 2024. години број 401-00-0004/2024-01 од 19. 03. 2024. године</w:t>
      </w:r>
    </w:p>
    <w:p w14:paraId="59C438E3" w14:textId="36E516B9" w:rsidR="002A21A6" w:rsidRDefault="002A21A6" w:rsidP="002A21A6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BE0637">
        <w:rPr>
          <w:lang w:val="sr-Cyrl-RS" w:eastAsia="sr-Latn-CS"/>
        </w:rPr>
        <w:t>Известилац : Марко Рајић,</w:t>
      </w:r>
      <w:r>
        <w:rPr>
          <w:lang w:val="sr-Cyrl-RS" w:eastAsia="sr-Latn-CS"/>
        </w:rPr>
        <w:t xml:space="preserve"> секретар Савета за </w:t>
      </w:r>
      <w:r w:rsidRPr="002A21A6">
        <w:rPr>
          <w:lang w:val="sr-Cyrl-RS" w:eastAsia="sr-Latn-CS"/>
        </w:rPr>
        <w:t>координацију послова безбедности саобраћаја на путевима општине Лапово</w:t>
      </w:r>
    </w:p>
    <w:p w14:paraId="0DA57913" w14:textId="77777777" w:rsidR="002A21A6" w:rsidRPr="002A21A6" w:rsidRDefault="002A21A6" w:rsidP="002A21A6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21F6BCB4" w14:textId="7B51EC53" w:rsidR="00BE0637" w:rsidRPr="00AA333B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lastRenderedPageBreak/>
        <w:t xml:space="preserve">Утврђивање предлога Стратегије </w:t>
      </w:r>
      <w:r w:rsidRPr="00BE0637">
        <w:rPr>
          <w:lang w:val="sr-Cyrl-RS" w:eastAsia="sr-Latn-CS"/>
        </w:rPr>
        <w:t>и Акционог плана за друштвену интеграцију Рома у општини Лапово за период 2025-2030. године</w:t>
      </w:r>
    </w:p>
    <w:p w14:paraId="256D7272" w14:textId="27EBE446" w:rsidR="00BE0637" w:rsidRPr="00AA333B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AA333B">
        <w:rPr>
          <w:lang w:val="sr-Cyrl-RS" w:eastAsia="sr-Latn-CS"/>
        </w:rPr>
        <w:t>Известилац : Марко Рајић, извршилац за послове локалног економског развоја</w:t>
      </w:r>
      <w:r w:rsidRPr="00BE0637">
        <w:rPr>
          <w:lang w:val="sr-Cyrl-RS" w:eastAsia="sr-Latn-CS"/>
        </w:rPr>
        <w:t xml:space="preserve"> </w:t>
      </w:r>
    </w:p>
    <w:p w14:paraId="4ADE0389" w14:textId="72CC331D" w:rsidR="00BE0637" w:rsidRDefault="00BE0637" w:rsidP="00BE0637">
      <w:pPr>
        <w:ind w:left="720" w:firstLine="720"/>
        <w:rPr>
          <w:lang w:val="sr-Cyrl-RS" w:eastAsia="sr-Latn-CS"/>
        </w:rPr>
      </w:pPr>
    </w:p>
    <w:p w14:paraId="5304ADBE" w14:textId="146AB29C" w:rsidR="00BE0637" w:rsidRPr="00AA333B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bookmarkStart w:id="2" w:name="_Hlk191287463"/>
      <w:r w:rsidRPr="00AA333B">
        <w:rPr>
          <w:lang w:val="sr-Cyrl-RS" w:eastAsia="sr-Latn-CS"/>
        </w:rPr>
        <w:t xml:space="preserve">Утврђивање предлога </w:t>
      </w:r>
      <w:r w:rsidRPr="00BE0637">
        <w:rPr>
          <w:lang w:val="sr-Cyrl-RS" w:eastAsia="sr-Latn-CS"/>
        </w:rPr>
        <w:t>Локалног Акционог плана за унапређење положаја избеглих и интерно расељених лица у општини Лапово у периоду од 2025-2030. године</w:t>
      </w:r>
    </w:p>
    <w:p w14:paraId="44FE8111" w14:textId="1FCBF342" w:rsidR="00BE0637" w:rsidRP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BE0637">
        <w:rPr>
          <w:lang w:val="sr-Cyrl-RS" w:eastAsia="sr-Latn-CS"/>
        </w:rPr>
        <w:t>Известилац : Марко Рајић, извршилац за послове локалног економског развоја</w:t>
      </w:r>
      <w:bookmarkEnd w:id="2"/>
      <w:r w:rsidRPr="00BE0637">
        <w:rPr>
          <w:lang w:val="sr-Cyrl-RS" w:eastAsia="sr-Latn-CS"/>
        </w:rPr>
        <w:t xml:space="preserve"> </w:t>
      </w:r>
    </w:p>
    <w:p w14:paraId="66F7029D" w14:textId="72AA4E07" w:rsidR="00BE0637" w:rsidRDefault="00BE0637" w:rsidP="00BE0637">
      <w:pPr>
        <w:pStyle w:val="ListParagraph"/>
        <w:ind w:left="1379" w:firstLine="61"/>
        <w:rPr>
          <w:lang w:val="sr-Cyrl-RS" w:eastAsia="sr-Latn-CS"/>
        </w:rPr>
      </w:pPr>
    </w:p>
    <w:p w14:paraId="3C197FC5" w14:textId="57335D38" w:rsidR="00BE0637" w:rsidRPr="00AA333B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t xml:space="preserve">Утврђивање предлога </w:t>
      </w:r>
      <w:r w:rsidRPr="00BE0637">
        <w:rPr>
          <w:lang w:val="sr-Cyrl-RS" w:eastAsia="sr-Latn-CS"/>
        </w:rPr>
        <w:t>Локалног Акционог плана за родну равноправност у општини Лапово у периоду од 2025-2030. године</w:t>
      </w:r>
    </w:p>
    <w:p w14:paraId="39477A17" w14:textId="77777777" w:rsidR="00BE0637" w:rsidRPr="00BE0637" w:rsidRDefault="00BE0637" w:rsidP="00BE0637">
      <w:pPr>
        <w:pStyle w:val="ListParagraph"/>
        <w:ind w:left="1379" w:firstLine="61"/>
        <w:rPr>
          <w:lang w:val="sr-Cyrl-RS" w:eastAsia="sr-Latn-CS"/>
        </w:rPr>
      </w:pPr>
      <w:bookmarkStart w:id="3" w:name="_Hlk191372104"/>
      <w:r w:rsidRPr="00BE0637">
        <w:rPr>
          <w:lang w:val="sr-Cyrl-RS" w:eastAsia="sr-Latn-CS"/>
        </w:rPr>
        <w:t xml:space="preserve">Известилац : Марко Рајић, </w:t>
      </w:r>
      <w:bookmarkEnd w:id="3"/>
      <w:r w:rsidRPr="00BE0637">
        <w:rPr>
          <w:lang w:val="sr-Cyrl-RS" w:eastAsia="sr-Latn-CS"/>
        </w:rPr>
        <w:t>извршилац за послове локалног економског развоја</w:t>
      </w:r>
    </w:p>
    <w:p w14:paraId="014240CD" w14:textId="77777777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7A190E73" w14:textId="55206353" w:rsidR="00A90484" w:rsidRPr="0060711F" w:rsidRDefault="00A90484" w:rsidP="00A90484">
      <w:pPr>
        <w:pStyle w:val="NoSpacing"/>
        <w:numPr>
          <w:ilvl w:val="0"/>
          <w:numId w:val="1"/>
        </w:numPr>
        <w:rPr>
          <w:lang w:val="sr-Cyrl-RS"/>
        </w:rPr>
      </w:pPr>
      <w:r w:rsidRPr="0060711F">
        <w:rPr>
          <w:lang w:val="sr-Cyrl-RS"/>
        </w:rPr>
        <w:t>Доношење Одлуке</w:t>
      </w:r>
      <w:r w:rsidRPr="0060711F">
        <w:t xml:space="preserve"> </w:t>
      </w:r>
      <w:r w:rsidRPr="0060711F">
        <w:rPr>
          <w:lang w:val="sr-Cyrl-RS"/>
        </w:rPr>
        <w:t>о расписивању Јавног позива за учешће на Конкурсу за суфинансирање пројеката за остваривање јавног интереса у области јавног информисања на територији општине Лапово у 202</w:t>
      </w:r>
      <w:r w:rsidR="00CA4B44">
        <w:rPr>
          <w:lang w:val="sr-Latn-RS"/>
        </w:rPr>
        <w:t>5</w:t>
      </w:r>
      <w:r w:rsidRPr="0060711F">
        <w:rPr>
          <w:lang w:val="sr-Cyrl-RS"/>
        </w:rPr>
        <w:t>. години</w:t>
      </w:r>
    </w:p>
    <w:p w14:paraId="2E4C5521" w14:textId="77777777" w:rsidR="00A90484" w:rsidRPr="00A90484" w:rsidRDefault="00A90484" w:rsidP="00A90484">
      <w:pPr>
        <w:pStyle w:val="NoSpacing"/>
        <w:ind w:left="1440"/>
        <w:rPr>
          <w:lang w:val="sr-Cyrl-RS"/>
        </w:rPr>
      </w:pPr>
      <w:r w:rsidRPr="00A90484">
        <w:rPr>
          <w:lang w:val="sr-Cyrl-RS"/>
        </w:rPr>
        <w:t>Известилац: Службеница у ОУ Лапово, Милица Станковић</w:t>
      </w:r>
    </w:p>
    <w:p w14:paraId="416A9680" w14:textId="77777777" w:rsidR="00A90484" w:rsidRPr="00A90484" w:rsidRDefault="00A90484" w:rsidP="00A90484">
      <w:pPr>
        <w:pStyle w:val="NoSpacing"/>
        <w:ind w:left="659"/>
        <w:rPr>
          <w:lang w:val="sr-Cyrl-RS"/>
        </w:rPr>
      </w:pPr>
    </w:p>
    <w:p w14:paraId="311C793A" w14:textId="5499F575" w:rsidR="00A90484" w:rsidRPr="00A90484" w:rsidRDefault="00A90484" w:rsidP="00A90484">
      <w:pPr>
        <w:pStyle w:val="NoSpacing"/>
        <w:numPr>
          <w:ilvl w:val="0"/>
          <w:numId w:val="1"/>
        </w:numPr>
        <w:rPr>
          <w:lang w:val="sr-Cyrl-RS"/>
        </w:rPr>
      </w:pPr>
      <w:r w:rsidRPr="00A90484">
        <w:rPr>
          <w:lang w:val="sr-Cyrl-RS"/>
        </w:rPr>
        <w:t>Расписивање Јавног позива за учешће на Конкурсу за суфинансирање пројеката за остваривање јавног интереса у области јавног информисања на територији општине Лапово у 202</w:t>
      </w:r>
      <w:r w:rsidR="00CA4B44">
        <w:rPr>
          <w:lang w:val="sr-Latn-RS"/>
        </w:rPr>
        <w:t>5</w:t>
      </w:r>
      <w:r w:rsidRPr="00A90484">
        <w:rPr>
          <w:lang w:val="sr-Cyrl-RS"/>
        </w:rPr>
        <w:t>. години</w:t>
      </w:r>
    </w:p>
    <w:p w14:paraId="2C637FE9" w14:textId="77777777" w:rsidR="00A90484" w:rsidRPr="00A90484" w:rsidRDefault="00A90484" w:rsidP="00A90484">
      <w:pPr>
        <w:pStyle w:val="NoSpacing"/>
        <w:ind w:left="1440"/>
        <w:rPr>
          <w:lang w:val="sr-Cyrl-RS"/>
        </w:rPr>
      </w:pPr>
      <w:r w:rsidRPr="00A90484">
        <w:rPr>
          <w:lang w:val="sr-Cyrl-RS"/>
        </w:rPr>
        <w:t>Известилац: Службеница у ОУ Лапово, Милица Станковић</w:t>
      </w:r>
    </w:p>
    <w:p w14:paraId="002EDF52" w14:textId="77777777" w:rsidR="00A90484" w:rsidRPr="00A90484" w:rsidRDefault="00A90484" w:rsidP="00A90484">
      <w:pPr>
        <w:pStyle w:val="NoSpacing"/>
        <w:ind w:left="1440"/>
        <w:rPr>
          <w:lang w:val="sr-Cyrl-RS"/>
        </w:rPr>
      </w:pPr>
    </w:p>
    <w:p w14:paraId="2139FFD1" w14:textId="59A5B650" w:rsidR="00A90484" w:rsidRPr="00A90484" w:rsidRDefault="00A90484" w:rsidP="00A90484">
      <w:pPr>
        <w:pStyle w:val="NoSpacing"/>
        <w:numPr>
          <w:ilvl w:val="0"/>
          <w:numId w:val="1"/>
        </w:numPr>
        <w:rPr>
          <w:lang w:val="sr-Cyrl-RS"/>
        </w:rPr>
      </w:pPr>
      <w:r w:rsidRPr="00A90484">
        <w:rPr>
          <w:lang w:val="sr-Cyrl-RS"/>
        </w:rPr>
        <w:t>Доношење Решења о одређивању Стручне службе за обављање административно техничких и оперативних послова за потребе Комисије за вредновање пројеката у области јавног информисања поднетих на Конкурс за суфинансирање пројеката за остваривање јавног интереса у области јавног информисања на територији општине Лапово у 202</w:t>
      </w:r>
      <w:r w:rsidR="00CA4B44">
        <w:rPr>
          <w:lang w:val="sr-Latn-RS"/>
        </w:rPr>
        <w:t>5</w:t>
      </w:r>
      <w:r w:rsidRPr="00A90484">
        <w:rPr>
          <w:lang w:val="sr-Cyrl-RS"/>
        </w:rPr>
        <w:t>. години</w:t>
      </w:r>
    </w:p>
    <w:p w14:paraId="4917C327" w14:textId="77777777" w:rsidR="00A90484" w:rsidRDefault="00A90484" w:rsidP="00A90484">
      <w:pPr>
        <w:pStyle w:val="NoSpacing"/>
        <w:ind w:left="1440"/>
        <w:rPr>
          <w:lang w:val="sr-Cyrl-RS"/>
        </w:rPr>
      </w:pPr>
      <w:r w:rsidRPr="00A90484">
        <w:rPr>
          <w:lang w:val="sr-Cyrl-RS"/>
        </w:rPr>
        <w:t>Известилац : Службеница</w:t>
      </w:r>
      <w:r w:rsidRPr="003E7F6C">
        <w:rPr>
          <w:lang w:val="sr-Cyrl-RS"/>
        </w:rPr>
        <w:t xml:space="preserve"> у ОУ Лапово, Милица Станковић</w:t>
      </w:r>
    </w:p>
    <w:p w14:paraId="56924BFA" w14:textId="77777777" w:rsidR="00A90484" w:rsidRDefault="00A90484" w:rsidP="00A90484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3C52C42C" w14:textId="258ABD71" w:rsidR="00BE0637" w:rsidRPr="00636E29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636E29">
        <w:rPr>
          <w:lang w:val="sr-Cyrl-RS" w:eastAsia="sr-Latn-CS"/>
        </w:rPr>
        <w:t>Разматрање Списка корисника Међуопштинског центра за социјални рад „Шумадија“ – одељење у Лапову за ослобађање од плаћања накнаде за извршене комуналне услуге</w:t>
      </w:r>
    </w:p>
    <w:p w14:paraId="4E3C9A22" w14:textId="4A3BB60D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636E29">
        <w:rPr>
          <w:lang w:val="sr-Cyrl-RS" w:eastAsia="sr-Latn-CS"/>
        </w:rPr>
        <w:t xml:space="preserve">Известилац: </w:t>
      </w:r>
      <w:r w:rsidR="00DD4605">
        <w:rPr>
          <w:lang w:val="sr-Cyrl-RS" w:eastAsia="sr-Latn-CS"/>
        </w:rPr>
        <w:t>Ирена Протић, представница Центра за социјални рад</w:t>
      </w:r>
    </w:p>
    <w:p w14:paraId="05F1F581" w14:textId="77777777" w:rsidR="00BE0637" w:rsidRPr="00636E29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2E63FF9A" w14:textId="77777777" w:rsidR="00BE0637" w:rsidRDefault="00BE0637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Утврђивање предлога Одлуке о давању сагласности </w:t>
      </w:r>
      <w:r w:rsidRPr="00E7795A">
        <w:rPr>
          <w:lang w:val="sr-Cyrl-RS" w:eastAsia="sr-Latn-CS"/>
        </w:rPr>
        <w:t xml:space="preserve">Анекса број 1. Уговора о одржавању путних прелаза на општинским и </w:t>
      </w:r>
      <w:proofErr w:type="spellStart"/>
      <w:r w:rsidRPr="00E7795A">
        <w:rPr>
          <w:lang w:val="sr-Cyrl-RS" w:eastAsia="sr-Latn-CS"/>
        </w:rPr>
        <w:t>некатегорисаним</w:t>
      </w:r>
      <w:proofErr w:type="spellEnd"/>
      <w:r w:rsidRPr="00E7795A">
        <w:rPr>
          <w:lang w:val="sr-Cyrl-RS" w:eastAsia="sr-Latn-CS"/>
        </w:rPr>
        <w:t xml:space="preserve"> путевима</w:t>
      </w:r>
    </w:p>
    <w:p w14:paraId="4D517117" w14:textId="542482B3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</w:r>
      <w:r w:rsidRPr="00E7795A">
        <w:rPr>
          <w:lang w:val="sr-Cyrl-RS" w:eastAsia="sr-Latn-CS"/>
        </w:rPr>
        <w:t>Известилац:</w:t>
      </w:r>
      <w:r w:rsidR="00DD4605">
        <w:rPr>
          <w:lang w:val="sr-Cyrl-RS" w:eastAsia="sr-Latn-CS"/>
        </w:rPr>
        <w:t xml:space="preserve"> Бобан </w:t>
      </w:r>
      <w:proofErr w:type="spellStart"/>
      <w:r w:rsidR="00DD4605">
        <w:rPr>
          <w:lang w:val="sr-Cyrl-RS" w:eastAsia="sr-Latn-CS"/>
        </w:rPr>
        <w:t>Миличић</w:t>
      </w:r>
      <w:proofErr w:type="spellEnd"/>
      <w:r w:rsidR="00DD4605">
        <w:rPr>
          <w:lang w:val="sr-Cyrl-RS" w:eastAsia="sr-Latn-CS"/>
        </w:rPr>
        <w:t>, председник општине</w:t>
      </w:r>
    </w:p>
    <w:p w14:paraId="60D99DBE" w14:textId="77777777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B5A2D55" w14:textId="60658680" w:rsidR="00725134" w:rsidRDefault="002952A4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2228D1">
        <w:rPr>
          <w:lang w:val="sr-Cyrl-RS" w:eastAsia="sr-Latn-CS"/>
        </w:rPr>
        <w:t>Текућа питања</w:t>
      </w:r>
    </w:p>
    <w:p w14:paraId="31E5B810" w14:textId="4D7E8A09" w:rsidR="006F735C" w:rsidRPr="00731AA0" w:rsidRDefault="006F735C" w:rsidP="006F735C">
      <w:pPr>
        <w:tabs>
          <w:tab w:val="left" w:pos="426"/>
        </w:tabs>
        <w:rPr>
          <w:i/>
          <w:iCs/>
          <w:lang w:val="sr-Cyrl-RS" w:eastAsia="sr-Latn-CS"/>
        </w:rPr>
      </w:pPr>
    </w:p>
    <w:p w14:paraId="0A826632" w14:textId="05360EF0" w:rsidR="006F735C" w:rsidRPr="006F735C" w:rsidRDefault="00731AA0" w:rsidP="00731AA0">
      <w:pPr>
        <w:tabs>
          <w:tab w:val="left" w:pos="426"/>
        </w:tabs>
        <w:jc w:val="both"/>
        <w:rPr>
          <w:lang w:val="sr-Cyrl-RS" w:eastAsia="sr-Latn-CS"/>
        </w:rPr>
      </w:pPr>
      <w:r w:rsidRPr="00731AA0">
        <w:rPr>
          <w:i/>
          <w:iCs/>
          <w:lang w:val="sr-Cyrl-RS" w:eastAsia="sr-Latn-CS"/>
        </w:rPr>
        <w:tab/>
      </w:r>
      <w:r>
        <w:rPr>
          <w:lang w:val="sr-Cyrl-RS" w:eastAsia="sr-Latn-CS"/>
        </w:rPr>
        <w:t xml:space="preserve"> 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740A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004F" w14:textId="77777777" w:rsidR="00D63CD1" w:rsidRDefault="00D63CD1" w:rsidP="008E7C69">
      <w:r>
        <w:separator/>
      </w:r>
    </w:p>
  </w:endnote>
  <w:endnote w:type="continuationSeparator" w:id="0">
    <w:p w14:paraId="4EB21488" w14:textId="77777777" w:rsidR="00D63CD1" w:rsidRDefault="00D63CD1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3357" w14:textId="77777777" w:rsidR="00D63CD1" w:rsidRDefault="00D63CD1" w:rsidP="008E7C69">
      <w:r>
        <w:separator/>
      </w:r>
    </w:p>
  </w:footnote>
  <w:footnote w:type="continuationSeparator" w:id="0">
    <w:p w14:paraId="11A17FF7" w14:textId="77777777" w:rsidR="00D63CD1" w:rsidRDefault="00D63CD1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41D9"/>
    <w:rsid w:val="00016A82"/>
    <w:rsid w:val="00017DCB"/>
    <w:rsid w:val="00022047"/>
    <w:rsid w:val="00022DF8"/>
    <w:rsid w:val="00025C65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1D2A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77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476C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2699D"/>
    <w:rsid w:val="0023368A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1529"/>
    <w:rsid w:val="00275B9A"/>
    <w:rsid w:val="00277581"/>
    <w:rsid w:val="00277FBD"/>
    <w:rsid w:val="0028011F"/>
    <w:rsid w:val="00280493"/>
    <w:rsid w:val="00280A8D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21A6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1F62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0B44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33E6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5663"/>
    <w:rsid w:val="003C67C5"/>
    <w:rsid w:val="003D0F32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5AE5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4821"/>
    <w:rsid w:val="004F5514"/>
    <w:rsid w:val="004F6DBD"/>
    <w:rsid w:val="004F7592"/>
    <w:rsid w:val="004F7B46"/>
    <w:rsid w:val="00500B56"/>
    <w:rsid w:val="00501C0F"/>
    <w:rsid w:val="00504306"/>
    <w:rsid w:val="00504A3F"/>
    <w:rsid w:val="00504A58"/>
    <w:rsid w:val="0050543C"/>
    <w:rsid w:val="00505CB8"/>
    <w:rsid w:val="00506B9F"/>
    <w:rsid w:val="0051397E"/>
    <w:rsid w:val="00517478"/>
    <w:rsid w:val="00517C08"/>
    <w:rsid w:val="00517D84"/>
    <w:rsid w:val="005200A3"/>
    <w:rsid w:val="00520366"/>
    <w:rsid w:val="00520F7D"/>
    <w:rsid w:val="005215A3"/>
    <w:rsid w:val="00524001"/>
    <w:rsid w:val="005240AD"/>
    <w:rsid w:val="005245D0"/>
    <w:rsid w:val="005245D2"/>
    <w:rsid w:val="00524B71"/>
    <w:rsid w:val="00534CC5"/>
    <w:rsid w:val="005365BB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0339"/>
    <w:rsid w:val="005619A6"/>
    <w:rsid w:val="0056422F"/>
    <w:rsid w:val="00572476"/>
    <w:rsid w:val="005728BF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182C"/>
    <w:rsid w:val="005A3AD5"/>
    <w:rsid w:val="005A3FEB"/>
    <w:rsid w:val="005A475F"/>
    <w:rsid w:val="005A5AEC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07D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36E29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6E7A22"/>
    <w:rsid w:val="006F735C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AA0"/>
    <w:rsid w:val="00731D48"/>
    <w:rsid w:val="00732D03"/>
    <w:rsid w:val="00733DE8"/>
    <w:rsid w:val="0073563D"/>
    <w:rsid w:val="00735DA4"/>
    <w:rsid w:val="00736637"/>
    <w:rsid w:val="00740AB9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93A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5941"/>
    <w:rsid w:val="00786444"/>
    <w:rsid w:val="0078679C"/>
    <w:rsid w:val="00786ED4"/>
    <w:rsid w:val="00795AC1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2698"/>
    <w:rsid w:val="00864211"/>
    <w:rsid w:val="008650C1"/>
    <w:rsid w:val="0086595F"/>
    <w:rsid w:val="00865C56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0D34"/>
    <w:rsid w:val="009A1CA4"/>
    <w:rsid w:val="009A51DB"/>
    <w:rsid w:val="009A5B9A"/>
    <w:rsid w:val="009A74C9"/>
    <w:rsid w:val="009A782E"/>
    <w:rsid w:val="009B11DA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3AE9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3356"/>
    <w:rsid w:val="00A8407F"/>
    <w:rsid w:val="00A84B1D"/>
    <w:rsid w:val="00A864DB"/>
    <w:rsid w:val="00A87E75"/>
    <w:rsid w:val="00A90484"/>
    <w:rsid w:val="00A95187"/>
    <w:rsid w:val="00A95723"/>
    <w:rsid w:val="00A95828"/>
    <w:rsid w:val="00A96C25"/>
    <w:rsid w:val="00A96F4A"/>
    <w:rsid w:val="00AA16D5"/>
    <w:rsid w:val="00AA183D"/>
    <w:rsid w:val="00AA279A"/>
    <w:rsid w:val="00AA2907"/>
    <w:rsid w:val="00AA7390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18A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1AF6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0BC8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0637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200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17ADE"/>
    <w:rsid w:val="00C21FC8"/>
    <w:rsid w:val="00C2455C"/>
    <w:rsid w:val="00C26AD1"/>
    <w:rsid w:val="00C33EC0"/>
    <w:rsid w:val="00C34FD3"/>
    <w:rsid w:val="00C358E4"/>
    <w:rsid w:val="00C376D4"/>
    <w:rsid w:val="00C40E64"/>
    <w:rsid w:val="00C425F2"/>
    <w:rsid w:val="00C42B83"/>
    <w:rsid w:val="00C42F88"/>
    <w:rsid w:val="00C44662"/>
    <w:rsid w:val="00C452C8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B44"/>
    <w:rsid w:val="00CA4D24"/>
    <w:rsid w:val="00CA5972"/>
    <w:rsid w:val="00CA75FD"/>
    <w:rsid w:val="00CB0981"/>
    <w:rsid w:val="00CB1784"/>
    <w:rsid w:val="00CB6773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3CD1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605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7795A"/>
    <w:rsid w:val="00E81EA0"/>
    <w:rsid w:val="00E81F67"/>
    <w:rsid w:val="00E83083"/>
    <w:rsid w:val="00E83318"/>
    <w:rsid w:val="00E8386F"/>
    <w:rsid w:val="00E84970"/>
    <w:rsid w:val="00E84A7E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427"/>
    <w:rsid w:val="00EE3851"/>
    <w:rsid w:val="00EE3941"/>
    <w:rsid w:val="00EE3B31"/>
    <w:rsid w:val="00EE4F78"/>
    <w:rsid w:val="00EE6FB5"/>
    <w:rsid w:val="00EF41E2"/>
    <w:rsid w:val="00EF53BC"/>
    <w:rsid w:val="00EF5A49"/>
    <w:rsid w:val="00EF7757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1FF6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04BA"/>
    <w:rsid w:val="00FA10AC"/>
    <w:rsid w:val="00FA21C0"/>
    <w:rsid w:val="00FA238C"/>
    <w:rsid w:val="00FA2AB5"/>
    <w:rsid w:val="00FA37A0"/>
    <w:rsid w:val="00FA39DE"/>
    <w:rsid w:val="00FA3D20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85D3-D491-477D-A500-5EAE809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20</cp:revision>
  <cp:lastPrinted>2025-02-24T13:22:00Z</cp:lastPrinted>
  <dcterms:created xsi:type="dcterms:W3CDTF">2025-02-05T10:20:00Z</dcterms:created>
  <dcterms:modified xsi:type="dcterms:W3CDTF">2025-02-25T11:05:00Z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