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8144" w14:textId="77777777" w:rsidR="00602123" w:rsidRPr="008B77AE" w:rsidRDefault="00602123" w:rsidP="00602123">
      <w:pPr>
        <w:pStyle w:val="NoSpacing"/>
        <w:rPr>
          <w:b/>
          <w:lang w:val="sr-Cyrl-RS"/>
        </w:rPr>
      </w:pPr>
    </w:p>
    <w:p w14:paraId="4B73C932" w14:textId="77777777" w:rsidR="00602123" w:rsidRPr="008B77AE" w:rsidRDefault="00602123" w:rsidP="00602123">
      <w:pPr>
        <w:pStyle w:val="NoSpacing"/>
        <w:rPr>
          <w:b/>
          <w:lang w:val="sr-Cyrl-RS"/>
        </w:rPr>
      </w:pPr>
    </w:p>
    <w:p w14:paraId="33FA658C" w14:textId="77777777" w:rsidR="00602123" w:rsidRPr="008B77AE" w:rsidRDefault="00602123" w:rsidP="00602123">
      <w:pPr>
        <w:pStyle w:val="NoSpacing"/>
        <w:rPr>
          <w:b/>
          <w:lang w:val="sr-Cyrl-RS"/>
        </w:rPr>
      </w:pPr>
    </w:p>
    <w:p w14:paraId="2816724B" w14:textId="5E70832A" w:rsidR="00602123" w:rsidRPr="008B77AE" w:rsidRDefault="00602123" w:rsidP="00602123">
      <w:pPr>
        <w:pStyle w:val="NoSpacing"/>
        <w:rPr>
          <w:b/>
          <w:lang w:val="sr-Cyrl-RS"/>
        </w:rPr>
      </w:pPr>
      <w:r w:rsidRPr="008B77AE">
        <w:rPr>
          <w:b/>
          <w:noProof/>
          <w:lang w:val="sr-Cyrl-RS"/>
        </w:rPr>
        <w:drawing>
          <wp:anchor distT="0" distB="0" distL="114300" distR="114300" simplePos="0" relativeHeight="251659776" behindDoc="1" locked="0" layoutInCell="1" allowOverlap="1" wp14:anchorId="6BEC2B88" wp14:editId="5E4EFCC9">
            <wp:simplePos x="0" y="0"/>
            <wp:positionH relativeFrom="column">
              <wp:posOffset>172085</wp:posOffset>
            </wp:positionH>
            <wp:positionV relativeFrom="paragraph">
              <wp:posOffset>-698500</wp:posOffset>
            </wp:positionV>
            <wp:extent cx="342265" cy="513080"/>
            <wp:effectExtent l="0" t="0" r="0" b="0"/>
            <wp:wrapTight wrapText="bothSides">
              <wp:wrapPolygon edited="0">
                <wp:start x="0" y="0"/>
                <wp:lineTo x="0" y="20851"/>
                <wp:lineTo x="20438" y="20851"/>
                <wp:lineTo x="20438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7AE">
        <w:rPr>
          <w:b/>
          <w:lang w:val="sr-Cyrl-RS"/>
        </w:rPr>
        <w:t xml:space="preserve">РЕПУБЛИКА СРБИЈА                                                             </w:t>
      </w:r>
      <w:r>
        <w:rPr>
          <w:b/>
          <w:lang w:val="sr-Cyrl-RS"/>
        </w:rPr>
        <w:t xml:space="preserve">                           </w:t>
      </w:r>
      <w:r w:rsidRPr="008B77AE">
        <w:rPr>
          <w:b/>
          <w:lang w:val="sr-Cyrl-RS"/>
        </w:rPr>
        <w:tab/>
      </w:r>
    </w:p>
    <w:p w14:paraId="002B7733" w14:textId="77777777" w:rsidR="00602123" w:rsidRPr="006F118E" w:rsidRDefault="00602123" w:rsidP="00602123">
      <w:pPr>
        <w:pStyle w:val="NoSpacing"/>
        <w:rPr>
          <w:b/>
          <w:lang w:val="sr-Cyrl-RS"/>
        </w:rPr>
      </w:pPr>
      <w:r w:rsidRPr="006F118E">
        <w:rPr>
          <w:b/>
          <w:lang w:val="sr-Cyrl-RS"/>
        </w:rPr>
        <w:t>ОПШТИНА ЛАПОВО</w:t>
      </w:r>
    </w:p>
    <w:p w14:paraId="1E888BBD" w14:textId="77777777" w:rsidR="00602123" w:rsidRPr="006F118E" w:rsidRDefault="00602123" w:rsidP="00602123">
      <w:pPr>
        <w:pStyle w:val="NoSpacing"/>
        <w:rPr>
          <w:b/>
          <w:lang w:val="sr-Cyrl-RS"/>
        </w:rPr>
      </w:pPr>
      <w:r w:rsidRPr="006F118E">
        <w:rPr>
          <w:b/>
          <w:lang w:val="sr-Cyrl-RS"/>
        </w:rPr>
        <w:t>СКУПШТИНА ОПШТИНЕ</w:t>
      </w:r>
    </w:p>
    <w:p w14:paraId="77658B94" w14:textId="6AF4B836" w:rsidR="00602123" w:rsidRPr="006F118E" w:rsidRDefault="00602123" w:rsidP="00602123">
      <w:pPr>
        <w:pStyle w:val="NoSpacing"/>
        <w:rPr>
          <w:b/>
          <w:lang w:val="sr-Cyrl-RS"/>
        </w:rPr>
      </w:pPr>
      <w:r w:rsidRPr="006F118E">
        <w:rPr>
          <w:b/>
          <w:lang w:val="sr-Cyrl-RS"/>
        </w:rPr>
        <w:t xml:space="preserve">Број: </w:t>
      </w:r>
      <w:r w:rsidR="009B5D0B" w:rsidRPr="009B5D0B">
        <w:rPr>
          <w:b/>
          <w:lang w:val="sr-Cyrl-RS"/>
        </w:rPr>
        <w:t>001390403 2025 08233 001 000 060 107 04 04</w:t>
      </w:r>
      <w:r w:rsidR="00DF09B4">
        <w:rPr>
          <w:b/>
          <w:lang w:val="sr-Cyrl-RS"/>
        </w:rPr>
        <w:t>7</w:t>
      </w:r>
    </w:p>
    <w:p w14:paraId="0DA8A4A7" w14:textId="4C7BD67E" w:rsidR="00602123" w:rsidRPr="006F118E" w:rsidRDefault="00602123" w:rsidP="00602123">
      <w:pPr>
        <w:pStyle w:val="NoSpacing"/>
        <w:rPr>
          <w:b/>
          <w:lang w:val="sr-Cyrl-RS"/>
        </w:rPr>
      </w:pPr>
      <w:r w:rsidRPr="006F118E">
        <w:rPr>
          <w:b/>
          <w:lang w:val="sr-Cyrl-RS"/>
        </w:rPr>
        <w:t xml:space="preserve">Датум: </w:t>
      </w:r>
      <w:r w:rsidR="006F118E" w:rsidRPr="006F118E">
        <w:rPr>
          <w:b/>
          <w:lang w:val="sr-Cyrl-RS"/>
        </w:rPr>
        <w:t>25. 03.</w:t>
      </w:r>
      <w:r w:rsidRPr="006F118E">
        <w:rPr>
          <w:b/>
          <w:lang w:val="sr-Cyrl-RS"/>
        </w:rPr>
        <w:t xml:space="preserve"> 2025. године</w:t>
      </w:r>
    </w:p>
    <w:p w14:paraId="19C16620" w14:textId="79B5CFDC" w:rsidR="00602123" w:rsidRPr="006F118E" w:rsidRDefault="00602123" w:rsidP="00602123">
      <w:pPr>
        <w:pStyle w:val="Default"/>
        <w:jc w:val="both"/>
        <w:rPr>
          <w:color w:val="auto"/>
        </w:rPr>
      </w:pPr>
    </w:p>
    <w:p w14:paraId="4EF43145" w14:textId="77777777" w:rsidR="00B71C88" w:rsidRPr="006F118E" w:rsidRDefault="00B71C88" w:rsidP="00602123">
      <w:pPr>
        <w:pStyle w:val="Default"/>
        <w:jc w:val="both"/>
        <w:rPr>
          <w:color w:val="auto"/>
        </w:rPr>
      </w:pPr>
    </w:p>
    <w:p w14:paraId="2B7789BB" w14:textId="337EF873" w:rsidR="00602123" w:rsidRPr="006F118E" w:rsidRDefault="005538E6" w:rsidP="00602123">
      <w:pPr>
        <w:pStyle w:val="Default"/>
        <w:ind w:firstLine="708"/>
        <w:jc w:val="both"/>
        <w:rPr>
          <w:color w:val="auto"/>
        </w:rPr>
      </w:pPr>
      <w:r w:rsidRPr="006F118E">
        <w:rPr>
          <w:color w:val="auto"/>
        </w:rPr>
        <w:t>На основу члана 32. тачка 4. Закона о локалној самоуправи („Службени гласник РС“ бр. 129/2007, 83/2014 - други закон, 101/2016 - други закон и 47/2018 ), члана 37. тачка 4. Статута општине Лапово („Службени гласник општине Лапово“, бр. 2/19), члана 1</w:t>
      </w:r>
      <w:r w:rsidR="00B43BCF" w:rsidRPr="006F118E">
        <w:rPr>
          <w:color w:val="auto"/>
        </w:rPr>
        <w:t>8</w:t>
      </w:r>
      <w:r w:rsidRPr="006F118E">
        <w:rPr>
          <w:color w:val="auto"/>
        </w:rPr>
        <w:t xml:space="preserve">. Закона о планском систему Републике Србије („Службени гласник РС“, број 30/18) и  Одлуке о приступању изради планских аката („Службени гласник општине Лапово“, број 14/24), </w:t>
      </w:r>
      <w:r w:rsidR="00602123" w:rsidRPr="006F118E">
        <w:rPr>
          <w:color w:val="auto"/>
        </w:rPr>
        <w:t xml:space="preserve">Скупштина Општине Лапово, на седници одржаној дана </w:t>
      </w:r>
      <w:r w:rsidR="006F118E" w:rsidRPr="006F118E">
        <w:rPr>
          <w:color w:val="auto"/>
        </w:rPr>
        <w:t xml:space="preserve">25. </w:t>
      </w:r>
      <w:r w:rsidR="009B5D0B">
        <w:rPr>
          <w:color w:val="auto"/>
        </w:rPr>
        <w:t>марта</w:t>
      </w:r>
      <w:r w:rsidR="00271426" w:rsidRPr="006F118E">
        <w:rPr>
          <w:color w:val="auto"/>
        </w:rPr>
        <w:t xml:space="preserve"> </w:t>
      </w:r>
      <w:r w:rsidR="00602123" w:rsidRPr="006F118E">
        <w:rPr>
          <w:color w:val="auto"/>
        </w:rPr>
        <w:t>2025. године, донела је</w:t>
      </w:r>
    </w:p>
    <w:p w14:paraId="36D1D3E8" w14:textId="77777777" w:rsidR="00B71C88" w:rsidRDefault="00B71C88" w:rsidP="00602123">
      <w:pPr>
        <w:pStyle w:val="Default"/>
        <w:ind w:firstLine="708"/>
        <w:jc w:val="both"/>
      </w:pPr>
    </w:p>
    <w:p w14:paraId="1FE3EB36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ОДЛУКУ</w:t>
      </w:r>
    </w:p>
    <w:p w14:paraId="05C333FD" w14:textId="73AE5B5E" w:rsidR="00602123" w:rsidRDefault="00602123" w:rsidP="00B43BCF">
      <w:pPr>
        <w:pStyle w:val="Default"/>
        <w:jc w:val="center"/>
        <w:rPr>
          <w:b/>
          <w:bCs/>
        </w:rPr>
      </w:pPr>
      <w:r w:rsidRPr="008B77AE">
        <w:rPr>
          <w:b/>
          <w:bCs/>
        </w:rPr>
        <w:t xml:space="preserve">О ДОНОШЕЊУ </w:t>
      </w:r>
      <w:r w:rsidR="00B43BCF" w:rsidRPr="00B43BCF">
        <w:rPr>
          <w:b/>
          <w:bCs/>
        </w:rPr>
        <w:t>ЛОКАЛНОГ АКЦИОНОГ ПЛАНА ЗА УНАПРЕЂЕЊЕ ПОЛОЖАЈА ИЗБЕГЛИХ И ИНТЕРНО РАСЕЉЕНИХ ЛИЦА У ОПШТИНИ ЛАПОВО У ПЕРИОДУ ОД 2025-2030. ГОДИНЕ</w:t>
      </w:r>
    </w:p>
    <w:p w14:paraId="69D6B048" w14:textId="77777777" w:rsidR="00B71C88" w:rsidRPr="008B77AE" w:rsidRDefault="00B71C88" w:rsidP="00223037">
      <w:pPr>
        <w:pStyle w:val="Default"/>
        <w:jc w:val="center"/>
      </w:pPr>
    </w:p>
    <w:p w14:paraId="2E5AEB49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Члан 1.</w:t>
      </w:r>
    </w:p>
    <w:p w14:paraId="710128D5" w14:textId="50634629" w:rsidR="00602123" w:rsidRPr="008B77AE" w:rsidRDefault="00602123" w:rsidP="005538E6">
      <w:pPr>
        <w:pStyle w:val="Default"/>
        <w:ind w:firstLine="708"/>
        <w:jc w:val="both"/>
      </w:pPr>
      <w:r w:rsidRPr="008B77AE">
        <w:t xml:space="preserve">Доноси се </w:t>
      </w:r>
      <w:r w:rsidR="00B43BCF" w:rsidRPr="00B43BCF">
        <w:t>Локалн</w:t>
      </w:r>
      <w:r w:rsidR="00B43BCF">
        <w:t>и</w:t>
      </w:r>
      <w:r w:rsidR="00B43BCF" w:rsidRPr="00B43BCF">
        <w:t xml:space="preserve"> Акцион</w:t>
      </w:r>
      <w:r w:rsidR="00B43BCF">
        <w:t>и</w:t>
      </w:r>
      <w:r w:rsidR="00B43BCF" w:rsidRPr="00B43BCF">
        <w:t xml:space="preserve"> план за унапређење положаја избеглих и интерно расељених лица у општини Лапово у периоду од 2025-2030. године</w:t>
      </w:r>
      <w:r w:rsidRPr="008B77AE">
        <w:t xml:space="preserve">. </w:t>
      </w:r>
    </w:p>
    <w:p w14:paraId="54886100" w14:textId="77777777" w:rsidR="00602123" w:rsidRPr="008B77AE" w:rsidRDefault="00602123" w:rsidP="00602123">
      <w:pPr>
        <w:pStyle w:val="Default"/>
        <w:jc w:val="both"/>
        <w:rPr>
          <w:b/>
          <w:bCs/>
        </w:rPr>
      </w:pPr>
    </w:p>
    <w:p w14:paraId="0EFE0CF4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Члан 2.</w:t>
      </w:r>
    </w:p>
    <w:p w14:paraId="434398D9" w14:textId="5A6C638F" w:rsidR="00602123" w:rsidRPr="008B77AE" w:rsidRDefault="00B43BCF" w:rsidP="00602123">
      <w:pPr>
        <w:pStyle w:val="Default"/>
        <w:ind w:firstLine="708"/>
        <w:jc w:val="both"/>
      </w:pPr>
      <w:r w:rsidRPr="00B43BCF">
        <w:t>Локалн</w:t>
      </w:r>
      <w:r>
        <w:t>и</w:t>
      </w:r>
      <w:r w:rsidRPr="00B43BCF">
        <w:t xml:space="preserve"> Акцион</w:t>
      </w:r>
      <w:r>
        <w:t>и</w:t>
      </w:r>
      <w:r w:rsidRPr="00B43BCF">
        <w:t xml:space="preserve"> план за унапређење положаја избеглих и интерно расељених лица у општини Лапово у периоду од 2025-2030. године</w:t>
      </w:r>
      <w:r w:rsidR="005538E6" w:rsidRPr="005538E6">
        <w:t xml:space="preserve"> </w:t>
      </w:r>
      <w:r w:rsidR="00602123" w:rsidRPr="008B77AE">
        <w:t>чин</w:t>
      </w:r>
      <w:r w:rsidR="00602123">
        <w:t>и</w:t>
      </w:r>
      <w:r w:rsidR="00602123" w:rsidRPr="008B77AE">
        <w:t xml:space="preserve"> саставни део ове Одлуке. </w:t>
      </w:r>
    </w:p>
    <w:p w14:paraId="134B9D1E" w14:textId="77777777" w:rsidR="00602123" w:rsidRPr="008B77AE" w:rsidRDefault="00602123" w:rsidP="00602123">
      <w:pPr>
        <w:pStyle w:val="Default"/>
        <w:jc w:val="both"/>
      </w:pPr>
    </w:p>
    <w:p w14:paraId="56D74B08" w14:textId="77777777" w:rsidR="00602123" w:rsidRPr="008B77AE" w:rsidRDefault="00602123" w:rsidP="00602123">
      <w:pPr>
        <w:pStyle w:val="Default"/>
        <w:jc w:val="center"/>
      </w:pPr>
      <w:r w:rsidRPr="008B77AE">
        <w:rPr>
          <w:b/>
          <w:bCs/>
        </w:rPr>
        <w:t>Члан 3.</w:t>
      </w:r>
    </w:p>
    <w:p w14:paraId="1FC47E66" w14:textId="1318B85B" w:rsidR="00602123" w:rsidRPr="008B77AE" w:rsidRDefault="00602123" w:rsidP="00271426">
      <w:pPr>
        <w:pStyle w:val="Default"/>
        <w:ind w:firstLine="708"/>
        <w:jc w:val="both"/>
      </w:pPr>
      <w:r w:rsidRPr="008B77AE">
        <w:t xml:space="preserve">Ова Одлука ступа на снагу осмог дана од дана објављивања у „Службеном гласнику општине Лапово“. </w:t>
      </w:r>
    </w:p>
    <w:p w14:paraId="243F3C32" w14:textId="6C35A753" w:rsidR="00602123" w:rsidRDefault="00602123" w:rsidP="00602123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271426">
        <w:rPr>
          <w:rFonts w:ascii="Times New Roman" w:hAnsi="Times New Roman"/>
          <w:b/>
          <w:bCs/>
          <w:sz w:val="24"/>
          <w:szCs w:val="24"/>
        </w:rPr>
        <w:t>ПРЕДСЕДНИЦА</w:t>
      </w:r>
      <w:r w:rsidRPr="00271426">
        <w:rPr>
          <w:rFonts w:ascii="Times New Roman" w:hAnsi="Times New Roman"/>
          <w:b/>
          <w:bCs/>
          <w:sz w:val="24"/>
          <w:szCs w:val="24"/>
        </w:rPr>
        <w:br/>
        <w:t>Мирела Раденковић</w:t>
      </w:r>
    </w:p>
    <w:p w14:paraId="61610DF1" w14:textId="7FDE4984" w:rsidR="00B71C88" w:rsidRDefault="00B71C88" w:rsidP="0060212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DB74165" w14:textId="77777777" w:rsidR="000E158D" w:rsidRDefault="000E158D" w:rsidP="0060212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322759" w14:textId="77777777" w:rsidR="00271426" w:rsidRPr="00602123" w:rsidRDefault="00271426" w:rsidP="00602123">
      <w:pPr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28F50C54" w14:textId="2A7138C7" w:rsidR="00602123" w:rsidRPr="00B71C88" w:rsidRDefault="00602123" w:rsidP="00B71C88">
      <w:pPr>
        <w:pStyle w:val="NoSpacing"/>
        <w:jc w:val="center"/>
        <w:rPr>
          <w:b/>
          <w:bCs/>
        </w:rPr>
      </w:pPr>
      <w:r w:rsidRPr="00B71C88">
        <w:rPr>
          <w:b/>
          <w:bCs/>
        </w:rPr>
        <w:t>Образложење</w:t>
      </w:r>
    </w:p>
    <w:p w14:paraId="1D4520D8" w14:textId="77777777" w:rsidR="00B71C88" w:rsidRPr="00B71C88" w:rsidRDefault="00B71C88" w:rsidP="00B71C88">
      <w:pPr>
        <w:pStyle w:val="NoSpacing"/>
        <w:ind w:firstLine="720"/>
        <w:rPr>
          <w:lang w:val="sr-Cyrl-RS"/>
        </w:rPr>
      </w:pPr>
      <w:r w:rsidRPr="00B71C88">
        <w:rPr>
          <w:lang w:val="sr-Cyrl-RS"/>
        </w:rPr>
        <w:t>Правни основ за доношење ове Одлуке садржан је у члану 32. тачка 4. Закона о локалној самоуправи и члану 37. тачка 4. Статута општине Лапово којима је прописано да јединица локалне самоуправе доноси план развоја Општине, планске документе јавних политика, средњорочне планове и друге планске документе, у складу са законом.</w:t>
      </w:r>
    </w:p>
    <w:p w14:paraId="0009BD43" w14:textId="3FA0334B" w:rsidR="00B71C88" w:rsidRPr="00B71C88" w:rsidRDefault="00B71C88" w:rsidP="00B71C88">
      <w:pPr>
        <w:pStyle w:val="NoSpacing"/>
        <w:rPr>
          <w:lang w:val="sr-Cyrl-RS"/>
        </w:rPr>
      </w:pPr>
      <w:r w:rsidRPr="00B71C88">
        <w:rPr>
          <w:lang w:val="sr-Cyrl-RS"/>
        </w:rPr>
        <w:lastRenderedPageBreak/>
        <w:tab/>
        <w:t>Чланом 1</w:t>
      </w:r>
      <w:r w:rsidR="00B43BCF">
        <w:rPr>
          <w:lang w:val="sr-Cyrl-RS"/>
        </w:rPr>
        <w:t>8</w:t>
      </w:r>
      <w:r w:rsidRPr="00B71C88">
        <w:rPr>
          <w:lang w:val="sr-Cyrl-RS"/>
        </w:rPr>
        <w:t>. Закона о планском систему Републике Србије је прописано да је акциони план документ јавне политике највишег нивоа детаљности, којим се разрађују стратегија или програм, у циљу управљања динамиком спровођења мера јавних политика које доприносе остваривању посебних циљева стратегије, односно програма и да је акциони план саставни део стратегије и програма и по правилу се усваја истовремено са тим документима јавних политика.</w:t>
      </w:r>
    </w:p>
    <w:p w14:paraId="3CB6D936" w14:textId="31E76992" w:rsidR="00602123" w:rsidRPr="008B77AE" w:rsidRDefault="00B71C88" w:rsidP="00B43BCF">
      <w:pPr>
        <w:pStyle w:val="NoSpacing"/>
        <w:rPr>
          <w:lang w:val="sr-Cyrl-RS"/>
        </w:rPr>
      </w:pPr>
      <w:r w:rsidRPr="00B71C88">
        <w:rPr>
          <w:lang w:val="sr-Cyrl-RS"/>
        </w:rPr>
        <w:t xml:space="preserve"> </w:t>
      </w:r>
      <w:r w:rsidRPr="00B71C88">
        <w:rPr>
          <w:lang w:val="sr-Cyrl-RS"/>
        </w:rPr>
        <w:tab/>
      </w:r>
      <w:r w:rsidR="00602123" w:rsidRPr="008B77AE">
        <w:rPr>
          <w:lang w:val="sr-Cyrl-RS"/>
        </w:rPr>
        <w:t xml:space="preserve">У складу са Програмом јавне расправе о </w:t>
      </w:r>
      <w:r w:rsidRPr="00B71C88">
        <w:rPr>
          <w:lang w:val="sr-Cyrl-RS"/>
        </w:rPr>
        <w:t xml:space="preserve">Нацрту </w:t>
      </w:r>
      <w:r w:rsidR="00B43BCF" w:rsidRPr="00B43BCF">
        <w:rPr>
          <w:lang w:val="sr-Cyrl-RS"/>
        </w:rPr>
        <w:t>Локалног Акционог плана за унапређење положаја избеглих и интерно расељених</w:t>
      </w:r>
      <w:r w:rsidR="00B43BCF">
        <w:rPr>
          <w:lang w:val="sr-Cyrl-RS"/>
        </w:rPr>
        <w:t xml:space="preserve"> </w:t>
      </w:r>
      <w:r w:rsidR="00B43BCF" w:rsidRPr="00B43BCF">
        <w:rPr>
          <w:lang w:val="sr-Cyrl-RS"/>
        </w:rPr>
        <w:t>лица у општини Лапово у периоду 2025-2030. године</w:t>
      </w:r>
      <w:r w:rsidR="00B43BCF">
        <w:rPr>
          <w:lang w:val="sr-Cyrl-RS"/>
        </w:rPr>
        <w:t xml:space="preserve"> </w:t>
      </w:r>
      <w:r w:rsidR="00602123" w:rsidRPr="008B77AE">
        <w:rPr>
          <w:lang w:val="sr-Cyrl-RS"/>
        </w:rPr>
        <w:t xml:space="preserve">број </w:t>
      </w:r>
      <w:r w:rsidR="00B43BCF" w:rsidRPr="00B43BCF">
        <w:rPr>
          <w:lang w:val="sr-Cyrl-RS"/>
        </w:rPr>
        <w:t>000345355 2025 08233 003 000 060 107 04 015</w:t>
      </w:r>
      <w:r w:rsidR="00B43BCF">
        <w:rPr>
          <w:lang w:val="sr-Cyrl-RS"/>
        </w:rPr>
        <w:t xml:space="preserve"> </w:t>
      </w:r>
      <w:r w:rsidR="00602123" w:rsidRPr="008B77AE">
        <w:rPr>
          <w:lang w:val="sr-Cyrl-RS"/>
        </w:rPr>
        <w:t xml:space="preserve">од </w:t>
      </w:r>
      <w:r>
        <w:rPr>
          <w:lang w:val="sr-Cyrl-RS"/>
        </w:rPr>
        <w:t>7. фебруара 2025</w:t>
      </w:r>
      <w:r w:rsidR="00602123" w:rsidRPr="008B77AE">
        <w:rPr>
          <w:lang w:val="sr-Cyrl-RS"/>
        </w:rPr>
        <w:t xml:space="preserve">. године, Јавна расправа о </w:t>
      </w:r>
      <w:r w:rsidRPr="00B71C88">
        <w:rPr>
          <w:lang w:val="sr-Cyrl-RS"/>
        </w:rPr>
        <w:t xml:space="preserve">Нацрту </w:t>
      </w:r>
      <w:r w:rsidR="00B43BCF" w:rsidRPr="00B43BCF">
        <w:rPr>
          <w:lang w:val="sr-Cyrl-RS"/>
        </w:rPr>
        <w:t xml:space="preserve">Локалног Акционог плана за унапређење положаја избеглих и интерно расељених лица у општини Лапово у периоду од 2025-2030. године </w:t>
      </w:r>
      <w:r w:rsidR="00602123" w:rsidRPr="008B77AE">
        <w:rPr>
          <w:lang w:val="sr-Cyrl-RS"/>
        </w:rPr>
        <w:t xml:space="preserve">је спроведена у периоду од </w:t>
      </w:r>
      <w:r>
        <w:rPr>
          <w:lang w:val="sr-Cyrl-RS"/>
        </w:rPr>
        <w:t>10</w:t>
      </w:r>
      <w:r w:rsidR="00602123" w:rsidRPr="008B77AE">
        <w:rPr>
          <w:lang w:val="sr-Cyrl-RS"/>
        </w:rPr>
        <w:t>. до 2</w:t>
      </w:r>
      <w:r>
        <w:rPr>
          <w:lang w:val="sr-Cyrl-RS"/>
        </w:rPr>
        <w:t>4</w:t>
      </w:r>
      <w:r w:rsidR="00602123" w:rsidRPr="008B77AE">
        <w:rPr>
          <w:lang w:val="sr-Cyrl-RS"/>
        </w:rPr>
        <w:t xml:space="preserve">. </w:t>
      </w:r>
      <w:r>
        <w:rPr>
          <w:lang w:val="sr-Cyrl-RS"/>
        </w:rPr>
        <w:t>фебруар</w:t>
      </w:r>
      <w:r w:rsidR="00602123" w:rsidRPr="008B77AE">
        <w:rPr>
          <w:lang w:val="sr-Cyrl-RS"/>
        </w:rPr>
        <w:t>а 202</w:t>
      </w:r>
      <w:r>
        <w:rPr>
          <w:lang w:val="sr-Cyrl-RS"/>
        </w:rPr>
        <w:t>5</w:t>
      </w:r>
      <w:r w:rsidR="00602123" w:rsidRPr="008B77AE">
        <w:rPr>
          <w:lang w:val="sr-Cyrl-RS"/>
        </w:rPr>
        <w:t xml:space="preserve">. године. Радно тело за спровођење јавне расправе о </w:t>
      </w:r>
      <w:r w:rsidRPr="00B71C88">
        <w:rPr>
          <w:lang w:val="sr-Cyrl-RS"/>
        </w:rPr>
        <w:t xml:space="preserve">Нацрту </w:t>
      </w:r>
      <w:r w:rsidR="00B43BCF" w:rsidRPr="00B43BCF">
        <w:rPr>
          <w:lang w:val="sr-Cyrl-RS"/>
        </w:rPr>
        <w:t xml:space="preserve">Локалног Акционог плана за унапређење положаја избеглих и интерно расељених лица у општини Лапово у периоду од 2025-2030. године </w:t>
      </w:r>
      <w:r w:rsidR="00602123" w:rsidRPr="008B77AE">
        <w:rPr>
          <w:lang w:val="sr-Cyrl-RS"/>
        </w:rPr>
        <w:t xml:space="preserve">сачинило је Извештај о спроведеној јавној расправи, број: </w:t>
      </w:r>
      <w:r w:rsidR="00B43BCF" w:rsidRPr="00B43BCF">
        <w:rPr>
          <w:lang w:val="sr-Cyrl-RS"/>
        </w:rPr>
        <w:t xml:space="preserve">000351953 2025 08233 004 000 017 001 </w:t>
      </w:r>
      <w:r w:rsidR="00602123" w:rsidRPr="008B77AE">
        <w:rPr>
          <w:lang w:val="sr-Cyrl-RS"/>
        </w:rPr>
        <w:t xml:space="preserve">од </w:t>
      </w:r>
      <w:r>
        <w:rPr>
          <w:lang w:val="sr-Cyrl-RS"/>
        </w:rPr>
        <w:t>2</w:t>
      </w:r>
      <w:r w:rsidR="00602123" w:rsidRPr="008B77AE">
        <w:rPr>
          <w:lang w:val="sr-Cyrl-RS"/>
        </w:rPr>
        <w:t>5. 0</w:t>
      </w:r>
      <w:r>
        <w:rPr>
          <w:lang w:val="sr-Cyrl-RS"/>
        </w:rPr>
        <w:t>2</w:t>
      </w:r>
      <w:r w:rsidR="00602123" w:rsidRPr="008B77AE">
        <w:rPr>
          <w:lang w:val="sr-Cyrl-RS"/>
        </w:rPr>
        <w:t>. 2025. године</w:t>
      </w:r>
      <w:r w:rsidR="00602123">
        <w:rPr>
          <w:lang w:val="sr-Cyrl-RS"/>
        </w:rPr>
        <w:t>,</w:t>
      </w:r>
      <w:r w:rsidR="00602123" w:rsidRPr="008B77AE">
        <w:rPr>
          <w:lang w:val="sr-Cyrl-RS"/>
        </w:rPr>
        <w:t xml:space="preserve"> у коме </w:t>
      </w:r>
      <w:r w:rsidR="00602123">
        <w:rPr>
          <w:lang w:val="sr-Cyrl-RS"/>
        </w:rPr>
        <w:t>је констатовано</w:t>
      </w:r>
      <w:r w:rsidR="00602123" w:rsidRPr="008B77AE">
        <w:rPr>
          <w:lang w:val="sr-Cyrl-RS"/>
        </w:rPr>
        <w:t xml:space="preserve"> да предлога, сугестија и мишљења на Нацрт </w:t>
      </w:r>
      <w:r w:rsidR="00B43BCF" w:rsidRPr="00B43BCF">
        <w:rPr>
          <w:lang w:val="sr-Cyrl-RS"/>
        </w:rPr>
        <w:t>Локалног Акционог плана за унапређење положаја избеглих и интерно расељених лица у општини Лапово у периоду од 2025-2030. године</w:t>
      </w:r>
      <w:r w:rsidR="00602123">
        <w:rPr>
          <w:lang w:val="sr-Cyrl-RS"/>
        </w:rPr>
        <w:t>,</w:t>
      </w:r>
      <w:r w:rsidR="00602123" w:rsidRPr="008B77AE">
        <w:rPr>
          <w:lang w:val="sr-Cyrl-RS"/>
        </w:rPr>
        <w:t xml:space="preserve"> током трајања јавне расправе</w:t>
      </w:r>
      <w:r w:rsidR="00602123">
        <w:rPr>
          <w:lang w:val="sr-Cyrl-RS"/>
        </w:rPr>
        <w:t>,</w:t>
      </w:r>
      <w:r w:rsidR="00602123" w:rsidRPr="008B77AE">
        <w:rPr>
          <w:lang w:val="sr-Cyrl-RS"/>
        </w:rPr>
        <w:t xml:space="preserve"> није било.</w:t>
      </w:r>
    </w:p>
    <w:p w14:paraId="1C0941EA" w14:textId="457EA801" w:rsidR="00602123" w:rsidRPr="008B77AE" w:rsidRDefault="00B71C88" w:rsidP="00602123">
      <w:pPr>
        <w:pStyle w:val="NoSpacing"/>
        <w:ind w:firstLine="720"/>
        <w:rPr>
          <w:lang w:val="sr-Cyrl-RS"/>
        </w:rPr>
      </w:pPr>
      <w:r w:rsidRPr="00B71C88">
        <w:rPr>
          <w:lang w:val="sr-Cyrl-RS"/>
        </w:rPr>
        <w:t>У складу са усвојеном Одлуком о приступању изради планских аката</w:t>
      </w:r>
      <w:r>
        <w:rPr>
          <w:lang w:val="sr-Cyrl-RS"/>
        </w:rPr>
        <w:t xml:space="preserve"> </w:t>
      </w:r>
      <w:r w:rsidRPr="00B71C88">
        <w:rPr>
          <w:lang w:val="sr-Cyrl-RS"/>
        </w:rPr>
        <w:t>(„Службени гласник општине Лапово“, број 14/24), на основу свега наведеног, донета је Одлука као у диспозитиву</w:t>
      </w:r>
      <w:r>
        <w:rPr>
          <w:lang w:val="sr-Cyrl-RS"/>
        </w:rPr>
        <w:t>.</w:t>
      </w:r>
    </w:p>
    <w:p w14:paraId="2A326F7F" w14:textId="77777777" w:rsidR="00602123" w:rsidRPr="008B77AE" w:rsidRDefault="00602123" w:rsidP="00602123">
      <w:pPr>
        <w:tabs>
          <w:tab w:val="left" w:pos="3761"/>
        </w:tabs>
        <w:rPr>
          <w:rFonts w:ascii="Times New Roman" w:hAnsi="Times New Roman"/>
          <w:sz w:val="24"/>
          <w:szCs w:val="24"/>
        </w:rPr>
      </w:pPr>
    </w:p>
    <w:p w14:paraId="62B49FA6" w14:textId="62CEBFFF" w:rsidR="001113BB" w:rsidRPr="005E4180" w:rsidRDefault="001113BB" w:rsidP="006021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sectPr w:rsidR="001113BB" w:rsidRPr="005E4180" w:rsidSect="00B71C8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E949" w14:textId="77777777" w:rsidR="00240025" w:rsidRDefault="00240025" w:rsidP="005A78A7">
      <w:pPr>
        <w:spacing w:after="0" w:line="240" w:lineRule="auto"/>
      </w:pPr>
      <w:r>
        <w:separator/>
      </w:r>
    </w:p>
  </w:endnote>
  <w:endnote w:type="continuationSeparator" w:id="0">
    <w:p w14:paraId="6D67F046" w14:textId="77777777" w:rsidR="00240025" w:rsidRDefault="00240025" w:rsidP="005A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240286"/>
      <w:docPartObj>
        <w:docPartGallery w:val="Page Numbers (Bottom of Page)"/>
        <w:docPartUnique/>
      </w:docPartObj>
    </w:sdtPr>
    <w:sdtContent>
      <w:p w14:paraId="74EDFCF0" w14:textId="4320AB8F" w:rsidR="005A78A7" w:rsidRDefault="005A78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24492C30" w14:textId="77777777" w:rsidR="005A78A7" w:rsidRDefault="005A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97A7" w14:textId="77777777" w:rsidR="00240025" w:rsidRDefault="00240025" w:rsidP="005A78A7">
      <w:pPr>
        <w:spacing w:after="0" w:line="240" w:lineRule="auto"/>
      </w:pPr>
      <w:r>
        <w:separator/>
      </w:r>
    </w:p>
  </w:footnote>
  <w:footnote w:type="continuationSeparator" w:id="0">
    <w:p w14:paraId="5C1E42FC" w14:textId="77777777" w:rsidR="00240025" w:rsidRDefault="00240025" w:rsidP="005A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4AE3"/>
    <w:multiLevelType w:val="hybridMultilevel"/>
    <w:tmpl w:val="E2F43A16"/>
    <w:lvl w:ilvl="0" w:tplc="B1DCED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140" w:hanging="360"/>
      </w:pPr>
    </w:lvl>
    <w:lvl w:ilvl="2" w:tplc="281A001B" w:tentative="1">
      <w:start w:val="1"/>
      <w:numFmt w:val="lowerRoman"/>
      <w:lvlText w:val="%3."/>
      <w:lvlJc w:val="right"/>
      <w:pPr>
        <w:ind w:left="1860" w:hanging="180"/>
      </w:pPr>
    </w:lvl>
    <w:lvl w:ilvl="3" w:tplc="281A000F" w:tentative="1">
      <w:start w:val="1"/>
      <w:numFmt w:val="decimal"/>
      <w:lvlText w:val="%4."/>
      <w:lvlJc w:val="left"/>
      <w:pPr>
        <w:ind w:left="2580" w:hanging="360"/>
      </w:pPr>
    </w:lvl>
    <w:lvl w:ilvl="4" w:tplc="281A0019" w:tentative="1">
      <w:start w:val="1"/>
      <w:numFmt w:val="lowerLetter"/>
      <w:lvlText w:val="%5."/>
      <w:lvlJc w:val="left"/>
      <w:pPr>
        <w:ind w:left="3300" w:hanging="360"/>
      </w:pPr>
    </w:lvl>
    <w:lvl w:ilvl="5" w:tplc="281A001B" w:tentative="1">
      <w:start w:val="1"/>
      <w:numFmt w:val="lowerRoman"/>
      <w:lvlText w:val="%6."/>
      <w:lvlJc w:val="right"/>
      <w:pPr>
        <w:ind w:left="4020" w:hanging="180"/>
      </w:pPr>
    </w:lvl>
    <w:lvl w:ilvl="6" w:tplc="281A000F" w:tentative="1">
      <w:start w:val="1"/>
      <w:numFmt w:val="decimal"/>
      <w:lvlText w:val="%7."/>
      <w:lvlJc w:val="left"/>
      <w:pPr>
        <w:ind w:left="4740" w:hanging="360"/>
      </w:pPr>
    </w:lvl>
    <w:lvl w:ilvl="7" w:tplc="281A0019" w:tentative="1">
      <w:start w:val="1"/>
      <w:numFmt w:val="lowerLetter"/>
      <w:lvlText w:val="%8."/>
      <w:lvlJc w:val="left"/>
      <w:pPr>
        <w:ind w:left="5460" w:hanging="360"/>
      </w:pPr>
    </w:lvl>
    <w:lvl w:ilvl="8" w:tplc="28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8301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D"/>
    <w:rsid w:val="00027590"/>
    <w:rsid w:val="000428F6"/>
    <w:rsid w:val="000723E3"/>
    <w:rsid w:val="000810CE"/>
    <w:rsid w:val="0009006B"/>
    <w:rsid w:val="000A30EC"/>
    <w:rsid w:val="000D0083"/>
    <w:rsid w:val="000E158D"/>
    <w:rsid w:val="00104E01"/>
    <w:rsid w:val="001113BB"/>
    <w:rsid w:val="00111449"/>
    <w:rsid w:val="00111D6F"/>
    <w:rsid w:val="001413FE"/>
    <w:rsid w:val="00152119"/>
    <w:rsid w:val="00174112"/>
    <w:rsid w:val="0018477A"/>
    <w:rsid w:val="001B5B3D"/>
    <w:rsid w:val="001E6F34"/>
    <w:rsid w:val="00214856"/>
    <w:rsid w:val="00223037"/>
    <w:rsid w:val="00240025"/>
    <w:rsid w:val="00271426"/>
    <w:rsid w:val="002B6E25"/>
    <w:rsid w:val="002F66C6"/>
    <w:rsid w:val="003011DA"/>
    <w:rsid w:val="00304E0C"/>
    <w:rsid w:val="0033789C"/>
    <w:rsid w:val="0037417A"/>
    <w:rsid w:val="003867DE"/>
    <w:rsid w:val="003A44D7"/>
    <w:rsid w:val="003B183F"/>
    <w:rsid w:val="003E1647"/>
    <w:rsid w:val="003E796C"/>
    <w:rsid w:val="00434ED3"/>
    <w:rsid w:val="00436F5B"/>
    <w:rsid w:val="004434ED"/>
    <w:rsid w:val="00475584"/>
    <w:rsid w:val="004831F7"/>
    <w:rsid w:val="004A3013"/>
    <w:rsid w:val="004C5A6D"/>
    <w:rsid w:val="00524001"/>
    <w:rsid w:val="00527972"/>
    <w:rsid w:val="005538E6"/>
    <w:rsid w:val="00586521"/>
    <w:rsid w:val="005A78A7"/>
    <w:rsid w:val="005C2CF5"/>
    <w:rsid w:val="005E4180"/>
    <w:rsid w:val="00602123"/>
    <w:rsid w:val="00616E90"/>
    <w:rsid w:val="00643F97"/>
    <w:rsid w:val="00646475"/>
    <w:rsid w:val="00650CDF"/>
    <w:rsid w:val="006728FC"/>
    <w:rsid w:val="00682166"/>
    <w:rsid w:val="006854FC"/>
    <w:rsid w:val="006B4570"/>
    <w:rsid w:val="006F118E"/>
    <w:rsid w:val="00707A88"/>
    <w:rsid w:val="00717C43"/>
    <w:rsid w:val="007274D8"/>
    <w:rsid w:val="007504B2"/>
    <w:rsid w:val="00750B59"/>
    <w:rsid w:val="007544FE"/>
    <w:rsid w:val="00755033"/>
    <w:rsid w:val="00761689"/>
    <w:rsid w:val="00771022"/>
    <w:rsid w:val="00784520"/>
    <w:rsid w:val="007941EC"/>
    <w:rsid w:val="00797ED8"/>
    <w:rsid w:val="007C7964"/>
    <w:rsid w:val="007D2589"/>
    <w:rsid w:val="0081368C"/>
    <w:rsid w:val="008166FE"/>
    <w:rsid w:val="008371D1"/>
    <w:rsid w:val="008637DE"/>
    <w:rsid w:val="00875425"/>
    <w:rsid w:val="008801E4"/>
    <w:rsid w:val="008A126F"/>
    <w:rsid w:val="008C1D1B"/>
    <w:rsid w:val="008C5A20"/>
    <w:rsid w:val="008F08B4"/>
    <w:rsid w:val="009114ED"/>
    <w:rsid w:val="00923149"/>
    <w:rsid w:val="0093358D"/>
    <w:rsid w:val="00961871"/>
    <w:rsid w:val="0097469F"/>
    <w:rsid w:val="00981103"/>
    <w:rsid w:val="009A5B9A"/>
    <w:rsid w:val="009B5D0B"/>
    <w:rsid w:val="00A41D08"/>
    <w:rsid w:val="00A452B6"/>
    <w:rsid w:val="00A63D0C"/>
    <w:rsid w:val="00A848D1"/>
    <w:rsid w:val="00A95B60"/>
    <w:rsid w:val="00AA0C6D"/>
    <w:rsid w:val="00AC343D"/>
    <w:rsid w:val="00AD2191"/>
    <w:rsid w:val="00B01DA8"/>
    <w:rsid w:val="00B274A0"/>
    <w:rsid w:val="00B43BCF"/>
    <w:rsid w:val="00B678E0"/>
    <w:rsid w:val="00B71C88"/>
    <w:rsid w:val="00BD44DD"/>
    <w:rsid w:val="00C050B8"/>
    <w:rsid w:val="00C0532B"/>
    <w:rsid w:val="00C120CE"/>
    <w:rsid w:val="00C2000E"/>
    <w:rsid w:val="00C36D76"/>
    <w:rsid w:val="00C94B2D"/>
    <w:rsid w:val="00CB6559"/>
    <w:rsid w:val="00CD2A19"/>
    <w:rsid w:val="00D31E1E"/>
    <w:rsid w:val="00D61320"/>
    <w:rsid w:val="00D94C8E"/>
    <w:rsid w:val="00D97C9A"/>
    <w:rsid w:val="00DA458E"/>
    <w:rsid w:val="00DD790D"/>
    <w:rsid w:val="00DE757F"/>
    <w:rsid w:val="00DF09B4"/>
    <w:rsid w:val="00DF3297"/>
    <w:rsid w:val="00E15660"/>
    <w:rsid w:val="00E57838"/>
    <w:rsid w:val="00E65B01"/>
    <w:rsid w:val="00E87DEA"/>
    <w:rsid w:val="00EA403D"/>
    <w:rsid w:val="00EA4A79"/>
    <w:rsid w:val="00EA62B9"/>
    <w:rsid w:val="00F1179E"/>
    <w:rsid w:val="00F549AB"/>
    <w:rsid w:val="00FA5088"/>
    <w:rsid w:val="00FA6CCB"/>
    <w:rsid w:val="00FA6EB2"/>
    <w:rsid w:val="00F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6A89"/>
  <w15:chartTrackingRefBased/>
  <w15:docId w15:val="{368D8E7C-E2CD-46B4-A684-EE43CC4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6D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549AB"/>
    <w:rPr>
      <w:color w:val="0000FF"/>
      <w:u w:val="single"/>
    </w:rPr>
  </w:style>
  <w:style w:type="paragraph" w:customStyle="1" w:styleId="1tekst">
    <w:name w:val="_1tekst"/>
    <w:basedOn w:val="Normal"/>
    <w:rsid w:val="00C20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5C2CF5"/>
    <w:rPr>
      <w:sz w:val="24"/>
      <w:szCs w:val="24"/>
      <w:lang w:val="en-US" w:eastAsia="en-US"/>
    </w:rPr>
  </w:style>
  <w:style w:type="paragraph" w:customStyle="1" w:styleId="stil1tekst">
    <w:name w:val="stil_1tekst"/>
    <w:basedOn w:val="Normal"/>
    <w:rsid w:val="00C050B8"/>
    <w:pPr>
      <w:spacing w:after="0" w:line="240" w:lineRule="auto"/>
      <w:ind w:left="525" w:right="525" w:firstLine="240"/>
      <w:jc w:val="both"/>
    </w:pPr>
    <w:rPr>
      <w:rFonts w:ascii="Times New Roman" w:hAnsi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99"/>
    <w:qFormat/>
    <w:rsid w:val="00C050B8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C050B8"/>
    <w:rPr>
      <w:lang w:val="x-none" w:eastAsia="x-none"/>
    </w:rPr>
  </w:style>
  <w:style w:type="paragraph" w:customStyle="1" w:styleId="Default">
    <w:name w:val="Default"/>
    <w:rsid w:val="0060212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8</cp:revision>
  <cp:lastPrinted>2025-03-20T13:14:00Z</cp:lastPrinted>
  <dcterms:created xsi:type="dcterms:W3CDTF">2025-02-25T11:07:00Z</dcterms:created>
  <dcterms:modified xsi:type="dcterms:W3CDTF">2025-03-25T07:22:00Z</dcterms:modified>
</cp:coreProperties>
</file>