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193FCD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4EF7212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300990" cy="514350"/>
            <wp:effectExtent l="0" t="0" r="381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092105EA" w14:textId="57A30E16" w:rsidR="001D3657" w:rsidRDefault="00193FCD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193FCD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193FCD">
      <w:pPr>
        <w:rPr>
          <w:b/>
        </w:rPr>
      </w:pPr>
      <w:r>
        <w:rPr>
          <w:b/>
        </w:rPr>
        <w:t>ОПШТИНСКО ВЕЋЕ</w:t>
      </w:r>
    </w:p>
    <w:p w14:paraId="5FDF43FD" w14:textId="675E0E88" w:rsidR="001D3657" w:rsidRDefault="00193FCD">
      <w:pPr>
        <w:rPr>
          <w:b/>
        </w:rPr>
      </w:pPr>
      <w:r>
        <w:rPr>
          <w:b/>
        </w:rPr>
        <w:t xml:space="preserve">Број: </w:t>
      </w:r>
      <w:r w:rsidR="00086890" w:rsidRPr="00086890">
        <w:rPr>
          <w:b/>
        </w:rPr>
        <w:t>004536813 2025 08233 003 000 060 107</w:t>
      </w:r>
    </w:p>
    <w:p w14:paraId="13402AB6" w14:textId="7A14D027" w:rsidR="001D3657" w:rsidRDefault="00193FCD">
      <w:pPr>
        <w:rPr>
          <w:b/>
        </w:rPr>
      </w:pPr>
      <w:r>
        <w:rPr>
          <w:b/>
        </w:rPr>
        <w:t xml:space="preserve">Датум:   </w:t>
      </w:r>
      <w:r w:rsidR="005D4697">
        <w:rPr>
          <w:b/>
          <w:lang w:val="sr-Cyrl-RS"/>
        </w:rPr>
        <w:t>12. новембар</w:t>
      </w:r>
      <w:r>
        <w:rPr>
          <w:b/>
        </w:rPr>
        <w:t xml:space="preserve"> 2025. године</w:t>
      </w:r>
    </w:p>
    <w:p w14:paraId="1FB34DE1" w14:textId="77777777" w:rsidR="001D3657" w:rsidRDefault="00193FCD">
      <w:pPr>
        <w:rPr>
          <w:b/>
          <w:lang w:val="sr-Cyrl-RS"/>
        </w:rPr>
      </w:pPr>
      <w:r>
        <w:rPr>
          <w:b/>
        </w:rPr>
        <w:t>ЛАПОВО</w:t>
      </w:r>
    </w:p>
    <w:p w14:paraId="3CBF6856" w14:textId="77777777" w:rsidR="001D3657" w:rsidRDefault="001D3657">
      <w:pPr>
        <w:jc w:val="both"/>
      </w:pPr>
    </w:p>
    <w:p w14:paraId="16127C8B" w14:textId="50ABC461" w:rsidR="001D3657" w:rsidRDefault="00193FCD">
      <w:pPr>
        <w:jc w:val="both"/>
        <w:rPr>
          <w:lang w:val="sr-Cyrl-RS"/>
        </w:rPr>
      </w:pPr>
      <w:r>
        <w:tab/>
        <w:t xml:space="preserve"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</w:t>
      </w:r>
      <w:r w:rsidR="00690199">
        <w:rPr>
          <w:lang w:val="sr-Cyrl-RS"/>
        </w:rPr>
        <w:t>о</w:t>
      </w:r>
      <w:r>
        <w:t>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138ED52E" w14:textId="77777777" w:rsidR="00544AB4" w:rsidRPr="00544AB4" w:rsidRDefault="00544AB4">
      <w:pPr>
        <w:jc w:val="both"/>
        <w:rPr>
          <w:lang w:val="sr-Cyrl-RS"/>
        </w:rPr>
      </w:pPr>
    </w:p>
    <w:p w14:paraId="6EEF63D3" w14:textId="77777777" w:rsidR="001D3657" w:rsidRDefault="00193FCD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47322CCE" w:rsidR="001D3657" w:rsidRDefault="00D550AA">
      <w:pPr>
        <w:jc w:val="center"/>
        <w:rPr>
          <w:b/>
        </w:rPr>
      </w:pPr>
      <w:r>
        <w:rPr>
          <w:b/>
          <w:lang w:val="sr-Cyrl-RS"/>
        </w:rPr>
        <w:t>40</w:t>
      </w:r>
      <w:r>
        <w:rPr>
          <w:b/>
        </w:rPr>
        <w:t>. СЕДНИЦУ ОПШТИНСКОГ ВЕЋА ОПШТИНЕ ЛАПОВО</w:t>
      </w:r>
    </w:p>
    <w:p w14:paraId="71FE89ED" w14:textId="77777777" w:rsidR="001D3657" w:rsidRDefault="001D3657">
      <w:pPr>
        <w:jc w:val="center"/>
        <w:rPr>
          <w:b/>
        </w:rPr>
      </w:pPr>
    </w:p>
    <w:p w14:paraId="4CFE3957" w14:textId="24ACB0F2" w:rsidR="001D3657" w:rsidRDefault="00193FCD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D550AA">
        <w:rPr>
          <w:b/>
          <w:lang w:val="sr-Cyrl-RS"/>
        </w:rPr>
        <w:t>14</w:t>
      </w:r>
      <w:r w:rsidR="00B12300">
        <w:rPr>
          <w:b/>
          <w:lang w:val="sr-Cyrl-RS"/>
        </w:rPr>
        <w:t xml:space="preserve">. </w:t>
      </w:r>
      <w:r w:rsidR="00D550AA">
        <w:rPr>
          <w:b/>
          <w:lang w:val="sr-Cyrl-RS"/>
        </w:rPr>
        <w:t>новем</w:t>
      </w:r>
      <w:r w:rsidR="00B12300">
        <w:rPr>
          <w:b/>
          <w:lang w:val="sr-Cyrl-RS"/>
        </w:rPr>
        <w:t>бра</w:t>
      </w:r>
      <w:r>
        <w:rPr>
          <w:b/>
        </w:rPr>
        <w:t xml:space="preserve"> 2025. године (</w:t>
      </w:r>
      <w:r w:rsidR="00D550AA">
        <w:rPr>
          <w:b/>
          <w:lang w:val="sr-Cyrl-RS"/>
        </w:rPr>
        <w:t>ПЕТ</w:t>
      </w:r>
      <w:r w:rsidR="00936B0B">
        <w:rPr>
          <w:b/>
          <w:lang w:val="sr-Cyrl-RS"/>
        </w:rPr>
        <w:t>АК)</w:t>
      </w:r>
      <w:r>
        <w:rPr>
          <w:b/>
        </w:rPr>
        <w:t xml:space="preserve"> са почетком у </w:t>
      </w:r>
      <w:r w:rsidR="00544AB4">
        <w:rPr>
          <w:b/>
          <w:lang w:val="sr-Cyrl-RS"/>
        </w:rPr>
        <w:t>1</w:t>
      </w:r>
      <w:r w:rsidR="00F66E8E">
        <w:rPr>
          <w:b/>
          <w:lang w:val="sr-Cyrl-RS"/>
        </w:rPr>
        <w:t>0</w:t>
      </w:r>
      <w:r w:rsidR="009F2312">
        <w:rPr>
          <w:b/>
          <w:lang w:val="sr-Cyrl-RS"/>
        </w:rPr>
        <w:t xml:space="preserve"> 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Pr="00433E3B" w:rsidRDefault="00193FCD">
      <w:pPr>
        <w:ind w:firstLine="720"/>
        <w:rPr>
          <w:lang w:val="sr-Latn-RS"/>
        </w:rPr>
      </w:pPr>
      <w:r>
        <w:t>За седницу предлажем следећи</w:t>
      </w:r>
    </w:p>
    <w:p w14:paraId="6D5C96BD" w14:textId="77777777" w:rsidR="00E9138E" w:rsidRDefault="00E9138E">
      <w:pPr>
        <w:jc w:val="center"/>
        <w:rPr>
          <w:b/>
          <w:lang w:val="sr-Cyrl-RS"/>
        </w:rPr>
      </w:pPr>
    </w:p>
    <w:p w14:paraId="56519072" w14:textId="532C80F8" w:rsidR="001D3657" w:rsidRDefault="00193FCD">
      <w:pPr>
        <w:jc w:val="center"/>
        <w:rPr>
          <w:b/>
          <w:lang w:val="sr-Cyrl-RS"/>
        </w:rPr>
      </w:pPr>
      <w:r>
        <w:rPr>
          <w:b/>
        </w:rPr>
        <w:t>Д Н Е В Н И   Р Е Д</w:t>
      </w:r>
    </w:p>
    <w:p w14:paraId="00A493E9" w14:textId="3B110FD7" w:rsidR="00211E81" w:rsidRPr="00211E81" w:rsidRDefault="00211E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Усвајање записника за </w:t>
      </w:r>
      <w:r w:rsidR="00FE4979">
        <w:rPr>
          <w:b/>
          <w:lang w:val="sr-Cyrl-RS"/>
        </w:rPr>
        <w:t>3</w:t>
      </w:r>
      <w:r w:rsidR="00D550AA">
        <w:rPr>
          <w:b/>
          <w:lang w:val="sr-Cyrl-RS"/>
        </w:rPr>
        <w:t>9</w:t>
      </w:r>
      <w:r>
        <w:rPr>
          <w:b/>
          <w:lang w:val="sr-Cyrl-RS"/>
        </w:rPr>
        <w:t xml:space="preserve">. седнице </w:t>
      </w:r>
    </w:p>
    <w:p w14:paraId="1AFE411C" w14:textId="77777777" w:rsidR="00A04246" w:rsidRPr="00A04246" w:rsidRDefault="00A04246" w:rsidP="00A04246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5813156B" w14:textId="16AE5E4C" w:rsidR="00A04246" w:rsidRPr="00A04246" w:rsidRDefault="00A04246" w:rsidP="00A04246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 w:rsidRPr="00A04246">
        <w:rPr>
          <w:rFonts w:eastAsia="Calibri"/>
          <w:bCs/>
          <w:color w:val="000000"/>
          <w:lang w:val="sr-Cyrl-RS" w:eastAsia="x-none"/>
        </w:rPr>
        <w:t xml:space="preserve"> </w:t>
      </w:r>
      <w:r>
        <w:rPr>
          <w:rFonts w:eastAsia="Calibri"/>
          <w:bCs/>
          <w:color w:val="000000"/>
          <w:lang w:val="sr-Cyrl-RS" w:eastAsia="x-none"/>
        </w:rPr>
        <w:t>Утврђивање предлога Одлуке о буџету општине Лапово за 2026. годину</w:t>
      </w:r>
    </w:p>
    <w:p w14:paraId="36007EB4" w14:textId="745485C8" w:rsidR="00A04246" w:rsidRDefault="00A04246" w:rsidP="00A04246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681923">
        <w:rPr>
          <w:rFonts w:eastAsia="Calibri"/>
          <w:b/>
          <w:color w:val="000000"/>
          <w:lang w:val="sr-Cyrl-RS" w:eastAsia="x-none"/>
        </w:rPr>
        <w:t xml:space="preserve">Известилац </w:t>
      </w:r>
      <w:r>
        <w:rPr>
          <w:rFonts w:eastAsia="Calibri"/>
          <w:bCs/>
          <w:color w:val="000000"/>
          <w:lang w:val="sr-Cyrl-RS" w:eastAsia="x-none"/>
        </w:rPr>
        <w:t xml:space="preserve">: </w:t>
      </w:r>
      <w:r w:rsidR="00433E3B">
        <w:rPr>
          <w:rFonts w:eastAsia="Calibri"/>
          <w:bCs/>
          <w:color w:val="000000"/>
          <w:lang w:val="sr-Cyrl-RS" w:eastAsia="x-none"/>
        </w:rPr>
        <w:t>Мирјана Стојановић</w:t>
      </w:r>
      <w:r>
        <w:rPr>
          <w:rFonts w:eastAsia="Calibri"/>
          <w:bCs/>
          <w:color w:val="000000"/>
          <w:lang w:val="sr-Cyrl-RS" w:eastAsia="x-none"/>
        </w:rPr>
        <w:t xml:space="preserve">, </w:t>
      </w:r>
      <w:r w:rsidR="00433E3B">
        <w:rPr>
          <w:rFonts w:eastAsia="Calibri"/>
          <w:bCs/>
          <w:color w:val="000000"/>
          <w:lang w:val="sr-Cyrl-RS" w:eastAsia="x-none"/>
        </w:rPr>
        <w:t>службеница Општинске управе</w:t>
      </w:r>
    </w:p>
    <w:p w14:paraId="261A6BB0" w14:textId="77777777" w:rsidR="00A04246" w:rsidRPr="00A04246" w:rsidRDefault="00A04246" w:rsidP="00A04246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</w:p>
    <w:p w14:paraId="0FFD2EBA" w14:textId="7F7C73FE" w:rsidR="003A2A40" w:rsidRPr="003A2A40" w:rsidRDefault="003A2A40" w:rsidP="003A2A40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>
        <w:rPr>
          <w:lang w:val="sr-Cyrl-RS" w:eastAsia="sr-Latn-CS"/>
        </w:rPr>
        <w:t>Утврђивање предлога Кадровског плана општине Лапово</w:t>
      </w:r>
      <w:r w:rsidRPr="003A2A40">
        <w:t xml:space="preserve"> </w:t>
      </w:r>
      <w:r w:rsidRPr="003A2A40">
        <w:rPr>
          <w:lang w:val="sr-Cyrl-RS" w:eastAsia="sr-Latn-CS"/>
        </w:rPr>
        <w:t>Општинске управе општине Лапово за 202</w:t>
      </w:r>
      <w:r>
        <w:rPr>
          <w:lang w:val="sr-Cyrl-RS" w:eastAsia="sr-Latn-CS"/>
        </w:rPr>
        <w:t>6</w:t>
      </w:r>
      <w:r w:rsidRPr="003A2A40">
        <w:rPr>
          <w:lang w:val="sr-Cyrl-RS" w:eastAsia="sr-Latn-CS"/>
        </w:rPr>
        <w:t>. годину</w:t>
      </w:r>
    </w:p>
    <w:p w14:paraId="7EF64DB0" w14:textId="532084BB" w:rsidR="003A2A40" w:rsidRDefault="003A2A40" w:rsidP="003A2A40">
      <w:pPr>
        <w:tabs>
          <w:tab w:val="left" w:pos="426"/>
        </w:tabs>
        <w:ind w:left="659"/>
        <w:contextualSpacing/>
        <w:jc w:val="both"/>
        <w:rPr>
          <w:lang w:val="en-U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681923">
        <w:rPr>
          <w:b/>
          <w:bCs/>
          <w:lang w:val="sr-Cyrl-RS" w:eastAsia="sr-Latn-CS"/>
        </w:rPr>
        <w:t>Известилац:</w:t>
      </w:r>
      <w:r w:rsidRPr="003A2A40">
        <w:rPr>
          <w:lang w:val="sr-Cyrl-RS" w:eastAsia="sr-Latn-CS"/>
        </w:rPr>
        <w:t xml:space="preserve"> </w:t>
      </w:r>
      <w:r w:rsidR="004D3F8D">
        <w:rPr>
          <w:lang w:val="sr-Cyrl-RS" w:eastAsia="sr-Latn-CS"/>
        </w:rPr>
        <w:t xml:space="preserve">Владимир Михајловић, начелник Општинске управе </w:t>
      </w:r>
    </w:p>
    <w:p w14:paraId="1015D985" w14:textId="77777777" w:rsidR="00C75670" w:rsidRPr="00A04246" w:rsidRDefault="00C75670" w:rsidP="00C75670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474CCB04" w14:textId="77777777" w:rsidR="00A754C9" w:rsidRPr="00A04246" w:rsidRDefault="00A754C9" w:rsidP="00A754C9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>
        <w:rPr>
          <w:rFonts w:eastAsia="Calibri"/>
          <w:bCs/>
          <w:color w:val="000000"/>
          <w:lang w:val="sr-Cyrl-RS" w:eastAsia="x-none"/>
        </w:rPr>
        <w:t xml:space="preserve">Доношење Решења о промени </w:t>
      </w:r>
      <w:proofErr w:type="spellStart"/>
      <w:r>
        <w:rPr>
          <w:rFonts w:eastAsia="Calibri"/>
          <w:bCs/>
          <w:color w:val="000000"/>
          <w:lang w:val="sr-Cyrl-RS" w:eastAsia="x-none"/>
        </w:rPr>
        <w:t>апропријације</w:t>
      </w:r>
      <w:proofErr w:type="spellEnd"/>
      <w:r>
        <w:rPr>
          <w:rFonts w:eastAsia="Calibri"/>
          <w:bCs/>
          <w:color w:val="000000"/>
          <w:lang w:val="sr-Cyrl-RS" w:eastAsia="x-none"/>
        </w:rPr>
        <w:t xml:space="preserve"> – Канцеларија за младе</w:t>
      </w:r>
    </w:p>
    <w:p w14:paraId="68153CB4" w14:textId="77777777" w:rsidR="00A754C9" w:rsidRDefault="00A754C9" w:rsidP="00A754C9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681923">
        <w:rPr>
          <w:rFonts w:eastAsia="Calibri"/>
          <w:b/>
          <w:color w:val="000000"/>
          <w:lang w:val="sr-Cyrl-RS" w:eastAsia="x-none"/>
        </w:rPr>
        <w:t xml:space="preserve">Известилац </w:t>
      </w:r>
      <w:r>
        <w:rPr>
          <w:rFonts w:eastAsia="Calibri"/>
          <w:bCs/>
          <w:color w:val="000000"/>
          <w:lang w:val="sr-Cyrl-RS" w:eastAsia="x-none"/>
        </w:rPr>
        <w:t xml:space="preserve">: Марија </w:t>
      </w:r>
      <w:proofErr w:type="spellStart"/>
      <w:r>
        <w:rPr>
          <w:rFonts w:eastAsia="Calibri"/>
          <w:bCs/>
          <w:color w:val="000000"/>
          <w:lang w:val="sr-Cyrl-RS" w:eastAsia="x-none"/>
        </w:rPr>
        <w:t>Миличић</w:t>
      </w:r>
      <w:proofErr w:type="spellEnd"/>
      <w:r>
        <w:rPr>
          <w:rFonts w:eastAsia="Calibri"/>
          <w:bCs/>
          <w:color w:val="000000"/>
          <w:lang w:val="sr-Cyrl-RS" w:eastAsia="x-none"/>
        </w:rPr>
        <w:t xml:space="preserve">, </w:t>
      </w:r>
      <w:proofErr w:type="spellStart"/>
      <w:r>
        <w:rPr>
          <w:rFonts w:eastAsia="Calibri"/>
          <w:bCs/>
          <w:color w:val="000000"/>
          <w:lang w:val="sr-Cyrl-RS" w:eastAsia="x-none"/>
        </w:rPr>
        <w:t>руководитељка</w:t>
      </w:r>
      <w:proofErr w:type="spellEnd"/>
      <w:r>
        <w:rPr>
          <w:rFonts w:eastAsia="Calibri"/>
          <w:bCs/>
          <w:color w:val="000000"/>
          <w:lang w:val="sr-Cyrl-RS" w:eastAsia="x-none"/>
        </w:rPr>
        <w:t xml:space="preserve"> Одељења за буџет и финансије</w:t>
      </w:r>
    </w:p>
    <w:p w14:paraId="2849BA71" w14:textId="77777777" w:rsidR="00C75670" w:rsidRPr="00A04246" w:rsidRDefault="00C75670" w:rsidP="00C75670">
      <w:pPr>
        <w:ind w:left="1379" w:firstLine="61"/>
        <w:contextualSpacing/>
        <w:jc w:val="both"/>
        <w:rPr>
          <w:rFonts w:eastAsia="Calibri"/>
          <w:bCs/>
          <w:color w:val="000000"/>
          <w:lang w:val="sr-Latn-RS" w:eastAsia="x-none"/>
        </w:rPr>
      </w:pPr>
    </w:p>
    <w:p w14:paraId="3DA4BE79" w14:textId="6E3D1677" w:rsidR="00433E3B" w:rsidRPr="00433E3B" w:rsidRDefault="00C75670" w:rsidP="00433E3B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 w:rsidRPr="00A754C9">
        <w:rPr>
          <w:rFonts w:eastAsia="Calibri"/>
          <w:bCs/>
          <w:color w:val="000000"/>
          <w:lang w:val="sr-Cyrl-RS" w:eastAsia="x-none"/>
        </w:rPr>
        <w:t xml:space="preserve"> </w:t>
      </w:r>
      <w:r w:rsidR="00A754C9">
        <w:rPr>
          <w:rFonts w:eastAsia="Calibri"/>
          <w:bCs/>
          <w:color w:val="000000"/>
          <w:lang w:val="sr-Cyrl-RS" w:eastAsia="x-none"/>
        </w:rPr>
        <w:t xml:space="preserve">Доношење Решења о </w:t>
      </w:r>
      <w:r w:rsidR="00C23FE4">
        <w:rPr>
          <w:rFonts w:eastAsia="Calibri"/>
          <w:bCs/>
          <w:color w:val="000000"/>
          <w:lang w:val="sr-Cyrl-RS" w:eastAsia="x-none"/>
        </w:rPr>
        <w:t>употреби средстава текуће буџетске резерве</w:t>
      </w:r>
    </w:p>
    <w:p w14:paraId="31A46B07" w14:textId="56AA2101" w:rsidR="00C75670" w:rsidRDefault="00A754C9" w:rsidP="00A754C9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="00433E3B" w:rsidRPr="00681923">
        <w:rPr>
          <w:rFonts w:eastAsia="Calibri"/>
          <w:b/>
          <w:color w:val="000000"/>
          <w:lang w:val="sr-Cyrl-RS" w:eastAsia="x-none"/>
        </w:rPr>
        <w:t xml:space="preserve">Известилац </w:t>
      </w:r>
      <w:r w:rsidR="00433E3B">
        <w:rPr>
          <w:rFonts w:eastAsia="Calibri"/>
          <w:bCs/>
          <w:color w:val="000000"/>
          <w:lang w:val="sr-Cyrl-RS" w:eastAsia="x-none"/>
        </w:rPr>
        <w:t>: Мирјана Стојановић, службеница Општинске управе</w:t>
      </w:r>
    </w:p>
    <w:p w14:paraId="2586B9BA" w14:textId="77777777" w:rsidR="00D62EAC" w:rsidRPr="00D62EAC" w:rsidRDefault="00D62EAC" w:rsidP="00C23FE4">
      <w:pPr>
        <w:tabs>
          <w:tab w:val="left" w:pos="426"/>
        </w:tabs>
        <w:contextualSpacing/>
        <w:jc w:val="both"/>
        <w:rPr>
          <w:lang w:val="sr-Cyrl-RS" w:eastAsia="sr-Latn-CS"/>
        </w:rPr>
      </w:pPr>
    </w:p>
    <w:p w14:paraId="5E442D99" w14:textId="2794BFCE" w:rsidR="00D62EAC" w:rsidRPr="00E9138E" w:rsidRDefault="00D62EAC" w:rsidP="00D62EAC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 w:rsidRPr="00E9138E">
        <w:rPr>
          <w:rFonts w:eastAsia="Calibri"/>
          <w:bCs/>
          <w:color w:val="000000"/>
          <w:lang w:val="sr-Cyrl-RS" w:eastAsia="x-none"/>
        </w:rPr>
        <w:t xml:space="preserve">Доношење Решења о </w:t>
      </w:r>
      <w:r w:rsidR="00433E3B" w:rsidRPr="00E9138E">
        <w:rPr>
          <w:rFonts w:eastAsia="Calibri"/>
          <w:bCs/>
          <w:color w:val="000000"/>
          <w:lang w:val="sr-Cyrl-RS" w:eastAsia="x-none"/>
        </w:rPr>
        <w:t>одобравању средстава</w:t>
      </w:r>
    </w:p>
    <w:p w14:paraId="68E49F56" w14:textId="4A7F6659" w:rsidR="00DD25FA" w:rsidRDefault="00D62EAC" w:rsidP="00433E3B">
      <w:pPr>
        <w:tabs>
          <w:tab w:val="left" w:pos="426"/>
        </w:tabs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ab/>
      </w:r>
      <w:r>
        <w:rPr>
          <w:rFonts w:eastAsia="Calibri"/>
          <w:bCs/>
          <w:color w:val="000000"/>
          <w:lang w:val="sr-Cyrl-RS" w:eastAsia="x-none"/>
        </w:rPr>
        <w:tab/>
      </w:r>
      <w:r w:rsidRPr="00681923">
        <w:rPr>
          <w:rFonts w:eastAsia="Calibri"/>
          <w:b/>
          <w:color w:val="000000"/>
          <w:lang w:val="sr-Cyrl-RS" w:eastAsia="x-none"/>
        </w:rPr>
        <w:t xml:space="preserve">Известилац </w:t>
      </w:r>
      <w:r>
        <w:rPr>
          <w:rFonts w:eastAsia="Calibri"/>
          <w:bCs/>
          <w:color w:val="000000"/>
          <w:lang w:val="sr-Cyrl-RS" w:eastAsia="x-none"/>
        </w:rPr>
        <w:t xml:space="preserve">: </w:t>
      </w:r>
      <w:r w:rsidR="00433E3B">
        <w:rPr>
          <w:rFonts w:eastAsia="Calibri"/>
          <w:bCs/>
          <w:color w:val="000000"/>
          <w:lang w:val="sr-Cyrl-RS" w:eastAsia="x-none"/>
        </w:rPr>
        <w:t>Мирјана Стојановић, службеница Општинске управе</w:t>
      </w:r>
    </w:p>
    <w:p w14:paraId="7BD57D9F" w14:textId="77777777" w:rsidR="00433E3B" w:rsidRDefault="00433E3B" w:rsidP="00433E3B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</w:p>
    <w:p w14:paraId="04C5D20D" w14:textId="647F8C95" w:rsidR="00DD25FA" w:rsidRPr="00DD25FA" w:rsidRDefault="00DD25FA" w:rsidP="00DD25FA">
      <w:pPr>
        <w:pStyle w:val="ListParagraph"/>
        <w:numPr>
          <w:ilvl w:val="0"/>
          <w:numId w:val="3"/>
        </w:numPr>
        <w:rPr>
          <w:lang w:val="sr-Cyrl-RS" w:eastAsia="sr-Latn-CS"/>
        </w:rPr>
      </w:pPr>
      <w:r w:rsidRPr="00DD25FA">
        <w:rPr>
          <w:lang w:val="sr-Cyrl-RS" w:eastAsia="sr-Latn-CS"/>
        </w:rPr>
        <w:t>Расписивање Јавне расправе о Нацрту Одлуке о измени Одлуке о локалним комуналним таксама</w:t>
      </w:r>
    </w:p>
    <w:p w14:paraId="3417F1C6" w14:textId="14429FB6" w:rsidR="00DD25FA" w:rsidRPr="00382497" w:rsidRDefault="00DD25FA" w:rsidP="00DD25FA">
      <w:pPr>
        <w:ind w:left="720" w:firstLine="720"/>
        <w:jc w:val="both"/>
        <w:rPr>
          <w:lang w:val="sr-Cyrl-RS" w:eastAsia="sr-Latn-CS"/>
        </w:rPr>
      </w:pPr>
      <w:r w:rsidRPr="00382497">
        <w:rPr>
          <w:b/>
          <w:bCs/>
          <w:lang w:val="sr-Cyrl-RS" w:eastAsia="sr-Latn-CS"/>
        </w:rPr>
        <w:t xml:space="preserve">Известилац: </w:t>
      </w:r>
      <w:r w:rsidR="00D75A75" w:rsidRPr="00216ADF">
        <w:rPr>
          <w:rFonts w:eastAsia="Calibri"/>
          <w:lang w:val="sr-Cyrl-RS" w:eastAsia="en-US"/>
        </w:rPr>
        <w:t xml:space="preserve">Олгица Чучковић, </w:t>
      </w:r>
      <w:r w:rsidR="00D75A75">
        <w:rPr>
          <w:rFonts w:eastAsia="Calibri"/>
          <w:lang w:val="sr-Cyrl-RS" w:eastAsia="en-US"/>
        </w:rPr>
        <w:t>ш</w:t>
      </w:r>
      <w:r w:rsidR="00D75A75" w:rsidRPr="00216ADF">
        <w:rPr>
          <w:rFonts w:eastAsia="Calibri"/>
          <w:lang w:val="sr-Cyrl-RS" w:eastAsia="en-US"/>
        </w:rPr>
        <w:t>ефица Одсека за послове локалне пореске администрације</w:t>
      </w:r>
    </w:p>
    <w:p w14:paraId="4CC12F36" w14:textId="77777777" w:rsidR="003A2A40" w:rsidRDefault="003A2A40" w:rsidP="003A2A40">
      <w:pPr>
        <w:tabs>
          <w:tab w:val="left" w:pos="426"/>
        </w:tabs>
        <w:contextualSpacing/>
        <w:jc w:val="both"/>
        <w:rPr>
          <w:lang w:val="sr-Cyrl-RS" w:eastAsia="sr-Latn-CS"/>
        </w:rPr>
      </w:pPr>
    </w:p>
    <w:p w14:paraId="75C74261" w14:textId="77777777" w:rsidR="00C1711E" w:rsidRPr="00216ADF" w:rsidRDefault="00C1711E" w:rsidP="00C1711E">
      <w:pPr>
        <w:numPr>
          <w:ilvl w:val="0"/>
          <w:numId w:val="3"/>
        </w:numPr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Утврђивање предлога </w:t>
      </w:r>
      <w:r w:rsidRPr="00A04246">
        <w:rPr>
          <w:rFonts w:eastAsia="Calibri"/>
          <w:lang w:val="sr-Cyrl-RS" w:eastAsia="en-US"/>
        </w:rPr>
        <w:t>Одлук</w:t>
      </w:r>
      <w:r>
        <w:rPr>
          <w:rFonts w:eastAsia="Calibri"/>
          <w:lang w:val="sr-Cyrl-RS" w:eastAsia="en-US"/>
        </w:rPr>
        <w:t>е</w:t>
      </w:r>
      <w:r w:rsidRPr="00A04246">
        <w:rPr>
          <w:rFonts w:eastAsia="Calibri"/>
          <w:lang w:val="sr-Cyrl-RS" w:eastAsia="en-US"/>
        </w:rPr>
        <w:t xml:space="preserve"> о утврђивању просечних цена квадратног метра одговарајућих непокретности за утврђивање пореза на имовину за 2026. годину на територији  општине Лапово</w:t>
      </w:r>
    </w:p>
    <w:p w14:paraId="784A7DF8" w14:textId="77777777" w:rsidR="00C1711E" w:rsidRDefault="00C1711E" w:rsidP="00C1711E">
      <w:pPr>
        <w:ind w:left="720" w:firstLine="720"/>
        <w:jc w:val="both"/>
        <w:rPr>
          <w:rFonts w:eastAsia="Calibri"/>
          <w:lang w:val="sr-Cyrl-RS" w:eastAsia="en-US"/>
        </w:rPr>
      </w:pPr>
      <w:r w:rsidRPr="00681923">
        <w:rPr>
          <w:rFonts w:eastAsia="Calibri"/>
          <w:b/>
          <w:bCs/>
          <w:lang w:val="sr-Cyrl-RS" w:eastAsia="en-US"/>
        </w:rPr>
        <w:t>Известилац:</w:t>
      </w:r>
      <w:r w:rsidRPr="00216ADF">
        <w:rPr>
          <w:rFonts w:eastAsia="Calibri"/>
          <w:lang w:val="sr-Cyrl-RS" w:eastAsia="en-US"/>
        </w:rPr>
        <w:t xml:space="preserve"> Олгица Чучковић, </w:t>
      </w:r>
      <w:r>
        <w:rPr>
          <w:rFonts w:eastAsia="Calibri"/>
          <w:lang w:val="sr-Cyrl-RS" w:eastAsia="en-US"/>
        </w:rPr>
        <w:t>ш</w:t>
      </w:r>
      <w:r w:rsidRPr="00216ADF">
        <w:rPr>
          <w:rFonts w:eastAsia="Calibri"/>
          <w:lang w:val="sr-Cyrl-RS" w:eastAsia="en-US"/>
        </w:rPr>
        <w:t>ефица Одсека за послове локалне пореске администрације</w:t>
      </w:r>
    </w:p>
    <w:p w14:paraId="0770FCA4" w14:textId="77777777" w:rsidR="00433E3B" w:rsidRPr="00A04246" w:rsidRDefault="00433E3B" w:rsidP="00C1711E">
      <w:pPr>
        <w:ind w:left="720" w:firstLine="720"/>
        <w:jc w:val="both"/>
        <w:rPr>
          <w:rFonts w:eastAsia="Calibri"/>
          <w:lang w:val="sr-Cyrl-RS" w:eastAsia="en-US"/>
        </w:rPr>
      </w:pPr>
    </w:p>
    <w:p w14:paraId="201E96EB" w14:textId="2C7C4196" w:rsidR="00D2283F" w:rsidRPr="00FB42C3" w:rsidRDefault="00D2283F" w:rsidP="00FB42C3">
      <w:pPr>
        <w:numPr>
          <w:ilvl w:val="0"/>
          <w:numId w:val="3"/>
        </w:numPr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Утврђивање предлога </w:t>
      </w:r>
      <w:r w:rsidRPr="00A04246">
        <w:rPr>
          <w:rFonts w:eastAsia="Calibri"/>
          <w:lang w:val="sr-Cyrl-RS" w:eastAsia="en-US"/>
        </w:rPr>
        <w:t>Одлук</w:t>
      </w:r>
      <w:r>
        <w:rPr>
          <w:rFonts w:eastAsia="Calibri"/>
          <w:lang w:val="sr-Cyrl-RS" w:eastAsia="en-US"/>
        </w:rPr>
        <w:t>е</w:t>
      </w:r>
      <w:r w:rsidRPr="00A04246">
        <w:rPr>
          <w:rFonts w:eastAsia="Calibri"/>
          <w:lang w:val="sr-Cyrl-RS" w:eastAsia="en-US"/>
        </w:rPr>
        <w:t xml:space="preserve"> </w:t>
      </w:r>
      <w:r w:rsidR="00AD119D" w:rsidRPr="00AD119D">
        <w:rPr>
          <w:rFonts w:eastAsia="Calibri"/>
          <w:lang w:val="sr-Cyrl-RS" w:eastAsia="en-US"/>
        </w:rPr>
        <w:t xml:space="preserve">о </w:t>
      </w:r>
      <w:r w:rsidR="00FB42C3">
        <w:rPr>
          <w:rFonts w:eastAsia="Calibri"/>
          <w:lang w:val="sr-Cyrl-RS" w:eastAsia="en-US"/>
        </w:rPr>
        <w:t>допуни Одлуке о о</w:t>
      </w:r>
      <w:r w:rsidR="00AD119D" w:rsidRPr="00AD119D">
        <w:rPr>
          <w:rFonts w:eastAsia="Calibri"/>
          <w:lang w:val="sr-Cyrl-RS" w:eastAsia="en-US"/>
        </w:rPr>
        <w:t xml:space="preserve">бразовању </w:t>
      </w:r>
      <w:r w:rsidR="00FB42C3">
        <w:rPr>
          <w:rFonts w:eastAsia="Calibri"/>
          <w:lang w:val="sr-Cyrl-RS" w:eastAsia="en-US"/>
        </w:rPr>
        <w:t>О</w:t>
      </w:r>
      <w:r w:rsidR="00AD119D" w:rsidRPr="00AD119D">
        <w:rPr>
          <w:rFonts w:eastAsia="Calibri"/>
          <w:lang w:val="sr-Cyrl-RS" w:eastAsia="en-US"/>
        </w:rPr>
        <w:t>пштинског штаба за ванредне ситуације</w:t>
      </w:r>
      <w:r w:rsidR="00FB42C3">
        <w:rPr>
          <w:rFonts w:eastAsia="Calibri"/>
          <w:lang w:val="sr-Cyrl-RS" w:eastAsia="en-US"/>
        </w:rPr>
        <w:t xml:space="preserve"> </w:t>
      </w:r>
      <w:r w:rsidR="00AD119D" w:rsidRPr="00FB42C3">
        <w:rPr>
          <w:rFonts w:eastAsia="Calibri"/>
          <w:lang w:val="sr-Cyrl-RS" w:eastAsia="en-US"/>
        </w:rPr>
        <w:t xml:space="preserve">општине </w:t>
      </w:r>
      <w:r w:rsidR="00FB42C3">
        <w:rPr>
          <w:rFonts w:eastAsia="Calibri"/>
          <w:lang w:val="sr-Cyrl-RS" w:eastAsia="en-US"/>
        </w:rPr>
        <w:t>Л</w:t>
      </w:r>
      <w:r w:rsidR="00AD119D" w:rsidRPr="00FB42C3">
        <w:rPr>
          <w:rFonts w:eastAsia="Calibri"/>
          <w:lang w:val="sr-Cyrl-RS" w:eastAsia="en-US"/>
        </w:rPr>
        <w:t>апово</w:t>
      </w:r>
    </w:p>
    <w:p w14:paraId="50907D3A" w14:textId="1441E483" w:rsidR="00D2283F" w:rsidRDefault="00D2283F" w:rsidP="00D2283F">
      <w:pPr>
        <w:ind w:left="720" w:firstLine="720"/>
        <w:jc w:val="both"/>
        <w:rPr>
          <w:rFonts w:eastAsia="Calibri"/>
          <w:lang w:val="sr-Cyrl-RS" w:eastAsia="en-US"/>
        </w:rPr>
      </w:pPr>
      <w:r w:rsidRPr="00681923">
        <w:rPr>
          <w:rFonts w:eastAsia="Calibri"/>
          <w:b/>
          <w:bCs/>
          <w:lang w:val="sr-Cyrl-RS" w:eastAsia="en-US"/>
        </w:rPr>
        <w:t>Известилац:</w:t>
      </w:r>
      <w:r w:rsidRPr="00216ADF">
        <w:rPr>
          <w:rFonts w:eastAsia="Calibri"/>
          <w:lang w:val="sr-Cyrl-RS" w:eastAsia="en-US"/>
        </w:rPr>
        <w:t xml:space="preserve"> </w:t>
      </w:r>
      <w:r w:rsidR="00FB42C3">
        <w:rPr>
          <w:rFonts w:eastAsia="Calibri"/>
          <w:lang w:val="sr-Cyrl-RS" w:eastAsia="en-US"/>
        </w:rPr>
        <w:t>Татјана Милетић</w:t>
      </w:r>
      <w:r w:rsidR="00433E3B">
        <w:rPr>
          <w:rFonts w:eastAsia="Calibri"/>
          <w:lang w:val="sr-Cyrl-RS" w:eastAsia="en-US"/>
        </w:rPr>
        <w:t xml:space="preserve">, </w:t>
      </w:r>
      <w:r w:rsidR="00433E3B">
        <w:rPr>
          <w:rFonts w:eastAsia="Calibri"/>
          <w:bCs/>
          <w:color w:val="000000"/>
          <w:lang w:val="sr-Cyrl-RS" w:eastAsia="x-none"/>
        </w:rPr>
        <w:t>службеница Општинске управе</w:t>
      </w:r>
    </w:p>
    <w:p w14:paraId="1C6CDE76" w14:textId="77777777" w:rsidR="000952A8" w:rsidRDefault="000952A8" w:rsidP="00D2283F">
      <w:pPr>
        <w:ind w:left="720" w:firstLine="720"/>
        <w:jc w:val="both"/>
        <w:rPr>
          <w:rFonts w:eastAsia="Calibri"/>
          <w:lang w:val="sr-Cyrl-RS" w:eastAsia="en-US"/>
        </w:rPr>
      </w:pPr>
    </w:p>
    <w:p w14:paraId="6F72E308" w14:textId="6F77B71C" w:rsidR="000952A8" w:rsidRPr="008F4F0B" w:rsidRDefault="000952A8" w:rsidP="008F4F0B">
      <w:pPr>
        <w:numPr>
          <w:ilvl w:val="0"/>
          <w:numId w:val="3"/>
        </w:numPr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Утврђивање предлога </w:t>
      </w:r>
      <w:r w:rsidR="008F4F0B">
        <w:rPr>
          <w:rFonts w:eastAsia="Calibri"/>
          <w:lang w:val="sr-Cyrl-RS" w:eastAsia="en-US"/>
        </w:rPr>
        <w:t>Решења о</w:t>
      </w:r>
      <w:r w:rsidR="008F4F0B" w:rsidRPr="008F4F0B">
        <w:rPr>
          <w:rFonts w:eastAsia="Calibri"/>
          <w:lang w:val="sr-Cyrl-RS" w:eastAsia="en-US"/>
        </w:rPr>
        <w:t xml:space="preserve"> именовању чланова </w:t>
      </w:r>
      <w:r w:rsidR="008F4F0B">
        <w:rPr>
          <w:rFonts w:eastAsia="Calibri"/>
          <w:lang w:val="sr-Cyrl-RS" w:eastAsia="en-US"/>
        </w:rPr>
        <w:t>О</w:t>
      </w:r>
      <w:r w:rsidR="008F4F0B" w:rsidRPr="008F4F0B">
        <w:rPr>
          <w:rFonts w:eastAsia="Calibri"/>
          <w:lang w:val="sr-Cyrl-RS" w:eastAsia="en-US"/>
        </w:rPr>
        <w:t xml:space="preserve">пштинског штаба за ванредне ситуације општине </w:t>
      </w:r>
      <w:r w:rsidR="008F4F0B">
        <w:rPr>
          <w:rFonts w:eastAsia="Calibri"/>
          <w:lang w:val="sr-Cyrl-RS" w:eastAsia="en-US"/>
        </w:rPr>
        <w:t>Л</w:t>
      </w:r>
      <w:r w:rsidR="008F4F0B" w:rsidRPr="008F4F0B">
        <w:rPr>
          <w:rFonts w:eastAsia="Calibri"/>
          <w:lang w:val="sr-Cyrl-RS" w:eastAsia="en-US"/>
        </w:rPr>
        <w:t>апово</w:t>
      </w:r>
    </w:p>
    <w:p w14:paraId="4007346C" w14:textId="74871715" w:rsidR="000952A8" w:rsidRPr="00A04246" w:rsidRDefault="000952A8" w:rsidP="00433E3B">
      <w:pPr>
        <w:ind w:left="720" w:firstLine="720"/>
        <w:jc w:val="both"/>
        <w:rPr>
          <w:rFonts w:eastAsia="Calibri"/>
          <w:lang w:val="sr-Cyrl-RS" w:eastAsia="en-US"/>
        </w:rPr>
      </w:pPr>
      <w:r w:rsidRPr="00681923">
        <w:rPr>
          <w:rFonts w:eastAsia="Calibri"/>
          <w:b/>
          <w:bCs/>
          <w:lang w:val="sr-Cyrl-RS" w:eastAsia="en-US"/>
        </w:rPr>
        <w:t>Известилац:</w:t>
      </w:r>
      <w:r w:rsidRPr="00216AD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Татјана Милетић</w:t>
      </w:r>
      <w:r w:rsidR="00433E3B">
        <w:rPr>
          <w:rFonts w:eastAsia="Calibri"/>
          <w:lang w:val="sr-Cyrl-RS" w:eastAsia="en-US"/>
        </w:rPr>
        <w:t xml:space="preserve">,  </w:t>
      </w:r>
      <w:r w:rsidR="00433E3B">
        <w:rPr>
          <w:rFonts w:eastAsia="Calibri"/>
          <w:bCs/>
          <w:color w:val="000000"/>
          <w:lang w:val="sr-Cyrl-RS" w:eastAsia="x-none"/>
        </w:rPr>
        <w:t>службеница Општинске управе</w:t>
      </w:r>
    </w:p>
    <w:p w14:paraId="25B6EDA3" w14:textId="77777777" w:rsidR="00C1711E" w:rsidRDefault="00C1711E" w:rsidP="003A2A40">
      <w:pPr>
        <w:tabs>
          <w:tab w:val="left" w:pos="426"/>
        </w:tabs>
        <w:contextualSpacing/>
        <w:jc w:val="both"/>
        <w:rPr>
          <w:lang w:val="sr-Cyrl-RS" w:eastAsia="sr-Latn-CS"/>
        </w:rPr>
      </w:pPr>
    </w:p>
    <w:p w14:paraId="7F94A02A" w14:textId="32DA1A11" w:rsidR="00A04246" w:rsidRPr="00A04246" w:rsidRDefault="004505BA" w:rsidP="00A04246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 w:rsidRPr="004505BA">
        <w:rPr>
          <w:lang w:val="sr-Cyrl-RS" w:eastAsia="sr-Latn-CS"/>
        </w:rPr>
        <w:t xml:space="preserve">Утврђивање предлога </w:t>
      </w:r>
      <w:r w:rsidR="00A04246" w:rsidRPr="00A04246">
        <w:rPr>
          <w:lang w:val="sr-Cyrl-RS" w:eastAsia="sr-Latn-CS"/>
        </w:rPr>
        <w:t>Решења о давању сагласности на Другу измену Годишњег програма пословања ЈКСП „Морава“  Лапово за 2025. годину</w:t>
      </w:r>
    </w:p>
    <w:p w14:paraId="03D17A60" w14:textId="77777777" w:rsidR="00A04246" w:rsidRPr="00A04246" w:rsidRDefault="00A04246" w:rsidP="00A04246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  <w:r w:rsidRPr="00A04246">
        <w:rPr>
          <w:lang w:val="sr-Cyrl-RS" w:eastAsia="sr-Latn-CS"/>
        </w:rPr>
        <w:tab/>
      </w:r>
      <w:r w:rsidRPr="00A04246">
        <w:rPr>
          <w:lang w:val="sr-Cyrl-RS" w:eastAsia="sr-Latn-CS"/>
        </w:rPr>
        <w:tab/>
      </w:r>
      <w:r w:rsidRPr="00681923">
        <w:rPr>
          <w:b/>
          <w:bCs/>
          <w:lang w:val="sr-Cyrl-RS" w:eastAsia="sr-Latn-CS"/>
        </w:rPr>
        <w:t>Известилац :</w:t>
      </w:r>
      <w:r w:rsidRPr="00A04246">
        <w:rPr>
          <w:lang w:val="sr-Cyrl-RS" w:eastAsia="sr-Latn-CS"/>
        </w:rPr>
        <w:t xml:space="preserve"> Андреја Златковић, директор ЈКСП „Морава“ Лапово</w:t>
      </w:r>
    </w:p>
    <w:p w14:paraId="165065F5" w14:textId="77777777" w:rsidR="00A04246" w:rsidRPr="00A04246" w:rsidRDefault="00A04246" w:rsidP="00A04246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</w:p>
    <w:p w14:paraId="25641A82" w14:textId="7426BEB0" w:rsidR="00A04246" w:rsidRPr="00A04246" w:rsidRDefault="004505BA" w:rsidP="00A04246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 w:rsidRPr="004505BA">
        <w:rPr>
          <w:lang w:val="sr-Cyrl-RS" w:eastAsia="sr-Latn-CS"/>
        </w:rPr>
        <w:t xml:space="preserve">Утврђивање предлога </w:t>
      </w:r>
      <w:r w:rsidR="00A04246" w:rsidRPr="00A04246">
        <w:rPr>
          <w:lang w:val="sr-Cyrl-RS" w:eastAsia="sr-Latn-CS"/>
        </w:rPr>
        <w:t xml:space="preserve">Решења о давању сагласности </w:t>
      </w:r>
      <w:proofErr w:type="spellStart"/>
      <w:r w:rsidR="00A04246" w:rsidRPr="00A04246">
        <w:rPr>
          <w:lang w:val="sr-Cyrl-RS" w:eastAsia="sr-Latn-CS"/>
        </w:rPr>
        <w:t>нa</w:t>
      </w:r>
      <w:proofErr w:type="spellEnd"/>
      <w:r w:rsidR="00A04246" w:rsidRPr="00A04246">
        <w:rPr>
          <w:lang w:val="sr-Cyrl-RS" w:eastAsia="sr-Latn-CS"/>
        </w:rPr>
        <w:t xml:space="preserve"> Другу измену Посебног програма о коришћењу средстава из буџета општине Лапово за ЈКСП „Морава“ Лапово за 2025. годину</w:t>
      </w:r>
    </w:p>
    <w:p w14:paraId="0C59B10A" w14:textId="77777777" w:rsidR="00A04246" w:rsidRDefault="00A04246" w:rsidP="00A04246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  <w:r w:rsidRPr="00A04246">
        <w:rPr>
          <w:lang w:val="sr-Cyrl-RS" w:eastAsia="sr-Latn-CS"/>
        </w:rPr>
        <w:tab/>
      </w:r>
      <w:r w:rsidRPr="00A04246">
        <w:rPr>
          <w:lang w:val="sr-Cyrl-RS" w:eastAsia="sr-Latn-CS"/>
        </w:rPr>
        <w:tab/>
      </w:r>
      <w:r w:rsidRPr="00681923">
        <w:rPr>
          <w:b/>
          <w:bCs/>
          <w:lang w:val="sr-Cyrl-RS" w:eastAsia="sr-Latn-CS"/>
        </w:rPr>
        <w:t>Известилац :</w:t>
      </w:r>
      <w:r w:rsidRPr="00A04246">
        <w:rPr>
          <w:lang w:val="sr-Cyrl-RS" w:eastAsia="sr-Latn-CS"/>
        </w:rPr>
        <w:t xml:space="preserve"> Андреја Златковић, директор ЈКСП „Морава“ Лапово</w:t>
      </w:r>
    </w:p>
    <w:p w14:paraId="67E98EDE" w14:textId="77777777" w:rsidR="00A04246" w:rsidRDefault="00A04246" w:rsidP="009B752D">
      <w:pPr>
        <w:tabs>
          <w:tab w:val="left" w:pos="426"/>
        </w:tabs>
        <w:contextualSpacing/>
        <w:jc w:val="both"/>
        <w:rPr>
          <w:lang w:val="sr-Cyrl-RS" w:eastAsia="sr-Latn-CS"/>
        </w:rPr>
      </w:pPr>
    </w:p>
    <w:p w14:paraId="0C48AABF" w14:textId="166E7920" w:rsidR="00FA1387" w:rsidRPr="00FA1387" w:rsidRDefault="00D4528A" w:rsidP="00FA1387">
      <w:pPr>
        <w:numPr>
          <w:ilvl w:val="0"/>
          <w:numId w:val="3"/>
        </w:numPr>
        <w:jc w:val="both"/>
        <w:rPr>
          <w:lang w:val="sr-Cyrl-CS" w:eastAsia="sr-Latn-CS"/>
        </w:rPr>
      </w:pPr>
      <w:r w:rsidRPr="004505BA">
        <w:rPr>
          <w:lang w:val="sr-Cyrl-RS" w:eastAsia="sr-Latn-CS"/>
        </w:rPr>
        <w:t xml:space="preserve">Утврђивање предлога </w:t>
      </w:r>
      <w:r w:rsidR="00FA1387" w:rsidRPr="00FA1387">
        <w:rPr>
          <w:lang w:val="sr-Cyrl-CS" w:eastAsia="sr-Latn-CS"/>
        </w:rPr>
        <w:t xml:space="preserve">Решења о давању сагласности на </w:t>
      </w:r>
      <w:bookmarkStart w:id="0" w:name="_Hlk213677170"/>
      <w:r w:rsidR="00193FCD">
        <w:rPr>
          <w:lang w:val="sr-Cyrl-CS" w:eastAsia="sr-Latn-CS"/>
        </w:rPr>
        <w:t>Другу измену</w:t>
      </w:r>
      <w:r w:rsidR="00FA1387" w:rsidRPr="00FA1387">
        <w:rPr>
          <w:lang w:val="sr-Cyrl-CS" w:eastAsia="sr-Latn-CS"/>
        </w:rPr>
        <w:t xml:space="preserve"> </w:t>
      </w:r>
      <w:r w:rsidR="00193FCD">
        <w:rPr>
          <w:lang w:val="sr-Cyrl-CS" w:eastAsia="sr-Latn-CS"/>
        </w:rPr>
        <w:t>Ф</w:t>
      </w:r>
      <w:r w:rsidR="00FA1387" w:rsidRPr="00FA1387">
        <w:rPr>
          <w:lang w:val="sr-Cyrl-CS" w:eastAsia="sr-Latn-CS"/>
        </w:rPr>
        <w:t>инансијск</w:t>
      </w:r>
      <w:r w:rsidR="00193FCD">
        <w:rPr>
          <w:lang w:val="sr-Cyrl-CS" w:eastAsia="sr-Latn-CS"/>
        </w:rPr>
        <w:t>ог</w:t>
      </w:r>
      <w:r w:rsidR="00FA1387" w:rsidRPr="00FA1387">
        <w:rPr>
          <w:lang w:val="sr-Cyrl-CS" w:eastAsia="sr-Latn-CS"/>
        </w:rPr>
        <w:t xml:space="preserve"> план</w:t>
      </w:r>
      <w:r w:rsidR="00193FCD">
        <w:rPr>
          <w:lang w:val="sr-Cyrl-CS" w:eastAsia="sr-Latn-CS"/>
        </w:rPr>
        <w:t>а</w:t>
      </w:r>
      <w:r w:rsidR="00FA1387" w:rsidRPr="00FA1387">
        <w:rPr>
          <w:lang w:val="sr-Cyrl-CS" w:eastAsia="sr-Latn-CS"/>
        </w:rPr>
        <w:t xml:space="preserve"> за 2025. годину Општинске библиотеке „Слово“ у Лапову </w:t>
      </w:r>
      <w:bookmarkEnd w:id="0"/>
      <w:r w:rsidR="00FA1387" w:rsidRPr="00FA1387">
        <w:rPr>
          <w:lang w:val="sr-Cyrl-CS" w:eastAsia="sr-Latn-CS"/>
        </w:rPr>
        <w:tab/>
      </w:r>
    </w:p>
    <w:p w14:paraId="21BC8F81" w14:textId="2DB613AD" w:rsidR="00D4528A" w:rsidRDefault="00FA1387" w:rsidP="004967E6">
      <w:pPr>
        <w:ind w:left="1379" w:firstLine="61"/>
        <w:contextualSpacing/>
        <w:jc w:val="both"/>
        <w:rPr>
          <w:rFonts w:eastAsia="Calibri"/>
          <w:bCs/>
          <w:lang w:val="sr-Cyrl-CS" w:eastAsia="x-none"/>
        </w:rPr>
      </w:pPr>
      <w:r w:rsidRPr="00FA1387">
        <w:rPr>
          <w:rFonts w:eastAsia="Calibri"/>
          <w:b/>
          <w:bCs/>
          <w:lang w:val="sr-Cyrl-CS" w:eastAsia="x-none"/>
        </w:rPr>
        <w:t xml:space="preserve">Известилац: </w:t>
      </w:r>
      <w:r w:rsidRPr="00FA1387">
        <w:rPr>
          <w:rFonts w:eastAsia="Calibri"/>
          <w:bCs/>
          <w:lang w:val="sr-Cyrl-CS" w:eastAsia="x-none"/>
        </w:rPr>
        <w:t xml:space="preserve"> Данијела </w:t>
      </w:r>
      <w:proofErr w:type="spellStart"/>
      <w:r w:rsidRPr="00FA1387">
        <w:rPr>
          <w:rFonts w:eastAsia="Calibri"/>
          <w:bCs/>
          <w:lang w:val="sr-Cyrl-CS" w:eastAsia="x-none"/>
        </w:rPr>
        <w:t>Вулићевић</w:t>
      </w:r>
      <w:proofErr w:type="spellEnd"/>
      <w:r w:rsidRPr="00FA1387">
        <w:rPr>
          <w:rFonts w:eastAsia="Calibri"/>
          <w:bCs/>
          <w:lang w:val="sr-Cyrl-CS" w:eastAsia="x-none"/>
        </w:rPr>
        <w:t>, директорка Општинске библиотеке „Слово“ у Лапову</w:t>
      </w:r>
    </w:p>
    <w:p w14:paraId="319DFB2A" w14:textId="77777777" w:rsidR="004967E6" w:rsidRPr="004967E6" w:rsidRDefault="004967E6" w:rsidP="004967E6">
      <w:pPr>
        <w:ind w:left="1379" w:firstLine="61"/>
        <w:contextualSpacing/>
        <w:jc w:val="both"/>
        <w:rPr>
          <w:rFonts w:eastAsia="Calibri"/>
          <w:bCs/>
          <w:lang w:val="sr-Cyrl-CS" w:eastAsia="x-none"/>
        </w:rPr>
      </w:pPr>
    </w:p>
    <w:p w14:paraId="384A5D2D" w14:textId="608AB70B" w:rsidR="00FA1387" w:rsidRPr="00FA1387" w:rsidRDefault="00D4528A" w:rsidP="00FA1387">
      <w:pPr>
        <w:numPr>
          <w:ilvl w:val="0"/>
          <w:numId w:val="3"/>
        </w:numPr>
        <w:jc w:val="both"/>
        <w:rPr>
          <w:rFonts w:eastAsia="Calibri"/>
          <w:lang w:val="sr-Cyrl-RS" w:eastAsia="en-US"/>
        </w:rPr>
      </w:pPr>
      <w:r w:rsidRPr="004505BA">
        <w:rPr>
          <w:lang w:val="sr-Cyrl-RS" w:eastAsia="sr-Latn-CS"/>
        </w:rPr>
        <w:t xml:space="preserve">Утврђивање предлога </w:t>
      </w:r>
      <w:r w:rsidR="00FA1387" w:rsidRPr="00FA1387">
        <w:rPr>
          <w:rFonts w:eastAsia="Calibri"/>
          <w:lang w:val="sr-Cyrl-RS" w:eastAsia="en-US"/>
        </w:rPr>
        <w:t xml:space="preserve">Решења о давању сагласности на </w:t>
      </w:r>
      <w:bookmarkStart w:id="1" w:name="_Hlk213677298"/>
      <w:bookmarkStart w:id="2" w:name="_Hlk213521036"/>
      <w:r w:rsidR="00191D6E">
        <w:rPr>
          <w:rFonts w:eastAsia="Calibri"/>
          <w:lang w:val="sr-Cyrl-RS" w:eastAsia="en-US"/>
        </w:rPr>
        <w:t xml:space="preserve">Измену </w:t>
      </w:r>
      <w:r w:rsidR="00FA1387" w:rsidRPr="00FA1387">
        <w:rPr>
          <w:rFonts w:eastAsia="Calibri"/>
          <w:lang w:val="sr-Cyrl-RS" w:eastAsia="en-US"/>
        </w:rPr>
        <w:t>Финансијск</w:t>
      </w:r>
      <w:r w:rsidR="00191D6E">
        <w:rPr>
          <w:rFonts w:eastAsia="Calibri"/>
          <w:lang w:val="sr-Cyrl-RS" w:eastAsia="en-US"/>
        </w:rPr>
        <w:t>ог</w:t>
      </w:r>
      <w:r w:rsidR="00FA1387" w:rsidRPr="00FA1387">
        <w:rPr>
          <w:rFonts w:eastAsia="Calibri"/>
          <w:lang w:val="sr-Cyrl-RS" w:eastAsia="en-US"/>
        </w:rPr>
        <w:t xml:space="preserve"> план</w:t>
      </w:r>
      <w:r w:rsidR="00191D6E">
        <w:rPr>
          <w:rFonts w:eastAsia="Calibri"/>
          <w:lang w:val="sr-Cyrl-RS" w:eastAsia="en-US"/>
        </w:rPr>
        <w:t>а</w:t>
      </w:r>
      <w:r w:rsidR="00FA1387" w:rsidRPr="00FA1387">
        <w:rPr>
          <w:rFonts w:eastAsia="Calibri"/>
          <w:lang w:val="sr-Cyrl-RS" w:eastAsia="en-US"/>
        </w:rPr>
        <w:t xml:space="preserve"> Установе за децу предшколског узраста „Наша младост“ Лапово</w:t>
      </w:r>
      <w:r w:rsidR="00FA1387" w:rsidRPr="00FA1387">
        <w:rPr>
          <w:lang w:val="en-US" w:eastAsia="en-US"/>
        </w:rPr>
        <w:t xml:space="preserve"> </w:t>
      </w:r>
      <w:r w:rsidR="00FA1387" w:rsidRPr="00FA1387">
        <w:rPr>
          <w:rFonts w:eastAsia="Calibri"/>
          <w:lang w:val="sr-Cyrl-RS" w:eastAsia="en-US"/>
        </w:rPr>
        <w:t>за средства која се финансирају из општинског буџета</w:t>
      </w:r>
      <w:bookmarkEnd w:id="1"/>
      <w:r w:rsidR="00FA1387" w:rsidRPr="00FA1387">
        <w:rPr>
          <w:rFonts w:eastAsia="Calibri"/>
          <w:lang w:val="sr-Cyrl-RS" w:eastAsia="en-US"/>
        </w:rPr>
        <w:t xml:space="preserve"> </w:t>
      </w:r>
      <w:r w:rsidR="00F7689B">
        <w:rPr>
          <w:rFonts w:eastAsia="Calibri"/>
          <w:lang w:val="sr-Cyrl-RS" w:eastAsia="en-US"/>
        </w:rPr>
        <w:t xml:space="preserve">у складу </w:t>
      </w:r>
      <w:r w:rsidR="00191D6E">
        <w:rPr>
          <w:rFonts w:eastAsia="Calibri"/>
          <w:lang w:val="sr-Cyrl-RS" w:eastAsia="en-US"/>
        </w:rPr>
        <w:t>са Одлуком о другој измени и допуни Одлуке о буџету општине Лапово</w:t>
      </w:r>
      <w:bookmarkEnd w:id="2"/>
    </w:p>
    <w:p w14:paraId="17E54E88" w14:textId="77777777" w:rsidR="00FA1387" w:rsidRDefault="00FA1387" w:rsidP="00FA1387">
      <w:pPr>
        <w:ind w:left="1379" w:firstLine="61"/>
        <w:jc w:val="both"/>
        <w:rPr>
          <w:rFonts w:eastAsia="Calibri"/>
          <w:lang w:val="sr-Cyrl-RS" w:eastAsia="en-US"/>
        </w:rPr>
      </w:pPr>
      <w:r w:rsidRPr="00FA1387">
        <w:rPr>
          <w:rFonts w:eastAsia="Calibri"/>
          <w:b/>
          <w:bCs/>
          <w:lang w:val="sr-Cyrl-RS" w:eastAsia="en-US"/>
        </w:rPr>
        <w:t xml:space="preserve">Известилац : </w:t>
      </w:r>
      <w:r w:rsidRPr="00FA1387">
        <w:rPr>
          <w:rFonts w:eastAsia="Calibri"/>
          <w:lang w:val="sr-Cyrl-RS" w:eastAsia="en-US"/>
        </w:rPr>
        <w:t>Јелена Томић,</w:t>
      </w:r>
      <w:r w:rsidRPr="00FA1387">
        <w:rPr>
          <w:rFonts w:eastAsia="Calibri"/>
          <w:b/>
          <w:bCs/>
          <w:lang w:val="sr-Cyrl-RS" w:eastAsia="en-US"/>
        </w:rPr>
        <w:t xml:space="preserve"> </w:t>
      </w:r>
      <w:r w:rsidRPr="00FA1387">
        <w:rPr>
          <w:rFonts w:eastAsia="Calibri"/>
          <w:lang w:val="sr-Cyrl-RS" w:eastAsia="en-US"/>
        </w:rPr>
        <w:t>директорка ПУ „Наша младост“ Лапово</w:t>
      </w:r>
    </w:p>
    <w:p w14:paraId="6AD51ADB" w14:textId="77777777" w:rsidR="00433E3B" w:rsidRDefault="00433E3B" w:rsidP="00FA1387">
      <w:pPr>
        <w:ind w:left="1379" w:firstLine="61"/>
        <w:jc w:val="both"/>
        <w:rPr>
          <w:rFonts w:eastAsia="Calibri"/>
          <w:lang w:val="sr-Cyrl-RS" w:eastAsia="en-US"/>
        </w:rPr>
      </w:pPr>
    </w:p>
    <w:p w14:paraId="12F0E0BF" w14:textId="05918280" w:rsidR="00433E3B" w:rsidRPr="00FA1387" w:rsidRDefault="00433E3B" w:rsidP="00433E3B">
      <w:pPr>
        <w:numPr>
          <w:ilvl w:val="0"/>
          <w:numId w:val="3"/>
        </w:numPr>
        <w:jc w:val="both"/>
        <w:rPr>
          <w:rFonts w:eastAsia="Calibri"/>
          <w:lang w:val="sr-Cyrl-RS" w:eastAsia="en-US"/>
        </w:rPr>
      </w:pPr>
      <w:r w:rsidRPr="004505BA">
        <w:rPr>
          <w:lang w:val="sr-Cyrl-RS" w:eastAsia="sr-Latn-CS"/>
        </w:rPr>
        <w:t xml:space="preserve">Утврђивање предлога </w:t>
      </w:r>
      <w:r w:rsidRPr="00433E3B">
        <w:rPr>
          <w:rFonts w:eastAsia="Calibri"/>
          <w:lang w:val="sr-Cyrl-RS" w:eastAsia="en-US"/>
        </w:rPr>
        <w:t>Решење о давању сагласности на Измењени Финансијски план Црвеног крста Лапово за 2025. годину</w:t>
      </w:r>
    </w:p>
    <w:p w14:paraId="3DEAC66B" w14:textId="265244E0" w:rsidR="00433E3B" w:rsidRPr="00FA1387" w:rsidRDefault="00433E3B" w:rsidP="00433E3B">
      <w:pPr>
        <w:ind w:left="1379" w:firstLine="61"/>
        <w:jc w:val="both"/>
        <w:rPr>
          <w:rFonts w:eastAsia="Calibri"/>
          <w:lang w:val="sr-Cyrl-RS" w:eastAsia="en-US"/>
        </w:rPr>
      </w:pPr>
      <w:r w:rsidRPr="00FA1387">
        <w:rPr>
          <w:rFonts w:eastAsia="Calibri"/>
          <w:b/>
          <w:bCs/>
          <w:lang w:val="sr-Cyrl-RS" w:eastAsia="en-US"/>
        </w:rPr>
        <w:t xml:space="preserve">Известилац : </w:t>
      </w:r>
      <w:r w:rsidRPr="00FA1387">
        <w:rPr>
          <w:rFonts w:eastAsia="Calibri"/>
          <w:lang w:val="sr-Cyrl-RS" w:eastAsia="en-US"/>
        </w:rPr>
        <w:t xml:space="preserve">Јелена </w:t>
      </w:r>
      <w:r>
        <w:rPr>
          <w:rFonts w:eastAsia="Calibri"/>
          <w:lang w:val="sr-Cyrl-RS" w:eastAsia="en-US"/>
        </w:rPr>
        <w:t>Кумрић</w:t>
      </w:r>
      <w:r w:rsidRPr="00FA1387">
        <w:rPr>
          <w:rFonts w:eastAsia="Calibri"/>
          <w:lang w:val="sr-Cyrl-RS" w:eastAsia="en-US"/>
        </w:rPr>
        <w:t>,</w:t>
      </w:r>
      <w:r w:rsidRPr="00FA1387">
        <w:rPr>
          <w:rFonts w:eastAsia="Calibri"/>
          <w:b/>
          <w:bCs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секретарка Црвеног крста</w:t>
      </w:r>
      <w:r w:rsidRPr="00FA1387">
        <w:rPr>
          <w:rFonts w:eastAsia="Calibri"/>
          <w:lang w:val="sr-Cyrl-RS" w:eastAsia="en-US"/>
        </w:rPr>
        <w:t xml:space="preserve"> Лапово</w:t>
      </w:r>
    </w:p>
    <w:p w14:paraId="2E265C5B" w14:textId="53028050" w:rsidR="00D4528A" w:rsidRDefault="00D4528A" w:rsidP="00433E3B">
      <w:pPr>
        <w:tabs>
          <w:tab w:val="left" w:pos="426"/>
        </w:tabs>
        <w:contextualSpacing/>
        <w:jc w:val="both"/>
        <w:rPr>
          <w:lang w:val="sr-Cyrl-RS" w:eastAsia="sr-Latn-CS"/>
        </w:rPr>
      </w:pPr>
    </w:p>
    <w:p w14:paraId="1328E839" w14:textId="0A8EEF09" w:rsidR="00FA1387" w:rsidRPr="00FA1387" w:rsidRDefault="00D4528A" w:rsidP="00FA1387">
      <w:pPr>
        <w:numPr>
          <w:ilvl w:val="0"/>
          <w:numId w:val="3"/>
        </w:numPr>
        <w:tabs>
          <w:tab w:val="left" w:pos="426"/>
        </w:tabs>
        <w:contextualSpacing/>
        <w:jc w:val="both"/>
        <w:rPr>
          <w:lang w:val="sr-Cyrl-RS" w:eastAsia="sr-Latn-CS"/>
        </w:rPr>
      </w:pPr>
      <w:r w:rsidRPr="004505BA">
        <w:rPr>
          <w:lang w:val="sr-Cyrl-RS" w:eastAsia="sr-Latn-CS"/>
        </w:rPr>
        <w:t xml:space="preserve">Утврђивање предлога </w:t>
      </w:r>
      <w:r w:rsidR="00FA1387" w:rsidRPr="00FA1387">
        <w:rPr>
          <w:lang w:val="sr-Cyrl-RS" w:eastAsia="sr-Latn-CS"/>
        </w:rPr>
        <w:t xml:space="preserve">Решења о давању сагласности на </w:t>
      </w:r>
      <w:bookmarkStart w:id="3" w:name="_Hlk213522506"/>
      <w:r w:rsidR="00681923">
        <w:rPr>
          <w:lang w:val="sr-Cyrl-RS" w:eastAsia="sr-Latn-CS"/>
        </w:rPr>
        <w:t>Другу измену</w:t>
      </w:r>
      <w:r w:rsidR="00FA1387" w:rsidRPr="00FA1387">
        <w:rPr>
          <w:lang w:val="sr-Cyrl-RS" w:eastAsia="sr-Latn-CS"/>
        </w:rPr>
        <w:t xml:space="preserve"> </w:t>
      </w:r>
      <w:r w:rsidR="00681923">
        <w:rPr>
          <w:lang w:val="sr-Cyrl-RS" w:eastAsia="sr-Latn-CS"/>
        </w:rPr>
        <w:t>Ф</w:t>
      </w:r>
      <w:r w:rsidR="00FA1387" w:rsidRPr="00FA1387">
        <w:rPr>
          <w:lang w:val="sr-Cyrl-RS" w:eastAsia="sr-Latn-CS"/>
        </w:rPr>
        <w:t>инансијск</w:t>
      </w:r>
      <w:r w:rsidR="00681923">
        <w:rPr>
          <w:lang w:val="sr-Cyrl-RS" w:eastAsia="sr-Latn-CS"/>
        </w:rPr>
        <w:t>ог</w:t>
      </w:r>
      <w:r w:rsidR="00FA1387" w:rsidRPr="00FA1387">
        <w:rPr>
          <w:lang w:val="sr-Cyrl-RS" w:eastAsia="sr-Latn-CS"/>
        </w:rPr>
        <w:t xml:space="preserve"> план</w:t>
      </w:r>
      <w:r w:rsidR="00681923">
        <w:rPr>
          <w:lang w:val="sr-Cyrl-RS" w:eastAsia="sr-Latn-CS"/>
        </w:rPr>
        <w:t>а</w:t>
      </w:r>
      <w:r w:rsidR="00FA1387" w:rsidRPr="00FA1387">
        <w:rPr>
          <w:lang w:val="sr-Cyrl-RS" w:eastAsia="sr-Latn-CS"/>
        </w:rPr>
        <w:t xml:space="preserve">  Центра за културу „Стефан Немања“ Лапово за 2025. годину</w:t>
      </w:r>
      <w:bookmarkEnd w:id="3"/>
    </w:p>
    <w:p w14:paraId="23619C83" w14:textId="6D36F164" w:rsidR="00FA1387" w:rsidRDefault="00681923" w:rsidP="00FA1387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  <w:r>
        <w:rPr>
          <w:b/>
          <w:bCs/>
          <w:lang w:val="sr-Cyrl-RS" w:eastAsia="sr-Latn-CS"/>
        </w:rPr>
        <w:tab/>
      </w:r>
      <w:r>
        <w:rPr>
          <w:b/>
          <w:bCs/>
          <w:lang w:val="sr-Cyrl-RS" w:eastAsia="sr-Latn-CS"/>
        </w:rPr>
        <w:tab/>
      </w:r>
      <w:r w:rsidR="00FA1387" w:rsidRPr="00681923">
        <w:rPr>
          <w:b/>
          <w:bCs/>
          <w:lang w:val="sr-Cyrl-RS" w:eastAsia="sr-Latn-CS"/>
        </w:rPr>
        <w:t>Известилац:</w:t>
      </w:r>
      <w:r w:rsidR="00FA1387" w:rsidRPr="00FA1387">
        <w:rPr>
          <w:lang w:val="sr-Cyrl-RS" w:eastAsia="sr-Latn-CS"/>
        </w:rPr>
        <w:t xml:space="preserve"> Јована Нешић, ВД директорке Центра за културу „Стефан Немања“ Лапово</w:t>
      </w:r>
    </w:p>
    <w:p w14:paraId="6B474E2B" w14:textId="77777777" w:rsidR="00FA1387" w:rsidRDefault="00FA1387" w:rsidP="00FA1387">
      <w:pPr>
        <w:tabs>
          <w:tab w:val="left" w:pos="426"/>
        </w:tabs>
        <w:ind w:left="659"/>
        <w:contextualSpacing/>
        <w:jc w:val="both"/>
        <w:rPr>
          <w:lang w:val="sr-Cyrl-RS" w:eastAsia="sr-Latn-CS"/>
        </w:rPr>
      </w:pPr>
    </w:p>
    <w:p w14:paraId="4E0E9CF3" w14:textId="77777777" w:rsidR="00FA1387" w:rsidRDefault="00FA1387" w:rsidP="00FA1387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 xml:space="preserve">Давање сагласности на </w:t>
      </w:r>
      <w:r w:rsidRPr="005D4697">
        <w:rPr>
          <w:bCs/>
          <w:color w:val="000000"/>
          <w:lang w:val="sr-Cyrl-RS" w:eastAsia="x-none"/>
        </w:rPr>
        <w:t>Правилник о организацији и систематизацији послова у Центру за културу „Стефан Немања“ Лапово</w:t>
      </w:r>
    </w:p>
    <w:p w14:paraId="2732C86A" w14:textId="78A1593B" w:rsidR="00681923" w:rsidRPr="00681923" w:rsidRDefault="00681923" w:rsidP="00681923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b/>
          <w:bCs/>
          <w:lang w:val="sr-Cyrl-RS" w:eastAsia="sr-Latn-CS"/>
        </w:rPr>
        <w:tab/>
      </w:r>
      <w:r>
        <w:rPr>
          <w:b/>
          <w:bCs/>
          <w:lang w:val="sr-Cyrl-RS" w:eastAsia="sr-Latn-CS"/>
        </w:rPr>
        <w:tab/>
      </w:r>
      <w:r w:rsidRPr="00681923">
        <w:rPr>
          <w:b/>
          <w:bCs/>
          <w:lang w:val="sr-Cyrl-RS" w:eastAsia="sr-Latn-CS"/>
        </w:rPr>
        <w:t>Известилац:</w:t>
      </w:r>
      <w:r w:rsidRPr="00681923">
        <w:rPr>
          <w:lang w:val="sr-Cyrl-RS" w:eastAsia="sr-Latn-CS"/>
        </w:rPr>
        <w:t xml:space="preserve"> Јована Нешић, ВД директорке Центра за културу „Стефан Немања“ Лапово</w:t>
      </w:r>
    </w:p>
    <w:p w14:paraId="26C845F5" w14:textId="77777777" w:rsidR="005D4697" w:rsidRPr="00433E3B" w:rsidRDefault="005D4697" w:rsidP="00433E3B">
      <w:pPr>
        <w:rPr>
          <w:bCs/>
          <w:color w:val="000000"/>
          <w:lang w:val="sr-Cyrl-RS" w:eastAsia="x-none"/>
        </w:rPr>
      </w:pPr>
    </w:p>
    <w:p w14:paraId="6ECBCD47" w14:textId="4F6C8E23" w:rsidR="001D3657" w:rsidRPr="002B2849" w:rsidRDefault="00193FCD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00B93">
        <w:rPr>
          <w:color w:val="000000"/>
        </w:rPr>
        <w:t>Текућа питања</w:t>
      </w:r>
    </w:p>
    <w:p w14:paraId="1B6F03A4" w14:textId="77777777" w:rsidR="004967E6" w:rsidRDefault="004967E6" w:rsidP="004967E6">
      <w:pPr>
        <w:widowControl w:val="0"/>
        <w:tabs>
          <w:tab w:val="left" w:pos="709"/>
        </w:tabs>
        <w:rPr>
          <w:b/>
          <w:lang w:val="sr-Cyrl-RS"/>
        </w:rPr>
      </w:pPr>
    </w:p>
    <w:p w14:paraId="7AB224DA" w14:textId="2113101D" w:rsidR="004967E6" w:rsidRDefault="00C23FE4" w:rsidP="00C23FE4">
      <w:pPr>
        <w:widowControl w:val="0"/>
        <w:tabs>
          <w:tab w:val="left" w:pos="709"/>
        </w:tabs>
        <w:jc w:val="center"/>
        <w:rPr>
          <w:b/>
          <w:lang w:val="sr-Cyrl-RS"/>
        </w:rPr>
      </w:pPr>
      <w:r w:rsidRPr="00C23FE4">
        <w:rPr>
          <w:bCs/>
          <w:i/>
          <w:iCs/>
          <w:lang w:val="sr-Cyrl-RS"/>
        </w:rPr>
        <w:t xml:space="preserve">Напомена : Материјал за тачке под редним бројем </w:t>
      </w:r>
      <w:r>
        <w:rPr>
          <w:bCs/>
          <w:i/>
          <w:iCs/>
          <w:lang w:val="sr-Cyrl-RS"/>
        </w:rPr>
        <w:t>10, 11, 12, 13, 14. и15.</w:t>
      </w:r>
      <w:r w:rsidRPr="00C23FE4">
        <w:rPr>
          <w:bCs/>
          <w:i/>
          <w:iCs/>
          <w:lang w:val="sr-Cyrl-RS"/>
        </w:rPr>
        <w:t xml:space="preserve"> је због обимности достављен на ЦД-у</w:t>
      </w:r>
    </w:p>
    <w:p w14:paraId="763D182E" w14:textId="77777777" w:rsidR="004967E6" w:rsidRDefault="004967E6" w:rsidP="004967E6">
      <w:pPr>
        <w:widowControl w:val="0"/>
        <w:tabs>
          <w:tab w:val="left" w:pos="709"/>
        </w:tabs>
        <w:rPr>
          <w:b/>
          <w:lang w:val="sr-Cyrl-RS"/>
        </w:rPr>
      </w:pPr>
    </w:p>
    <w:p w14:paraId="3E6D2945" w14:textId="77777777" w:rsidR="004967E6" w:rsidRDefault="004967E6" w:rsidP="004967E6">
      <w:pPr>
        <w:widowControl w:val="0"/>
        <w:tabs>
          <w:tab w:val="left" w:pos="709"/>
        </w:tabs>
        <w:rPr>
          <w:b/>
          <w:lang w:val="sr-Cyrl-RS"/>
        </w:rPr>
      </w:pPr>
    </w:p>
    <w:p w14:paraId="1B8F1368" w14:textId="54E65C8B" w:rsidR="001D3657" w:rsidRDefault="00193FCD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193FCD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 w:rsidSect="00ED0E1A"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  <w:num w:numId="4" w16cid:durableId="190205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804DB"/>
    <w:rsid w:val="00086890"/>
    <w:rsid w:val="00087849"/>
    <w:rsid w:val="000928E4"/>
    <w:rsid w:val="000952A8"/>
    <w:rsid w:val="000B1814"/>
    <w:rsid w:val="000B501F"/>
    <w:rsid w:val="000C4B45"/>
    <w:rsid w:val="000D4582"/>
    <w:rsid w:val="00191D6E"/>
    <w:rsid w:val="00193FCD"/>
    <w:rsid w:val="001A351C"/>
    <w:rsid w:val="001B0160"/>
    <w:rsid w:val="001D314C"/>
    <w:rsid w:val="001D3657"/>
    <w:rsid w:val="00211E81"/>
    <w:rsid w:val="00216ADF"/>
    <w:rsid w:val="0025055A"/>
    <w:rsid w:val="002A1AF9"/>
    <w:rsid w:val="002B1B54"/>
    <w:rsid w:val="002B2849"/>
    <w:rsid w:val="002E3D2F"/>
    <w:rsid w:val="002F1686"/>
    <w:rsid w:val="0037071C"/>
    <w:rsid w:val="00390570"/>
    <w:rsid w:val="003A2A40"/>
    <w:rsid w:val="003A5016"/>
    <w:rsid w:val="003A5556"/>
    <w:rsid w:val="003D3C9D"/>
    <w:rsid w:val="003E588F"/>
    <w:rsid w:val="004226ED"/>
    <w:rsid w:val="00433E3B"/>
    <w:rsid w:val="004505BA"/>
    <w:rsid w:val="0048305B"/>
    <w:rsid w:val="004967E6"/>
    <w:rsid w:val="004B248B"/>
    <w:rsid w:val="004B358C"/>
    <w:rsid w:val="004C733B"/>
    <w:rsid w:val="004D3F8D"/>
    <w:rsid w:val="004F3DA8"/>
    <w:rsid w:val="00544AB4"/>
    <w:rsid w:val="00555D0F"/>
    <w:rsid w:val="005910F6"/>
    <w:rsid w:val="005971D1"/>
    <w:rsid w:val="005A5F49"/>
    <w:rsid w:val="005C48DC"/>
    <w:rsid w:val="005D4271"/>
    <w:rsid w:val="005D4697"/>
    <w:rsid w:val="00602A3B"/>
    <w:rsid w:val="006110FC"/>
    <w:rsid w:val="00640CFC"/>
    <w:rsid w:val="0064261A"/>
    <w:rsid w:val="0064466C"/>
    <w:rsid w:val="00681923"/>
    <w:rsid w:val="00690199"/>
    <w:rsid w:val="006C55E7"/>
    <w:rsid w:val="00744B03"/>
    <w:rsid w:val="00766F33"/>
    <w:rsid w:val="007A1C44"/>
    <w:rsid w:val="007B2330"/>
    <w:rsid w:val="007E66EB"/>
    <w:rsid w:val="007F00BD"/>
    <w:rsid w:val="00800B93"/>
    <w:rsid w:val="00841FB6"/>
    <w:rsid w:val="008633F3"/>
    <w:rsid w:val="00880F17"/>
    <w:rsid w:val="00894152"/>
    <w:rsid w:val="008F4725"/>
    <w:rsid w:val="008F4F0B"/>
    <w:rsid w:val="008F6BA7"/>
    <w:rsid w:val="00936B0B"/>
    <w:rsid w:val="009536CC"/>
    <w:rsid w:val="00971503"/>
    <w:rsid w:val="00976D7A"/>
    <w:rsid w:val="0098459E"/>
    <w:rsid w:val="0099386B"/>
    <w:rsid w:val="009A6935"/>
    <w:rsid w:val="009B752D"/>
    <w:rsid w:val="009F2312"/>
    <w:rsid w:val="00A04246"/>
    <w:rsid w:val="00A53866"/>
    <w:rsid w:val="00A6782F"/>
    <w:rsid w:val="00A754C9"/>
    <w:rsid w:val="00A76AF7"/>
    <w:rsid w:val="00AB00E3"/>
    <w:rsid w:val="00AC02D7"/>
    <w:rsid w:val="00AD119D"/>
    <w:rsid w:val="00B12300"/>
    <w:rsid w:val="00B24D23"/>
    <w:rsid w:val="00B777C7"/>
    <w:rsid w:val="00C1711E"/>
    <w:rsid w:val="00C23FE4"/>
    <w:rsid w:val="00C26FDD"/>
    <w:rsid w:val="00C63E63"/>
    <w:rsid w:val="00C75670"/>
    <w:rsid w:val="00D2283F"/>
    <w:rsid w:val="00D4528A"/>
    <w:rsid w:val="00D550AA"/>
    <w:rsid w:val="00D62EAC"/>
    <w:rsid w:val="00D75A75"/>
    <w:rsid w:val="00D7680C"/>
    <w:rsid w:val="00D83B3D"/>
    <w:rsid w:val="00D92EBB"/>
    <w:rsid w:val="00DC0FF7"/>
    <w:rsid w:val="00DC46D8"/>
    <w:rsid w:val="00DD25FA"/>
    <w:rsid w:val="00DD3041"/>
    <w:rsid w:val="00DD4309"/>
    <w:rsid w:val="00DE14F1"/>
    <w:rsid w:val="00DF6BFC"/>
    <w:rsid w:val="00E00263"/>
    <w:rsid w:val="00E17872"/>
    <w:rsid w:val="00E20173"/>
    <w:rsid w:val="00E54058"/>
    <w:rsid w:val="00E9138E"/>
    <w:rsid w:val="00ED0E1A"/>
    <w:rsid w:val="00ED7A71"/>
    <w:rsid w:val="00F13754"/>
    <w:rsid w:val="00F66E8E"/>
    <w:rsid w:val="00F7689B"/>
    <w:rsid w:val="00F77C97"/>
    <w:rsid w:val="00F965EB"/>
    <w:rsid w:val="00FA1387"/>
    <w:rsid w:val="00FB0F98"/>
    <w:rsid w:val="00FB42C3"/>
    <w:rsid w:val="00FC4C1B"/>
    <w:rsid w:val="00FC7A2B"/>
    <w:rsid w:val="00FE497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Dejan Stajković</cp:lastModifiedBy>
  <cp:revision>57</cp:revision>
  <cp:lastPrinted>2025-11-12T12:38:00Z</cp:lastPrinted>
  <dcterms:created xsi:type="dcterms:W3CDTF">2025-09-08T09:15:00Z</dcterms:created>
  <dcterms:modified xsi:type="dcterms:W3CDTF">2025-11-12T12:55:00Z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