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F6C37" w14:textId="55644158" w:rsidR="00255052" w:rsidRPr="008B01AE" w:rsidRDefault="00255052" w:rsidP="00255052">
      <w:pPr>
        <w:pStyle w:val="NoSpacing"/>
        <w:tabs>
          <w:tab w:val="left" w:pos="7305"/>
        </w:tabs>
        <w:ind w:firstLine="708"/>
        <w:jc w:val="both"/>
        <w:rPr>
          <w:rFonts w:ascii="Times New Roman" w:hAnsi="Times New Roman" w:cs="Times New Roman"/>
          <w:sz w:val="24"/>
          <w:szCs w:val="24"/>
          <w:lang w:val="sr-Cyrl-RS"/>
        </w:rPr>
      </w:pPr>
      <w:r w:rsidRPr="008B01AE">
        <w:rPr>
          <w:rFonts w:ascii="Times New Roman" w:eastAsia="Calibri" w:hAnsi="Times New Roman" w:cs="Times New Roman"/>
          <w:noProof/>
          <w:sz w:val="24"/>
          <w:szCs w:val="24"/>
          <w:lang w:val="sr-Cyrl-RS"/>
        </w:rPr>
        <w:drawing>
          <wp:anchor distT="0" distB="0" distL="114300" distR="114300" simplePos="0" relativeHeight="251659264" behindDoc="1" locked="0" layoutInCell="1" allowOverlap="1" wp14:anchorId="7DCC2058" wp14:editId="1B01C6CF">
            <wp:simplePos x="0" y="0"/>
            <wp:positionH relativeFrom="margin">
              <wp:align>left</wp:align>
            </wp:positionH>
            <wp:positionV relativeFrom="paragraph">
              <wp:posOffset>0</wp:posOffset>
            </wp:positionV>
            <wp:extent cx="397510" cy="596900"/>
            <wp:effectExtent l="0" t="0" r="2540" b="0"/>
            <wp:wrapTight wrapText="bothSides">
              <wp:wrapPolygon edited="0">
                <wp:start x="0" y="0"/>
                <wp:lineTo x="0" y="20681"/>
                <wp:lineTo x="20703" y="20681"/>
                <wp:lineTo x="20703" y="0"/>
                <wp:lineTo x="0" y="0"/>
              </wp:wrapPolygon>
            </wp:wrapTight>
            <wp:docPr id="1" name="Picture 1" descr="grb 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7510" cy="596900"/>
                    </a:xfrm>
                    <a:prstGeom prst="rect">
                      <a:avLst/>
                    </a:prstGeom>
                    <a:noFill/>
                    <a:ln>
                      <a:noFill/>
                    </a:ln>
                  </pic:spPr>
                </pic:pic>
              </a:graphicData>
            </a:graphic>
          </wp:anchor>
        </w:drawing>
      </w:r>
      <w:r w:rsidRPr="008B01AE">
        <w:rPr>
          <w:rFonts w:ascii="Times New Roman" w:hAnsi="Times New Roman" w:cs="Times New Roman"/>
          <w:sz w:val="24"/>
          <w:szCs w:val="24"/>
          <w:lang w:val="sr-Cyrl-RS"/>
        </w:rPr>
        <w:tab/>
      </w:r>
    </w:p>
    <w:p w14:paraId="1F275206" w14:textId="77777777" w:rsidR="00255052" w:rsidRPr="008B01AE" w:rsidRDefault="00255052" w:rsidP="00255052">
      <w:pPr>
        <w:autoSpaceDE w:val="0"/>
        <w:autoSpaceDN w:val="0"/>
        <w:adjustRightInd w:val="0"/>
        <w:spacing w:after="0" w:line="240" w:lineRule="auto"/>
        <w:rPr>
          <w:rFonts w:ascii="Times New Roman" w:hAnsi="Times New Roman" w:cs="Times New Roman"/>
          <w:b/>
          <w:bCs/>
          <w:color w:val="000000"/>
          <w:sz w:val="24"/>
          <w:szCs w:val="24"/>
          <w:lang w:val="sr-Cyrl-RS"/>
        </w:rPr>
      </w:pPr>
    </w:p>
    <w:p w14:paraId="42827411" w14:textId="77777777" w:rsidR="00255052" w:rsidRPr="008B01AE" w:rsidRDefault="00255052" w:rsidP="00255052">
      <w:pPr>
        <w:autoSpaceDE w:val="0"/>
        <w:autoSpaceDN w:val="0"/>
        <w:adjustRightInd w:val="0"/>
        <w:spacing w:after="0" w:line="240" w:lineRule="auto"/>
        <w:rPr>
          <w:rFonts w:ascii="Times New Roman" w:hAnsi="Times New Roman" w:cs="Times New Roman"/>
          <w:b/>
          <w:bCs/>
          <w:color w:val="000000"/>
          <w:sz w:val="24"/>
          <w:szCs w:val="24"/>
          <w:lang w:val="sr-Cyrl-RS"/>
        </w:rPr>
      </w:pPr>
    </w:p>
    <w:p w14:paraId="21AB7962" w14:textId="77777777" w:rsidR="00255052" w:rsidRPr="008B01AE" w:rsidRDefault="00255052" w:rsidP="00255052">
      <w:pPr>
        <w:autoSpaceDE w:val="0"/>
        <w:autoSpaceDN w:val="0"/>
        <w:adjustRightInd w:val="0"/>
        <w:spacing w:after="0" w:line="240" w:lineRule="auto"/>
        <w:rPr>
          <w:rFonts w:ascii="Times New Roman" w:hAnsi="Times New Roman" w:cs="Times New Roman"/>
          <w:b/>
          <w:bCs/>
          <w:color w:val="000000"/>
          <w:sz w:val="24"/>
          <w:szCs w:val="24"/>
          <w:lang w:val="sr-Cyrl-RS"/>
        </w:rPr>
      </w:pPr>
    </w:p>
    <w:p w14:paraId="4A5C69D6" w14:textId="77777777" w:rsidR="00255052" w:rsidRPr="008B01AE" w:rsidRDefault="00255052" w:rsidP="00255052">
      <w:pPr>
        <w:autoSpaceDE w:val="0"/>
        <w:autoSpaceDN w:val="0"/>
        <w:adjustRightInd w:val="0"/>
        <w:spacing w:after="0" w:line="240" w:lineRule="auto"/>
        <w:rPr>
          <w:rFonts w:ascii="Times New Roman" w:hAnsi="Times New Roman" w:cs="Times New Roman"/>
          <w:b/>
          <w:bCs/>
          <w:color w:val="000000"/>
          <w:sz w:val="24"/>
          <w:szCs w:val="24"/>
          <w:lang w:val="sr-Cyrl-RS"/>
        </w:rPr>
      </w:pPr>
      <w:r w:rsidRPr="008B01AE">
        <w:rPr>
          <w:rFonts w:ascii="Times New Roman" w:hAnsi="Times New Roman" w:cs="Times New Roman"/>
          <w:b/>
          <w:bCs/>
          <w:color w:val="000000"/>
          <w:sz w:val="24"/>
          <w:szCs w:val="24"/>
          <w:lang w:val="sr-Cyrl-RS"/>
        </w:rPr>
        <w:t xml:space="preserve">РЕПУБЛИКА СРБИЈА </w:t>
      </w:r>
    </w:p>
    <w:p w14:paraId="56550A49" w14:textId="77777777" w:rsidR="00255052" w:rsidRPr="008B01AE" w:rsidRDefault="00255052" w:rsidP="00255052">
      <w:pPr>
        <w:autoSpaceDE w:val="0"/>
        <w:autoSpaceDN w:val="0"/>
        <w:adjustRightInd w:val="0"/>
        <w:spacing w:after="0" w:line="240" w:lineRule="auto"/>
        <w:rPr>
          <w:rFonts w:ascii="Times New Roman" w:hAnsi="Times New Roman" w:cs="Times New Roman"/>
          <w:b/>
          <w:bCs/>
          <w:color w:val="000000"/>
          <w:sz w:val="24"/>
          <w:szCs w:val="24"/>
          <w:lang w:val="sr-Cyrl-RS"/>
        </w:rPr>
      </w:pPr>
      <w:r w:rsidRPr="008B01AE">
        <w:rPr>
          <w:rFonts w:ascii="Times New Roman" w:hAnsi="Times New Roman" w:cs="Times New Roman"/>
          <w:b/>
          <w:bCs/>
          <w:color w:val="000000"/>
          <w:sz w:val="24"/>
          <w:szCs w:val="24"/>
          <w:lang w:val="sr-Cyrl-RS"/>
        </w:rPr>
        <w:t xml:space="preserve">ОПШТИНА ЛАПОВО </w:t>
      </w:r>
    </w:p>
    <w:p w14:paraId="177880AB" w14:textId="77777777" w:rsidR="00255052" w:rsidRPr="008B01AE" w:rsidRDefault="00255052" w:rsidP="00255052">
      <w:pPr>
        <w:autoSpaceDE w:val="0"/>
        <w:autoSpaceDN w:val="0"/>
        <w:adjustRightInd w:val="0"/>
        <w:spacing w:after="0" w:line="240" w:lineRule="auto"/>
        <w:rPr>
          <w:rFonts w:ascii="Times New Roman" w:hAnsi="Times New Roman" w:cs="Times New Roman"/>
          <w:b/>
          <w:bCs/>
          <w:color w:val="000000"/>
          <w:sz w:val="24"/>
          <w:szCs w:val="24"/>
          <w:lang w:val="sr-Cyrl-RS"/>
        </w:rPr>
      </w:pPr>
      <w:r w:rsidRPr="008B01AE">
        <w:rPr>
          <w:rFonts w:ascii="Times New Roman" w:hAnsi="Times New Roman" w:cs="Times New Roman"/>
          <w:b/>
          <w:bCs/>
          <w:color w:val="000000"/>
          <w:sz w:val="24"/>
          <w:szCs w:val="24"/>
          <w:lang w:val="sr-Cyrl-RS"/>
        </w:rPr>
        <w:t>СКУПШТИНА ОПШТИНЕ</w:t>
      </w:r>
    </w:p>
    <w:p w14:paraId="04ECD40D" w14:textId="51384556" w:rsidR="00255052" w:rsidRPr="008B01AE" w:rsidRDefault="00255052" w:rsidP="00255052">
      <w:pPr>
        <w:autoSpaceDE w:val="0"/>
        <w:autoSpaceDN w:val="0"/>
        <w:adjustRightInd w:val="0"/>
        <w:spacing w:after="0" w:line="240" w:lineRule="auto"/>
        <w:rPr>
          <w:rFonts w:ascii="Times New Roman" w:hAnsi="Times New Roman" w:cs="Times New Roman"/>
          <w:b/>
          <w:bCs/>
          <w:color w:val="000000"/>
          <w:sz w:val="24"/>
          <w:szCs w:val="24"/>
          <w:lang w:val="sr-Cyrl-RS"/>
        </w:rPr>
      </w:pPr>
      <w:r w:rsidRPr="008B01AE">
        <w:rPr>
          <w:rFonts w:ascii="Times New Roman" w:hAnsi="Times New Roman" w:cs="Times New Roman"/>
          <w:b/>
          <w:bCs/>
          <w:color w:val="000000"/>
          <w:sz w:val="24"/>
          <w:szCs w:val="24"/>
          <w:lang w:val="sr-Cyrl-RS"/>
        </w:rPr>
        <w:t xml:space="preserve">Број: </w:t>
      </w:r>
      <w:r w:rsidR="00312ADE" w:rsidRPr="00312ADE">
        <w:rPr>
          <w:rFonts w:ascii="Times New Roman" w:hAnsi="Times New Roman" w:cs="Times New Roman"/>
          <w:b/>
          <w:bCs/>
          <w:color w:val="000000"/>
          <w:sz w:val="24"/>
          <w:szCs w:val="24"/>
          <w:lang w:val="sr-Cyrl-RS"/>
        </w:rPr>
        <w:t xml:space="preserve">004555001 2025 08233 001 000 060 107 04 </w:t>
      </w:r>
      <w:r w:rsidR="00915DCD">
        <w:rPr>
          <w:rFonts w:ascii="Times New Roman" w:hAnsi="Times New Roman" w:cs="Times New Roman"/>
          <w:b/>
          <w:bCs/>
          <w:color w:val="000000"/>
          <w:sz w:val="24"/>
          <w:szCs w:val="24"/>
          <w:lang w:val="sr-Cyrl-RS"/>
        </w:rPr>
        <w:t>014</w:t>
      </w:r>
    </w:p>
    <w:p w14:paraId="0C8FA57B" w14:textId="276FF7EF" w:rsidR="00255052" w:rsidRPr="008B01AE" w:rsidRDefault="00255052" w:rsidP="00255052">
      <w:pPr>
        <w:autoSpaceDE w:val="0"/>
        <w:autoSpaceDN w:val="0"/>
        <w:adjustRightInd w:val="0"/>
        <w:spacing w:after="0" w:line="240" w:lineRule="auto"/>
        <w:rPr>
          <w:rFonts w:ascii="Times New Roman" w:hAnsi="Times New Roman" w:cs="Times New Roman"/>
          <w:b/>
          <w:bCs/>
          <w:color w:val="000000"/>
          <w:sz w:val="24"/>
          <w:szCs w:val="24"/>
          <w:lang w:val="sr-Cyrl-RS"/>
        </w:rPr>
      </w:pPr>
      <w:r w:rsidRPr="008B01AE">
        <w:rPr>
          <w:rFonts w:ascii="Times New Roman" w:hAnsi="Times New Roman" w:cs="Times New Roman"/>
          <w:b/>
          <w:bCs/>
          <w:color w:val="000000"/>
          <w:sz w:val="24"/>
          <w:szCs w:val="24"/>
          <w:lang w:val="sr-Cyrl-RS"/>
        </w:rPr>
        <w:t xml:space="preserve">Датум: </w:t>
      </w:r>
      <w:r w:rsidR="00312ADE">
        <w:rPr>
          <w:rFonts w:ascii="Times New Roman" w:hAnsi="Times New Roman" w:cs="Times New Roman"/>
          <w:b/>
          <w:bCs/>
          <w:color w:val="000000"/>
          <w:sz w:val="24"/>
          <w:szCs w:val="24"/>
          <w:lang w:val="sr-Cyrl-RS"/>
        </w:rPr>
        <w:t xml:space="preserve">17. новембар </w:t>
      </w:r>
      <w:r w:rsidRPr="008B01AE">
        <w:rPr>
          <w:rFonts w:ascii="Times New Roman" w:hAnsi="Times New Roman" w:cs="Times New Roman"/>
          <w:b/>
          <w:bCs/>
          <w:color w:val="000000"/>
          <w:sz w:val="24"/>
          <w:szCs w:val="24"/>
          <w:lang w:val="sr-Cyrl-RS"/>
        </w:rPr>
        <w:t>2025. године</w:t>
      </w:r>
    </w:p>
    <w:p w14:paraId="26A068BA" w14:textId="77777777" w:rsidR="006A79E6" w:rsidRPr="008B01AE" w:rsidRDefault="006A79E6" w:rsidP="006A79E6">
      <w:pPr>
        <w:pStyle w:val="NoSpacing"/>
        <w:jc w:val="both"/>
        <w:rPr>
          <w:rFonts w:ascii="Times New Roman" w:hAnsi="Times New Roman" w:cs="Times New Roman"/>
          <w:sz w:val="24"/>
          <w:szCs w:val="24"/>
          <w:lang w:val="sr-Cyrl-RS"/>
        </w:rPr>
      </w:pPr>
    </w:p>
    <w:p w14:paraId="2D17A8CB" w14:textId="7E705138" w:rsidR="006A79E6" w:rsidRPr="008B01AE" w:rsidRDefault="00255052" w:rsidP="00255052">
      <w:pPr>
        <w:pStyle w:val="NoSpacing"/>
        <w:ind w:firstLine="720"/>
        <w:jc w:val="both"/>
        <w:rPr>
          <w:rFonts w:ascii="Times New Roman" w:hAnsi="Times New Roman" w:cs="Times New Roman"/>
          <w:sz w:val="24"/>
          <w:szCs w:val="24"/>
          <w:lang w:val="sr-Cyrl-RS"/>
        </w:rPr>
      </w:pPr>
      <w:r w:rsidRPr="008B01AE">
        <w:rPr>
          <w:rFonts w:ascii="Times New Roman" w:hAnsi="Times New Roman" w:cs="Times New Roman"/>
          <w:sz w:val="24"/>
          <w:szCs w:val="24"/>
          <w:lang w:val="sr-Cyrl-RS"/>
        </w:rPr>
        <w:t>Н</w:t>
      </w:r>
      <w:r w:rsidR="006A79E6" w:rsidRPr="008B01AE">
        <w:rPr>
          <w:rFonts w:ascii="Times New Roman" w:hAnsi="Times New Roman" w:cs="Times New Roman"/>
          <w:sz w:val="24"/>
          <w:szCs w:val="24"/>
          <w:lang w:val="sr-Cyrl-RS"/>
        </w:rPr>
        <w:t>а основу члана 11</w:t>
      </w:r>
      <w:r w:rsidRPr="008B01AE">
        <w:rPr>
          <w:rFonts w:ascii="Times New Roman" w:hAnsi="Times New Roman" w:cs="Times New Roman"/>
          <w:sz w:val="24"/>
          <w:szCs w:val="24"/>
          <w:lang w:val="sr-Cyrl-RS"/>
        </w:rPr>
        <w:t>.</w:t>
      </w:r>
      <w:r w:rsidR="006A79E6" w:rsidRPr="008B01AE">
        <w:rPr>
          <w:rFonts w:ascii="Times New Roman" w:hAnsi="Times New Roman" w:cs="Times New Roman"/>
          <w:sz w:val="24"/>
          <w:szCs w:val="24"/>
          <w:lang w:val="sr-Cyrl-RS"/>
        </w:rPr>
        <w:t xml:space="preserve"> ст</w:t>
      </w:r>
      <w:r w:rsidRPr="008B01AE">
        <w:rPr>
          <w:rFonts w:ascii="Times New Roman" w:hAnsi="Times New Roman" w:cs="Times New Roman"/>
          <w:sz w:val="24"/>
          <w:szCs w:val="24"/>
          <w:lang w:val="sr-Cyrl-RS"/>
        </w:rPr>
        <w:t>ав</w:t>
      </w:r>
      <w:r w:rsidR="008B01AE" w:rsidRPr="008B01AE">
        <w:rPr>
          <w:rFonts w:ascii="Times New Roman" w:hAnsi="Times New Roman" w:cs="Times New Roman"/>
          <w:sz w:val="24"/>
          <w:szCs w:val="24"/>
          <w:lang w:val="sr-Cyrl-RS"/>
        </w:rPr>
        <w:t xml:space="preserve"> </w:t>
      </w:r>
      <w:r w:rsidR="006A79E6" w:rsidRPr="008B01AE">
        <w:rPr>
          <w:rFonts w:ascii="Times New Roman" w:hAnsi="Times New Roman" w:cs="Times New Roman"/>
          <w:sz w:val="24"/>
          <w:szCs w:val="24"/>
          <w:lang w:val="sr-Cyrl-RS"/>
        </w:rPr>
        <w:t>3</w:t>
      </w:r>
      <w:r w:rsidRPr="008B01AE">
        <w:rPr>
          <w:rFonts w:ascii="Times New Roman" w:hAnsi="Times New Roman" w:cs="Times New Roman"/>
          <w:sz w:val="24"/>
          <w:szCs w:val="24"/>
          <w:lang w:val="sr-Cyrl-RS"/>
        </w:rPr>
        <w:t>.</w:t>
      </w:r>
      <w:r w:rsidR="006A79E6" w:rsidRPr="008B01AE">
        <w:rPr>
          <w:rFonts w:ascii="Times New Roman" w:hAnsi="Times New Roman" w:cs="Times New Roman"/>
          <w:sz w:val="24"/>
          <w:szCs w:val="24"/>
          <w:lang w:val="sr-Cyrl-RS"/>
        </w:rPr>
        <w:t xml:space="preserve"> и </w:t>
      </w:r>
      <w:r w:rsidR="005D3AA8" w:rsidRPr="008B01AE">
        <w:rPr>
          <w:rFonts w:ascii="Times New Roman" w:hAnsi="Times New Roman" w:cs="Times New Roman"/>
          <w:sz w:val="24"/>
          <w:szCs w:val="24"/>
          <w:lang w:val="sr-Cyrl-RS"/>
        </w:rPr>
        <w:t>4</w:t>
      </w:r>
      <w:r w:rsidR="008B01AE" w:rsidRPr="008B01AE">
        <w:rPr>
          <w:rFonts w:ascii="Times New Roman" w:hAnsi="Times New Roman" w:cs="Times New Roman"/>
          <w:sz w:val="24"/>
          <w:szCs w:val="24"/>
          <w:lang w:val="sr-Cyrl-RS"/>
        </w:rPr>
        <w:t>.</w:t>
      </w:r>
      <w:r w:rsidR="005D3AA8" w:rsidRPr="008B01AE">
        <w:rPr>
          <w:rFonts w:ascii="Times New Roman" w:hAnsi="Times New Roman" w:cs="Times New Roman"/>
          <w:sz w:val="24"/>
          <w:szCs w:val="24"/>
          <w:lang w:val="sr-Cyrl-RS"/>
        </w:rPr>
        <w:t xml:space="preserve"> </w:t>
      </w:r>
      <w:r w:rsidRPr="008B01AE">
        <w:rPr>
          <w:rFonts w:ascii="Times New Roman" w:hAnsi="Times New Roman" w:cs="Times New Roman"/>
          <w:sz w:val="24"/>
          <w:szCs w:val="24"/>
          <w:lang w:val="sr-Cyrl-RS"/>
        </w:rPr>
        <w:t xml:space="preserve">и </w:t>
      </w:r>
      <w:r w:rsidR="006A79E6" w:rsidRPr="008B01AE">
        <w:rPr>
          <w:rFonts w:ascii="Times New Roman" w:hAnsi="Times New Roman" w:cs="Times New Roman"/>
          <w:sz w:val="24"/>
          <w:szCs w:val="24"/>
          <w:lang w:val="sr-Cyrl-RS"/>
        </w:rPr>
        <w:t>чл</w:t>
      </w:r>
      <w:r w:rsidR="005D3AA8" w:rsidRPr="008B01AE">
        <w:rPr>
          <w:rFonts w:ascii="Times New Roman" w:hAnsi="Times New Roman" w:cs="Times New Roman"/>
          <w:sz w:val="24"/>
          <w:szCs w:val="24"/>
          <w:lang w:val="sr-Cyrl-RS"/>
        </w:rPr>
        <w:t>ана</w:t>
      </w:r>
      <w:r w:rsidR="006A79E6" w:rsidRPr="008B01AE">
        <w:rPr>
          <w:rFonts w:ascii="Times New Roman" w:hAnsi="Times New Roman" w:cs="Times New Roman"/>
          <w:sz w:val="24"/>
          <w:szCs w:val="24"/>
          <w:lang w:val="sr-Cyrl-RS"/>
        </w:rPr>
        <w:t xml:space="preserve"> 37</w:t>
      </w:r>
      <w:r w:rsidRPr="008B01AE">
        <w:rPr>
          <w:rFonts w:ascii="Times New Roman" w:hAnsi="Times New Roman" w:cs="Times New Roman"/>
          <w:sz w:val="24"/>
          <w:szCs w:val="24"/>
          <w:lang w:val="sr-Cyrl-RS"/>
        </w:rPr>
        <w:t>.</w:t>
      </w:r>
      <w:r w:rsidR="006A79E6" w:rsidRPr="008B01AE">
        <w:rPr>
          <w:rFonts w:ascii="Times New Roman" w:hAnsi="Times New Roman" w:cs="Times New Roman"/>
          <w:sz w:val="24"/>
          <w:szCs w:val="24"/>
          <w:lang w:val="sr-Cyrl-RS"/>
        </w:rPr>
        <w:t xml:space="preserve"> Закона о финансијској подршци породици са децом („Службени гласник Републике Србије“</w:t>
      </w:r>
      <w:r w:rsidR="00024BF5">
        <w:rPr>
          <w:rFonts w:ascii="Times New Roman" w:hAnsi="Times New Roman" w:cs="Times New Roman"/>
          <w:sz w:val="24"/>
          <w:szCs w:val="24"/>
          <w:lang w:val="sr-Cyrl-RS"/>
        </w:rPr>
        <w:t>,</w:t>
      </w:r>
      <w:r w:rsidR="006A79E6" w:rsidRPr="008B01AE">
        <w:rPr>
          <w:rFonts w:ascii="Times New Roman" w:hAnsi="Times New Roman" w:cs="Times New Roman"/>
          <w:sz w:val="24"/>
          <w:szCs w:val="24"/>
          <w:lang w:val="sr-Cyrl-RS"/>
        </w:rPr>
        <w:t xml:space="preserve"> бр. 113/2017, 50/2018, 46/21-УС, 51/21-УС, 53/21-УС, 66/21, 130/21, 43/23-УС, 62/23, 11/24-УС и 79/2024) и члана 37. став 1. тачка </w:t>
      </w:r>
      <w:r w:rsidR="005D3AA8" w:rsidRPr="008B01AE">
        <w:rPr>
          <w:rFonts w:ascii="Times New Roman" w:hAnsi="Times New Roman" w:cs="Times New Roman"/>
          <w:sz w:val="24"/>
          <w:szCs w:val="24"/>
          <w:lang w:val="sr-Cyrl-RS"/>
        </w:rPr>
        <w:t>45</w:t>
      </w:r>
      <w:r w:rsidR="00090F18">
        <w:rPr>
          <w:rFonts w:ascii="Times New Roman" w:hAnsi="Times New Roman" w:cs="Times New Roman"/>
          <w:sz w:val="24"/>
          <w:szCs w:val="24"/>
          <w:lang w:val="sr-Cyrl-RS"/>
        </w:rPr>
        <w:t>)</w:t>
      </w:r>
      <w:r w:rsidR="006A79E6" w:rsidRPr="008B01AE">
        <w:rPr>
          <w:rFonts w:ascii="Times New Roman" w:hAnsi="Times New Roman" w:cs="Times New Roman"/>
          <w:sz w:val="24"/>
          <w:szCs w:val="24"/>
          <w:lang w:val="sr-Cyrl-RS"/>
        </w:rPr>
        <w:t xml:space="preserve"> Статута општине Лапово (,,Службени гласник општине Лапово</w:t>
      </w:r>
      <w:r w:rsidR="00024BF5">
        <w:rPr>
          <w:rFonts w:ascii="Times New Roman" w:hAnsi="Times New Roman" w:cs="Times New Roman"/>
          <w:sz w:val="24"/>
          <w:szCs w:val="24"/>
          <w:lang w:val="sr-Cyrl-RS"/>
        </w:rPr>
        <w:t>“</w:t>
      </w:r>
      <w:r w:rsidR="006A79E6" w:rsidRPr="008B01AE">
        <w:rPr>
          <w:rFonts w:ascii="Times New Roman" w:hAnsi="Times New Roman" w:cs="Times New Roman"/>
          <w:sz w:val="24"/>
          <w:szCs w:val="24"/>
          <w:lang w:val="sr-Cyrl-RS"/>
        </w:rPr>
        <w:t xml:space="preserve">, бр. 2/19), </w:t>
      </w:r>
      <w:r w:rsidRPr="008B01AE">
        <w:rPr>
          <w:rFonts w:ascii="Times New Roman" w:hAnsi="Times New Roman" w:cs="Times New Roman"/>
          <w:sz w:val="24"/>
          <w:szCs w:val="24"/>
          <w:lang w:val="sr-Cyrl-RS"/>
        </w:rPr>
        <w:t xml:space="preserve">Скупштина општине Лапово, на седници одржаној дана </w:t>
      </w:r>
      <w:r w:rsidR="00312ADE">
        <w:rPr>
          <w:rFonts w:ascii="Times New Roman" w:hAnsi="Times New Roman" w:cs="Times New Roman"/>
          <w:sz w:val="24"/>
          <w:szCs w:val="24"/>
          <w:lang w:val="sr-Cyrl-RS"/>
        </w:rPr>
        <w:t>17. новембра</w:t>
      </w:r>
      <w:r w:rsidRPr="008B01AE">
        <w:rPr>
          <w:rFonts w:ascii="Times New Roman" w:hAnsi="Times New Roman" w:cs="Times New Roman"/>
          <w:sz w:val="24"/>
          <w:szCs w:val="24"/>
          <w:lang w:val="sr-Cyrl-RS"/>
        </w:rPr>
        <w:t xml:space="preserve"> 2025. године, донела је</w:t>
      </w:r>
    </w:p>
    <w:p w14:paraId="63988B8A" w14:textId="677D7E5A" w:rsidR="006A79E6" w:rsidRPr="008B01AE" w:rsidRDefault="006A79E6" w:rsidP="008643C2">
      <w:pPr>
        <w:pStyle w:val="NoSpacing"/>
        <w:ind w:firstLine="720"/>
        <w:jc w:val="both"/>
        <w:rPr>
          <w:rFonts w:ascii="Times New Roman" w:hAnsi="Times New Roman" w:cs="Times New Roman"/>
          <w:sz w:val="24"/>
          <w:szCs w:val="24"/>
          <w:lang w:val="sr-Cyrl-RS"/>
        </w:rPr>
      </w:pPr>
    </w:p>
    <w:p w14:paraId="7BC7876A" w14:textId="77777777" w:rsidR="008643C2" w:rsidRPr="008B01AE" w:rsidRDefault="008643C2" w:rsidP="008643C2">
      <w:pPr>
        <w:pStyle w:val="NoSpacing"/>
        <w:jc w:val="center"/>
        <w:rPr>
          <w:rFonts w:ascii="Times New Roman" w:hAnsi="Times New Roman" w:cs="Times New Roman"/>
          <w:b/>
          <w:bCs/>
          <w:sz w:val="24"/>
          <w:szCs w:val="24"/>
          <w:lang w:val="sr-Cyrl-RS"/>
        </w:rPr>
      </w:pPr>
      <w:r w:rsidRPr="008B01AE">
        <w:rPr>
          <w:rFonts w:ascii="Times New Roman" w:hAnsi="Times New Roman" w:cs="Times New Roman"/>
          <w:b/>
          <w:bCs/>
          <w:sz w:val="24"/>
          <w:szCs w:val="24"/>
          <w:lang w:val="sr-Cyrl-RS"/>
        </w:rPr>
        <w:t>О Д Л У К У</w:t>
      </w:r>
    </w:p>
    <w:p w14:paraId="04CA7041" w14:textId="4C365280" w:rsidR="008643C2" w:rsidRPr="008B01AE" w:rsidRDefault="00255052" w:rsidP="007C2EF7">
      <w:pPr>
        <w:pStyle w:val="NoSpacing"/>
        <w:jc w:val="center"/>
        <w:rPr>
          <w:rFonts w:ascii="Times New Roman" w:hAnsi="Times New Roman" w:cs="Times New Roman"/>
          <w:b/>
          <w:bCs/>
          <w:sz w:val="24"/>
          <w:szCs w:val="24"/>
          <w:lang w:val="sr-Cyrl-RS"/>
        </w:rPr>
      </w:pPr>
      <w:r w:rsidRPr="008B01AE">
        <w:rPr>
          <w:rFonts w:ascii="Times New Roman" w:hAnsi="Times New Roman" w:cs="Times New Roman"/>
          <w:b/>
          <w:bCs/>
          <w:sz w:val="24"/>
          <w:szCs w:val="24"/>
          <w:lang w:val="sr-Cyrl-RS"/>
        </w:rPr>
        <w:t>о</w:t>
      </w:r>
      <w:r w:rsidR="007C2EF7" w:rsidRPr="008B01AE">
        <w:rPr>
          <w:rFonts w:ascii="Times New Roman" w:hAnsi="Times New Roman" w:cs="Times New Roman"/>
          <w:b/>
          <w:bCs/>
          <w:sz w:val="24"/>
          <w:szCs w:val="24"/>
          <w:lang w:val="sr-Cyrl-RS"/>
        </w:rPr>
        <w:t xml:space="preserve"> праву на регресирање трошкова боравка деце у Установи за децу предшколског узраста </w:t>
      </w:r>
      <w:r w:rsidR="00024BF5">
        <w:rPr>
          <w:rFonts w:ascii="Times New Roman" w:hAnsi="Times New Roman" w:cs="Times New Roman"/>
          <w:b/>
          <w:bCs/>
          <w:sz w:val="24"/>
          <w:szCs w:val="24"/>
          <w:lang w:val="sr-Cyrl-RS"/>
        </w:rPr>
        <w:t>„</w:t>
      </w:r>
      <w:r w:rsidR="007C2EF7" w:rsidRPr="008B01AE">
        <w:rPr>
          <w:rFonts w:ascii="Times New Roman" w:hAnsi="Times New Roman" w:cs="Times New Roman"/>
          <w:b/>
          <w:bCs/>
          <w:sz w:val="24"/>
          <w:szCs w:val="24"/>
          <w:lang w:val="sr-Cyrl-RS"/>
        </w:rPr>
        <w:t>Наша младост</w:t>
      </w:r>
      <w:r w:rsidR="00024BF5">
        <w:rPr>
          <w:rFonts w:ascii="Times New Roman" w:hAnsi="Times New Roman" w:cs="Times New Roman"/>
          <w:b/>
          <w:bCs/>
          <w:sz w:val="24"/>
          <w:szCs w:val="24"/>
          <w:lang w:val="sr-Cyrl-RS"/>
        </w:rPr>
        <w:t xml:space="preserve">“ </w:t>
      </w:r>
      <w:r w:rsidR="007C2EF7" w:rsidRPr="008B01AE">
        <w:rPr>
          <w:rFonts w:ascii="Times New Roman" w:hAnsi="Times New Roman" w:cs="Times New Roman"/>
          <w:b/>
          <w:bCs/>
          <w:sz w:val="24"/>
          <w:szCs w:val="24"/>
          <w:lang w:val="sr-Cyrl-RS"/>
        </w:rPr>
        <w:t>Лапово</w:t>
      </w:r>
    </w:p>
    <w:p w14:paraId="2BEDF238" w14:textId="77777777" w:rsidR="007C2EF7" w:rsidRPr="008B01AE" w:rsidRDefault="007C2EF7" w:rsidP="007C2EF7">
      <w:pPr>
        <w:pStyle w:val="NoSpacing"/>
        <w:jc w:val="center"/>
        <w:rPr>
          <w:rFonts w:ascii="Times New Roman" w:hAnsi="Times New Roman" w:cs="Times New Roman"/>
          <w:b/>
          <w:bCs/>
          <w:sz w:val="24"/>
          <w:szCs w:val="24"/>
          <w:lang w:val="sr-Cyrl-RS"/>
        </w:rPr>
      </w:pPr>
    </w:p>
    <w:p w14:paraId="65411BFE" w14:textId="77777777" w:rsidR="008643C2" w:rsidRPr="008B01AE" w:rsidRDefault="008643C2" w:rsidP="008643C2">
      <w:pPr>
        <w:pStyle w:val="NoSpacing"/>
        <w:jc w:val="center"/>
        <w:rPr>
          <w:rFonts w:ascii="Times New Roman" w:hAnsi="Times New Roman" w:cs="Times New Roman"/>
          <w:b/>
          <w:bCs/>
          <w:sz w:val="24"/>
          <w:szCs w:val="24"/>
          <w:lang w:val="sr-Cyrl-RS"/>
        </w:rPr>
      </w:pPr>
      <w:r w:rsidRPr="008B01AE">
        <w:rPr>
          <w:rFonts w:ascii="Times New Roman" w:hAnsi="Times New Roman" w:cs="Times New Roman"/>
          <w:b/>
          <w:bCs/>
          <w:sz w:val="24"/>
          <w:szCs w:val="24"/>
          <w:lang w:val="sr-Cyrl-RS"/>
        </w:rPr>
        <w:t>Члан 1.</w:t>
      </w:r>
    </w:p>
    <w:p w14:paraId="0DDBC9D3" w14:textId="66CBE4AA" w:rsidR="008643C2" w:rsidRPr="008B01AE" w:rsidRDefault="008643C2" w:rsidP="008643C2">
      <w:pPr>
        <w:pStyle w:val="NoSpacing"/>
        <w:ind w:firstLine="720"/>
        <w:jc w:val="both"/>
        <w:rPr>
          <w:rFonts w:ascii="Times New Roman" w:hAnsi="Times New Roman" w:cs="Times New Roman"/>
          <w:sz w:val="24"/>
          <w:szCs w:val="24"/>
          <w:lang w:val="sr-Cyrl-RS"/>
        </w:rPr>
      </w:pPr>
      <w:r w:rsidRPr="008B01AE">
        <w:rPr>
          <w:rFonts w:ascii="Times New Roman" w:hAnsi="Times New Roman" w:cs="Times New Roman"/>
          <w:sz w:val="24"/>
          <w:szCs w:val="24"/>
          <w:lang w:val="sr-Cyrl-RS"/>
        </w:rPr>
        <w:t>Овом Одлуком утврђуј</w:t>
      </w:r>
      <w:r w:rsidR="007C2EF7" w:rsidRPr="008B01AE">
        <w:rPr>
          <w:rFonts w:ascii="Times New Roman" w:hAnsi="Times New Roman" w:cs="Times New Roman"/>
          <w:sz w:val="24"/>
          <w:szCs w:val="24"/>
          <w:lang w:val="sr-Cyrl-RS"/>
        </w:rPr>
        <w:t>у</w:t>
      </w:r>
      <w:r w:rsidRPr="008B01AE">
        <w:rPr>
          <w:rFonts w:ascii="Times New Roman" w:hAnsi="Times New Roman" w:cs="Times New Roman"/>
          <w:sz w:val="24"/>
          <w:szCs w:val="24"/>
          <w:lang w:val="sr-Cyrl-RS"/>
        </w:rPr>
        <w:t xml:space="preserve"> се </w:t>
      </w:r>
      <w:r w:rsidR="007C2EF7" w:rsidRPr="008B01AE">
        <w:rPr>
          <w:rFonts w:ascii="Times New Roman" w:hAnsi="Times New Roman" w:cs="Times New Roman"/>
          <w:sz w:val="24"/>
          <w:szCs w:val="24"/>
          <w:lang w:val="sr-Cyrl-RS"/>
        </w:rPr>
        <w:t>ближи услови и начин остваривања права на регресирани</w:t>
      </w:r>
      <w:r w:rsidRPr="008B01AE">
        <w:rPr>
          <w:rFonts w:ascii="Times New Roman" w:hAnsi="Times New Roman" w:cs="Times New Roman"/>
          <w:sz w:val="24"/>
          <w:szCs w:val="24"/>
          <w:lang w:val="sr-Cyrl-RS"/>
        </w:rPr>
        <w:t xml:space="preserve"> борав</w:t>
      </w:r>
      <w:r w:rsidR="005D3AA8" w:rsidRPr="008B01AE">
        <w:rPr>
          <w:rFonts w:ascii="Times New Roman" w:hAnsi="Times New Roman" w:cs="Times New Roman"/>
          <w:sz w:val="24"/>
          <w:szCs w:val="24"/>
          <w:lang w:val="sr-Cyrl-RS"/>
        </w:rPr>
        <w:t>а</w:t>
      </w:r>
      <w:r w:rsidRPr="008B01AE">
        <w:rPr>
          <w:rFonts w:ascii="Times New Roman" w:hAnsi="Times New Roman" w:cs="Times New Roman"/>
          <w:sz w:val="24"/>
          <w:szCs w:val="24"/>
          <w:lang w:val="sr-Cyrl-RS"/>
        </w:rPr>
        <w:t xml:space="preserve">к деце у Установи за децу предшколског узраста </w:t>
      </w:r>
      <w:r w:rsidR="00024BF5">
        <w:rPr>
          <w:rFonts w:ascii="Times New Roman" w:hAnsi="Times New Roman" w:cs="Times New Roman"/>
          <w:sz w:val="24"/>
          <w:szCs w:val="24"/>
          <w:lang w:val="sr-Cyrl-RS"/>
        </w:rPr>
        <w:t>„</w:t>
      </w:r>
      <w:r w:rsidRPr="008B01AE">
        <w:rPr>
          <w:rFonts w:ascii="Times New Roman" w:hAnsi="Times New Roman" w:cs="Times New Roman"/>
          <w:sz w:val="24"/>
          <w:szCs w:val="24"/>
          <w:lang w:val="sr-Cyrl-RS"/>
        </w:rPr>
        <w:t>Наша младост</w:t>
      </w:r>
      <w:r w:rsidR="00024BF5">
        <w:rPr>
          <w:rFonts w:ascii="Times New Roman" w:hAnsi="Times New Roman" w:cs="Times New Roman"/>
          <w:sz w:val="24"/>
          <w:szCs w:val="24"/>
          <w:lang w:val="sr-Cyrl-RS"/>
        </w:rPr>
        <w:t>“</w:t>
      </w:r>
      <w:r w:rsidRPr="008B01AE">
        <w:rPr>
          <w:rFonts w:ascii="Times New Roman" w:hAnsi="Times New Roman" w:cs="Times New Roman"/>
          <w:sz w:val="24"/>
          <w:szCs w:val="24"/>
          <w:lang w:val="sr-Cyrl-RS"/>
        </w:rPr>
        <w:t xml:space="preserve"> у Лапову (у даљем тексту: Установа), односно право на умањење или ослобађање од плаћања трошкова боравка деце у Установи</w:t>
      </w:r>
      <w:r w:rsidR="005D3AA8" w:rsidRPr="008B01AE">
        <w:rPr>
          <w:rFonts w:ascii="Times New Roman" w:hAnsi="Times New Roman" w:cs="Times New Roman"/>
          <w:sz w:val="24"/>
          <w:szCs w:val="24"/>
          <w:lang w:val="sr-Cyrl-RS"/>
        </w:rPr>
        <w:t xml:space="preserve"> чији је оснивач Општина Лапово</w:t>
      </w:r>
      <w:r w:rsidR="00B05D62" w:rsidRPr="008B01AE">
        <w:rPr>
          <w:rFonts w:ascii="Times New Roman" w:hAnsi="Times New Roman" w:cs="Times New Roman"/>
          <w:sz w:val="24"/>
          <w:szCs w:val="24"/>
          <w:lang w:val="sr-Cyrl-RS"/>
        </w:rPr>
        <w:t>,</w:t>
      </w:r>
      <w:r w:rsidRPr="008B01AE">
        <w:rPr>
          <w:rFonts w:ascii="Times New Roman" w:hAnsi="Times New Roman" w:cs="Times New Roman"/>
          <w:sz w:val="24"/>
          <w:szCs w:val="24"/>
          <w:lang w:val="sr-Cyrl-RS"/>
        </w:rPr>
        <w:t xml:space="preserve"> као и поступак и начин остваривања права.</w:t>
      </w:r>
    </w:p>
    <w:p w14:paraId="2F0A7D66" w14:textId="3731D1CF" w:rsidR="004E2695" w:rsidRPr="008B01AE" w:rsidRDefault="004E2695" w:rsidP="004E2695">
      <w:pPr>
        <w:pStyle w:val="NoSpacing"/>
        <w:jc w:val="center"/>
        <w:rPr>
          <w:rFonts w:ascii="Times New Roman" w:hAnsi="Times New Roman" w:cs="Times New Roman"/>
          <w:b/>
          <w:bCs/>
          <w:sz w:val="24"/>
          <w:szCs w:val="24"/>
          <w:lang w:val="sr-Cyrl-RS"/>
        </w:rPr>
      </w:pPr>
      <w:r w:rsidRPr="008B01AE">
        <w:rPr>
          <w:rFonts w:ascii="Times New Roman" w:hAnsi="Times New Roman" w:cs="Times New Roman"/>
          <w:b/>
          <w:bCs/>
          <w:sz w:val="24"/>
          <w:szCs w:val="24"/>
          <w:lang w:val="sr-Cyrl-RS"/>
        </w:rPr>
        <w:t>Члан 2.</w:t>
      </w:r>
    </w:p>
    <w:p w14:paraId="43DA625E" w14:textId="14F8D7D8" w:rsidR="008643C2" w:rsidRPr="008B01AE" w:rsidRDefault="004E2695" w:rsidP="00F50A7F">
      <w:pPr>
        <w:pStyle w:val="NoSpacing"/>
        <w:ind w:firstLine="720"/>
        <w:jc w:val="both"/>
        <w:rPr>
          <w:rFonts w:ascii="Times New Roman" w:hAnsi="Times New Roman" w:cs="Times New Roman"/>
          <w:sz w:val="24"/>
          <w:szCs w:val="24"/>
          <w:lang w:val="sr-Cyrl-RS"/>
        </w:rPr>
      </w:pPr>
      <w:r w:rsidRPr="008B01AE">
        <w:rPr>
          <w:rFonts w:ascii="Times New Roman" w:hAnsi="Times New Roman" w:cs="Times New Roman"/>
          <w:sz w:val="24"/>
          <w:szCs w:val="24"/>
          <w:lang w:val="sr-Cyrl-RS"/>
        </w:rPr>
        <w:t xml:space="preserve">Право на регресирање трошкова боравка деце у предшколској установи остварује родитељ, усвојитељ, установа социјалне заштите, хранитељ, односно старатељ чија деца користе услуге предшколске установе </w:t>
      </w:r>
      <w:r w:rsidR="00024BF5">
        <w:rPr>
          <w:rFonts w:ascii="Times New Roman" w:hAnsi="Times New Roman" w:cs="Times New Roman"/>
          <w:sz w:val="24"/>
          <w:szCs w:val="24"/>
          <w:lang w:val="sr-Cyrl-RS"/>
        </w:rPr>
        <w:t>„</w:t>
      </w:r>
      <w:r w:rsidRPr="008B01AE">
        <w:rPr>
          <w:rFonts w:ascii="Times New Roman" w:hAnsi="Times New Roman" w:cs="Times New Roman"/>
          <w:sz w:val="24"/>
          <w:szCs w:val="24"/>
          <w:lang w:val="sr-Cyrl-RS"/>
        </w:rPr>
        <w:t>Наша младост</w:t>
      </w:r>
      <w:r w:rsidR="00024BF5">
        <w:rPr>
          <w:rFonts w:ascii="Times New Roman" w:hAnsi="Times New Roman" w:cs="Times New Roman"/>
          <w:sz w:val="24"/>
          <w:szCs w:val="24"/>
          <w:lang w:val="sr-Cyrl-RS"/>
        </w:rPr>
        <w:t>“</w:t>
      </w:r>
      <w:r w:rsidRPr="008B01AE">
        <w:rPr>
          <w:rFonts w:ascii="Times New Roman" w:hAnsi="Times New Roman" w:cs="Times New Roman"/>
          <w:sz w:val="24"/>
          <w:szCs w:val="24"/>
          <w:lang w:val="sr-Cyrl-RS"/>
        </w:rPr>
        <w:t xml:space="preserve"> у Лапову, која имају пребивалиште на територији општине Лапово и деца лица расељеног са Косова и Метохије, која имају боравиште на територији општине Лапово и испуњавају услове одређене овом Одлуком. </w:t>
      </w:r>
    </w:p>
    <w:p w14:paraId="44538542" w14:textId="77777777" w:rsidR="004E2695" w:rsidRPr="008B01AE" w:rsidRDefault="004E2695" w:rsidP="004E2695">
      <w:pPr>
        <w:pStyle w:val="NoSpacing"/>
        <w:ind w:firstLine="720"/>
        <w:rPr>
          <w:rFonts w:ascii="Times New Roman" w:hAnsi="Times New Roman" w:cs="Times New Roman"/>
          <w:sz w:val="24"/>
          <w:szCs w:val="24"/>
          <w:lang w:val="sr-Cyrl-RS"/>
        </w:rPr>
      </w:pPr>
    </w:p>
    <w:p w14:paraId="12775E63" w14:textId="5A333143" w:rsidR="008643C2" w:rsidRPr="008B01AE" w:rsidRDefault="008643C2" w:rsidP="008643C2">
      <w:pPr>
        <w:pStyle w:val="NoSpacing"/>
        <w:jc w:val="center"/>
        <w:rPr>
          <w:rFonts w:ascii="Times New Roman" w:hAnsi="Times New Roman" w:cs="Times New Roman"/>
          <w:b/>
          <w:bCs/>
          <w:sz w:val="24"/>
          <w:szCs w:val="24"/>
          <w:lang w:val="sr-Cyrl-RS"/>
        </w:rPr>
      </w:pPr>
      <w:r w:rsidRPr="008B01AE">
        <w:rPr>
          <w:rFonts w:ascii="Times New Roman" w:hAnsi="Times New Roman" w:cs="Times New Roman"/>
          <w:b/>
          <w:bCs/>
          <w:sz w:val="24"/>
          <w:szCs w:val="24"/>
          <w:lang w:val="sr-Cyrl-RS"/>
        </w:rPr>
        <w:t xml:space="preserve">Члан </w:t>
      </w:r>
      <w:r w:rsidR="004E2695" w:rsidRPr="008B01AE">
        <w:rPr>
          <w:rFonts w:ascii="Times New Roman" w:hAnsi="Times New Roman" w:cs="Times New Roman"/>
          <w:b/>
          <w:bCs/>
          <w:sz w:val="24"/>
          <w:szCs w:val="24"/>
          <w:lang w:val="sr-Cyrl-RS"/>
        </w:rPr>
        <w:t>3</w:t>
      </w:r>
      <w:r w:rsidRPr="008B01AE">
        <w:rPr>
          <w:rFonts w:ascii="Times New Roman" w:hAnsi="Times New Roman" w:cs="Times New Roman"/>
          <w:b/>
          <w:bCs/>
          <w:sz w:val="24"/>
          <w:szCs w:val="24"/>
          <w:lang w:val="sr-Cyrl-RS"/>
        </w:rPr>
        <w:t>.</w:t>
      </w:r>
    </w:p>
    <w:p w14:paraId="325C7554" w14:textId="2B71CA24" w:rsidR="000571FE" w:rsidRPr="008B01AE" w:rsidRDefault="000571FE" w:rsidP="000571FE">
      <w:pPr>
        <w:pStyle w:val="NoSpacing"/>
        <w:ind w:firstLine="720"/>
        <w:jc w:val="both"/>
        <w:rPr>
          <w:rFonts w:ascii="Times New Roman" w:hAnsi="Times New Roman" w:cs="Times New Roman"/>
          <w:sz w:val="24"/>
          <w:szCs w:val="24"/>
          <w:lang w:val="sr-Cyrl-RS"/>
        </w:rPr>
      </w:pPr>
      <w:bookmarkStart w:id="0" w:name="_Hlk212205144"/>
      <w:r w:rsidRPr="008B01AE">
        <w:rPr>
          <w:rFonts w:ascii="Times New Roman" w:hAnsi="Times New Roman" w:cs="Times New Roman"/>
          <w:sz w:val="24"/>
          <w:szCs w:val="24"/>
          <w:lang w:val="sr-Cyrl-RS"/>
        </w:rPr>
        <w:t xml:space="preserve">Право на регресирање свих трошкова боравка у предшколској установи има </w:t>
      </w:r>
      <w:bookmarkEnd w:id="0"/>
      <w:r w:rsidRPr="008B01AE">
        <w:rPr>
          <w:rFonts w:ascii="Times New Roman" w:hAnsi="Times New Roman" w:cs="Times New Roman"/>
          <w:sz w:val="24"/>
          <w:szCs w:val="24"/>
          <w:lang w:val="sr-Cyrl-RS"/>
        </w:rPr>
        <w:t>треће и свако наредно дете у породици</w:t>
      </w:r>
      <w:r w:rsidR="00F5118F" w:rsidRPr="008B01AE">
        <w:rPr>
          <w:rFonts w:ascii="Times New Roman" w:hAnsi="Times New Roman" w:cs="Times New Roman"/>
          <w:sz w:val="24"/>
          <w:szCs w:val="24"/>
          <w:lang w:val="sr-Cyrl-RS"/>
        </w:rPr>
        <w:t xml:space="preserve"> према редоследу рођења</w:t>
      </w:r>
      <w:r w:rsidRPr="008B01AE">
        <w:rPr>
          <w:rFonts w:ascii="Times New Roman" w:hAnsi="Times New Roman" w:cs="Times New Roman"/>
          <w:sz w:val="24"/>
          <w:szCs w:val="24"/>
          <w:lang w:val="sr-Cyrl-RS"/>
        </w:rPr>
        <w:t>.</w:t>
      </w:r>
    </w:p>
    <w:p w14:paraId="64E8CA4A" w14:textId="77777777" w:rsidR="000571FE" w:rsidRPr="008B01AE" w:rsidRDefault="000571FE" w:rsidP="000571FE">
      <w:pPr>
        <w:pStyle w:val="NoSpacing"/>
        <w:ind w:firstLine="720"/>
        <w:jc w:val="both"/>
        <w:rPr>
          <w:rFonts w:ascii="Times New Roman" w:hAnsi="Times New Roman" w:cs="Times New Roman"/>
          <w:sz w:val="24"/>
          <w:szCs w:val="24"/>
          <w:lang w:val="sr-Cyrl-RS"/>
        </w:rPr>
      </w:pPr>
      <w:r w:rsidRPr="008B01AE">
        <w:rPr>
          <w:rFonts w:ascii="Times New Roman" w:hAnsi="Times New Roman" w:cs="Times New Roman"/>
          <w:sz w:val="24"/>
          <w:szCs w:val="24"/>
          <w:lang w:val="sr-Cyrl-RS"/>
        </w:rPr>
        <w:t>Редослед рођења деце у породици, утврђује се према датуму и часу рођења уписаних у матичну књигу рођених.</w:t>
      </w:r>
    </w:p>
    <w:p w14:paraId="5E5D46BB" w14:textId="77777777" w:rsidR="00F5118F" w:rsidRPr="008B01AE" w:rsidRDefault="000571FE" w:rsidP="000571FE">
      <w:pPr>
        <w:pStyle w:val="NoSpacing"/>
        <w:ind w:firstLine="720"/>
        <w:jc w:val="both"/>
        <w:rPr>
          <w:rFonts w:ascii="Times New Roman" w:hAnsi="Times New Roman" w:cs="Times New Roman"/>
          <w:sz w:val="24"/>
          <w:szCs w:val="24"/>
          <w:lang w:val="sr-Cyrl-RS"/>
        </w:rPr>
      </w:pPr>
      <w:r w:rsidRPr="008B01AE">
        <w:rPr>
          <w:rFonts w:ascii="Times New Roman" w:hAnsi="Times New Roman" w:cs="Times New Roman"/>
          <w:sz w:val="24"/>
          <w:szCs w:val="24"/>
          <w:lang w:val="sr-Cyrl-RS"/>
        </w:rPr>
        <w:t xml:space="preserve">Редослед рођења деце из разведеног брака или ванбрачне заједнице која је престала, утврђује се према родитељу са којим дете живи по одлуци надлежног органа. </w:t>
      </w:r>
    </w:p>
    <w:p w14:paraId="3C826300" w14:textId="77777777" w:rsidR="00F5118F" w:rsidRPr="008B01AE" w:rsidRDefault="00F5118F" w:rsidP="000571FE">
      <w:pPr>
        <w:pStyle w:val="NoSpacing"/>
        <w:ind w:firstLine="720"/>
        <w:jc w:val="both"/>
        <w:rPr>
          <w:rFonts w:ascii="Times New Roman" w:hAnsi="Times New Roman" w:cs="Times New Roman"/>
          <w:sz w:val="24"/>
          <w:szCs w:val="24"/>
          <w:lang w:val="sr-Cyrl-RS"/>
        </w:rPr>
      </w:pPr>
    </w:p>
    <w:p w14:paraId="7A3F715E" w14:textId="08527894" w:rsidR="00F5118F" w:rsidRPr="008B01AE" w:rsidRDefault="00F5118F" w:rsidP="00F5118F">
      <w:pPr>
        <w:pStyle w:val="NoSpacing"/>
        <w:jc w:val="center"/>
        <w:rPr>
          <w:rFonts w:ascii="Times New Roman" w:hAnsi="Times New Roman" w:cs="Times New Roman"/>
          <w:b/>
          <w:bCs/>
          <w:sz w:val="24"/>
          <w:szCs w:val="24"/>
          <w:lang w:val="sr-Cyrl-RS"/>
        </w:rPr>
      </w:pPr>
      <w:r w:rsidRPr="008B01AE">
        <w:rPr>
          <w:rFonts w:ascii="Times New Roman" w:hAnsi="Times New Roman" w:cs="Times New Roman"/>
          <w:b/>
          <w:bCs/>
          <w:sz w:val="24"/>
          <w:szCs w:val="24"/>
          <w:lang w:val="sr-Cyrl-RS"/>
        </w:rPr>
        <w:t xml:space="preserve">Члан </w:t>
      </w:r>
      <w:r w:rsidR="004E2695" w:rsidRPr="008B01AE">
        <w:rPr>
          <w:rFonts w:ascii="Times New Roman" w:hAnsi="Times New Roman" w:cs="Times New Roman"/>
          <w:b/>
          <w:bCs/>
          <w:sz w:val="24"/>
          <w:szCs w:val="24"/>
          <w:lang w:val="sr-Cyrl-RS"/>
        </w:rPr>
        <w:t>4</w:t>
      </w:r>
      <w:r w:rsidRPr="008B01AE">
        <w:rPr>
          <w:rFonts w:ascii="Times New Roman" w:hAnsi="Times New Roman" w:cs="Times New Roman"/>
          <w:b/>
          <w:bCs/>
          <w:sz w:val="24"/>
          <w:szCs w:val="24"/>
          <w:lang w:val="sr-Cyrl-RS"/>
        </w:rPr>
        <w:t>.</w:t>
      </w:r>
    </w:p>
    <w:p w14:paraId="676375FB" w14:textId="207E6975" w:rsidR="00853596" w:rsidRPr="008B01AE" w:rsidRDefault="00F5118F" w:rsidP="000571FE">
      <w:pPr>
        <w:pStyle w:val="NoSpacing"/>
        <w:ind w:firstLine="720"/>
        <w:jc w:val="both"/>
        <w:rPr>
          <w:rFonts w:ascii="Times New Roman" w:hAnsi="Times New Roman" w:cs="Times New Roman"/>
          <w:sz w:val="24"/>
          <w:szCs w:val="24"/>
          <w:lang w:val="sr-Cyrl-RS"/>
        </w:rPr>
      </w:pPr>
      <w:r w:rsidRPr="008B01AE">
        <w:rPr>
          <w:rFonts w:ascii="Times New Roman" w:hAnsi="Times New Roman" w:cs="Times New Roman"/>
          <w:sz w:val="24"/>
          <w:szCs w:val="24"/>
          <w:lang w:val="sr-Cyrl-RS"/>
        </w:rPr>
        <w:t>Право на регресирање свих трошкова боравка у предшколској установи имају д</w:t>
      </w:r>
      <w:r w:rsidR="00853596" w:rsidRPr="008B01AE">
        <w:rPr>
          <w:rFonts w:ascii="Times New Roman" w:hAnsi="Times New Roman" w:cs="Times New Roman"/>
          <w:sz w:val="24"/>
          <w:szCs w:val="24"/>
          <w:lang w:val="sr-Cyrl-RS"/>
        </w:rPr>
        <w:t>еца без родитељског старања која су у старатељским породицама</w:t>
      </w:r>
      <w:r w:rsidRPr="008B01AE">
        <w:rPr>
          <w:rFonts w:ascii="Times New Roman" w:hAnsi="Times New Roman" w:cs="Times New Roman"/>
          <w:sz w:val="24"/>
          <w:szCs w:val="24"/>
          <w:lang w:val="sr-Cyrl-RS"/>
        </w:rPr>
        <w:t>,</w:t>
      </w:r>
      <w:r w:rsidR="00853596" w:rsidRPr="008B01AE">
        <w:rPr>
          <w:rFonts w:ascii="Times New Roman" w:hAnsi="Times New Roman" w:cs="Times New Roman"/>
          <w:sz w:val="24"/>
          <w:szCs w:val="24"/>
          <w:lang w:val="sr-Cyrl-RS"/>
        </w:rPr>
        <w:t xml:space="preserve"> уколико нису остварила право на дечији додатак, и деца која су у хранитељским породицама, под условом да не испуњавају услове прописане за остваривање права на дечији додатак. </w:t>
      </w:r>
    </w:p>
    <w:p w14:paraId="6DB21012" w14:textId="77777777" w:rsidR="00853596" w:rsidRPr="008B01AE" w:rsidRDefault="00853596" w:rsidP="00853596">
      <w:pPr>
        <w:pStyle w:val="NoSpacing"/>
        <w:ind w:firstLine="720"/>
        <w:jc w:val="both"/>
        <w:rPr>
          <w:rFonts w:ascii="Times New Roman" w:hAnsi="Times New Roman" w:cs="Times New Roman"/>
          <w:sz w:val="24"/>
          <w:szCs w:val="24"/>
          <w:lang w:val="sr-Cyrl-RS"/>
        </w:rPr>
      </w:pPr>
      <w:r w:rsidRPr="008B01AE">
        <w:rPr>
          <w:rFonts w:ascii="Times New Roman" w:hAnsi="Times New Roman" w:cs="Times New Roman"/>
          <w:sz w:val="24"/>
          <w:szCs w:val="24"/>
          <w:lang w:val="sr-Cyrl-RS"/>
        </w:rPr>
        <w:lastRenderedPageBreak/>
        <w:t>Дететом без родитељског старања сматра се дете које нема живе родитеље, чији су родитељи непознати или су нестали, и дете чији родитељи из било којих разлога привремено или трајно не извршавају своја родитељска права и дужности.</w:t>
      </w:r>
    </w:p>
    <w:p w14:paraId="551FA54F" w14:textId="10499F94" w:rsidR="00853596" w:rsidRPr="008B01AE" w:rsidRDefault="00853596" w:rsidP="00853596">
      <w:pPr>
        <w:pStyle w:val="NoSpacing"/>
        <w:ind w:firstLine="720"/>
        <w:jc w:val="both"/>
        <w:rPr>
          <w:rFonts w:ascii="Times New Roman" w:hAnsi="Times New Roman" w:cs="Times New Roman"/>
          <w:sz w:val="24"/>
          <w:szCs w:val="24"/>
          <w:lang w:val="sr-Cyrl-RS"/>
        </w:rPr>
      </w:pPr>
      <w:r w:rsidRPr="008B01AE">
        <w:rPr>
          <w:rFonts w:ascii="Times New Roman" w:hAnsi="Times New Roman" w:cs="Times New Roman"/>
          <w:sz w:val="24"/>
          <w:szCs w:val="24"/>
          <w:lang w:val="sr-Cyrl-RS"/>
        </w:rPr>
        <w:t>Статус детета без родитељског старања доказује се уверењем надлежног центра за социјални рад.</w:t>
      </w:r>
    </w:p>
    <w:p w14:paraId="737BBBB1" w14:textId="014B76E9" w:rsidR="00B852D9" w:rsidRPr="008B01AE" w:rsidRDefault="00B852D9" w:rsidP="00B852D9">
      <w:pPr>
        <w:pStyle w:val="NoSpacing"/>
        <w:jc w:val="center"/>
        <w:rPr>
          <w:rFonts w:ascii="Times New Roman" w:hAnsi="Times New Roman" w:cs="Times New Roman"/>
          <w:b/>
          <w:bCs/>
          <w:sz w:val="24"/>
          <w:szCs w:val="24"/>
          <w:lang w:val="sr-Cyrl-RS"/>
        </w:rPr>
      </w:pPr>
      <w:r w:rsidRPr="008B01AE">
        <w:rPr>
          <w:rFonts w:ascii="Times New Roman" w:hAnsi="Times New Roman" w:cs="Times New Roman"/>
          <w:b/>
          <w:bCs/>
          <w:sz w:val="24"/>
          <w:szCs w:val="24"/>
          <w:lang w:val="sr-Cyrl-RS"/>
        </w:rPr>
        <w:t xml:space="preserve">Члан </w:t>
      </w:r>
      <w:r w:rsidR="00581B52" w:rsidRPr="008B01AE">
        <w:rPr>
          <w:rFonts w:ascii="Times New Roman" w:hAnsi="Times New Roman" w:cs="Times New Roman"/>
          <w:b/>
          <w:bCs/>
          <w:sz w:val="24"/>
          <w:szCs w:val="24"/>
          <w:lang w:val="sr-Cyrl-RS"/>
        </w:rPr>
        <w:t>5</w:t>
      </w:r>
      <w:r w:rsidRPr="008B01AE">
        <w:rPr>
          <w:rFonts w:ascii="Times New Roman" w:hAnsi="Times New Roman" w:cs="Times New Roman"/>
          <w:b/>
          <w:bCs/>
          <w:sz w:val="24"/>
          <w:szCs w:val="24"/>
          <w:lang w:val="sr-Cyrl-RS"/>
        </w:rPr>
        <w:t>.</w:t>
      </w:r>
    </w:p>
    <w:p w14:paraId="7ACB327D" w14:textId="5F473C6D" w:rsidR="00B852D9" w:rsidRPr="008B01AE" w:rsidRDefault="00B852D9" w:rsidP="00B852D9">
      <w:pPr>
        <w:pStyle w:val="NoSpacing"/>
        <w:ind w:firstLine="720"/>
        <w:jc w:val="both"/>
        <w:rPr>
          <w:rFonts w:ascii="Times New Roman" w:hAnsi="Times New Roman" w:cs="Times New Roman"/>
          <w:sz w:val="24"/>
          <w:szCs w:val="24"/>
          <w:lang w:val="sr-Cyrl-RS"/>
        </w:rPr>
      </w:pPr>
      <w:bookmarkStart w:id="1" w:name="_Hlk212205077"/>
      <w:r w:rsidRPr="008B01AE">
        <w:rPr>
          <w:rFonts w:ascii="Times New Roman" w:hAnsi="Times New Roman" w:cs="Times New Roman"/>
          <w:sz w:val="24"/>
          <w:szCs w:val="24"/>
          <w:lang w:val="sr-Cyrl-RS"/>
        </w:rPr>
        <w:t xml:space="preserve">Деца предшколског узраста са сметњама у развоју и деца са инвалидитетом за које је остварено право на накнаду зараде за време одсуства са рада ради посебне неге детета, имају право на регресирање свих трошкова боравка у предшколској установи.  </w:t>
      </w:r>
    </w:p>
    <w:p w14:paraId="64DC210F" w14:textId="77777777" w:rsidR="00B852D9" w:rsidRPr="008B01AE" w:rsidRDefault="00B852D9" w:rsidP="00B852D9">
      <w:pPr>
        <w:pStyle w:val="NoSpacing"/>
        <w:jc w:val="both"/>
        <w:rPr>
          <w:rFonts w:ascii="Times New Roman" w:hAnsi="Times New Roman" w:cs="Times New Roman"/>
          <w:b/>
          <w:bCs/>
          <w:sz w:val="24"/>
          <w:szCs w:val="24"/>
          <w:lang w:val="sr-Cyrl-RS"/>
        </w:rPr>
      </w:pPr>
    </w:p>
    <w:p w14:paraId="073AC347" w14:textId="4F15FB1E" w:rsidR="008643C2" w:rsidRPr="008B01AE" w:rsidRDefault="008643C2" w:rsidP="008643C2">
      <w:pPr>
        <w:pStyle w:val="NoSpacing"/>
        <w:jc w:val="center"/>
        <w:rPr>
          <w:rFonts w:ascii="Times New Roman" w:hAnsi="Times New Roman" w:cs="Times New Roman"/>
          <w:b/>
          <w:bCs/>
          <w:sz w:val="24"/>
          <w:szCs w:val="24"/>
          <w:lang w:val="sr-Cyrl-RS"/>
        </w:rPr>
      </w:pPr>
      <w:r w:rsidRPr="008B01AE">
        <w:rPr>
          <w:rFonts w:ascii="Times New Roman" w:hAnsi="Times New Roman" w:cs="Times New Roman"/>
          <w:b/>
          <w:bCs/>
          <w:sz w:val="24"/>
          <w:szCs w:val="24"/>
          <w:lang w:val="sr-Cyrl-RS"/>
        </w:rPr>
        <w:t xml:space="preserve">Члан </w:t>
      </w:r>
      <w:r w:rsidR="00581B52" w:rsidRPr="008B01AE">
        <w:rPr>
          <w:rFonts w:ascii="Times New Roman" w:hAnsi="Times New Roman" w:cs="Times New Roman"/>
          <w:b/>
          <w:bCs/>
          <w:sz w:val="24"/>
          <w:szCs w:val="24"/>
          <w:lang w:val="sr-Cyrl-RS"/>
        </w:rPr>
        <w:t>6</w:t>
      </w:r>
      <w:r w:rsidRPr="008B01AE">
        <w:rPr>
          <w:rFonts w:ascii="Times New Roman" w:hAnsi="Times New Roman" w:cs="Times New Roman"/>
          <w:b/>
          <w:bCs/>
          <w:sz w:val="24"/>
          <w:szCs w:val="24"/>
          <w:lang w:val="sr-Cyrl-RS"/>
        </w:rPr>
        <w:t>.</w:t>
      </w:r>
    </w:p>
    <w:bookmarkEnd w:id="1"/>
    <w:p w14:paraId="1CA378AC" w14:textId="1DA7AE18" w:rsidR="000571FE" w:rsidRPr="008B01AE" w:rsidRDefault="008643C2" w:rsidP="008643C2">
      <w:pPr>
        <w:pStyle w:val="NoSpacing"/>
        <w:ind w:firstLine="720"/>
        <w:jc w:val="both"/>
        <w:rPr>
          <w:rFonts w:ascii="Times New Roman" w:hAnsi="Times New Roman" w:cs="Times New Roman"/>
          <w:sz w:val="24"/>
          <w:szCs w:val="24"/>
          <w:lang w:val="sr-Cyrl-RS"/>
        </w:rPr>
      </w:pPr>
      <w:r w:rsidRPr="008B01AE">
        <w:rPr>
          <w:rFonts w:ascii="Times New Roman" w:hAnsi="Times New Roman" w:cs="Times New Roman"/>
          <w:sz w:val="24"/>
          <w:szCs w:val="24"/>
          <w:lang w:val="sr-Cyrl-RS"/>
        </w:rPr>
        <w:t>Право на умањење цене</w:t>
      </w:r>
      <w:r w:rsidR="00C166AC" w:rsidRPr="008B01AE">
        <w:rPr>
          <w:rFonts w:ascii="Times New Roman" w:hAnsi="Times New Roman" w:cs="Times New Roman"/>
          <w:sz w:val="24"/>
          <w:szCs w:val="24"/>
          <w:lang w:val="sr-Cyrl-RS"/>
        </w:rPr>
        <w:t xml:space="preserve"> у износу од 30% по детету имају самохрани родитељи, односно родитељи који самостално врше родитељско право</w:t>
      </w:r>
      <w:r w:rsidR="000571FE" w:rsidRPr="008B01AE">
        <w:rPr>
          <w:rFonts w:ascii="Times New Roman" w:hAnsi="Times New Roman" w:cs="Times New Roman"/>
          <w:sz w:val="24"/>
          <w:szCs w:val="24"/>
          <w:lang w:val="sr-Cyrl-RS"/>
        </w:rPr>
        <w:t>, у складу са законом.</w:t>
      </w:r>
    </w:p>
    <w:p w14:paraId="44CE802C" w14:textId="77777777" w:rsidR="000571FE" w:rsidRPr="008B01AE" w:rsidRDefault="000571FE" w:rsidP="008643C2">
      <w:pPr>
        <w:pStyle w:val="NoSpacing"/>
        <w:ind w:firstLine="720"/>
        <w:jc w:val="both"/>
        <w:rPr>
          <w:rFonts w:ascii="Times New Roman" w:hAnsi="Times New Roman" w:cs="Times New Roman"/>
          <w:sz w:val="24"/>
          <w:szCs w:val="24"/>
          <w:lang w:val="sr-Cyrl-RS"/>
        </w:rPr>
      </w:pPr>
    </w:p>
    <w:p w14:paraId="4D9A78D8" w14:textId="2CC9B139" w:rsidR="000571FE" w:rsidRPr="008B01AE" w:rsidRDefault="000571FE" w:rsidP="000571FE">
      <w:pPr>
        <w:pStyle w:val="NoSpacing"/>
        <w:jc w:val="center"/>
        <w:rPr>
          <w:rFonts w:ascii="Times New Roman" w:hAnsi="Times New Roman" w:cs="Times New Roman"/>
          <w:b/>
          <w:bCs/>
          <w:sz w:val="24"/>
          <w:szCs w:val="24"/>
          <w:lang w:val="sr-Cyrl-RS"/>
        </w:rPr>
      </w:pPr>
      <w:r w:rsidRPr="008B01AE">
        <w:rPr>
          <w:rFonts w:ascii="Times New Roman" w:hAnsi="Times New Roman" w:cs="Times New Roman"/>
          <w:b/>
          <w:bCs/>
          <w:sz w:val="24"/>
          <w:szCs w:val="24"/>
          <w:lang w:val="sr-Cyrl-RS"/>
        </w:rPr>
        <w:t>Члан</w:t>
      </w:r>
      <w:r w:rsidR="00581B52" w:rsidRPr="008B01AE">
        <w:rPr>
          <w:rFonts w:ascii="Times New Roman" w:hAnsi="Times New Roman" w:cs="Times New Roman"/>
          <w:b/>
          <w:bCs/>
          <w:sz w:val="24"/>
          <w:szCs w:val="24"/>
          <w:lang w:val="sr-Cyrl-RS"/>
        </w:rPr>
        <w:t xml:space="preserve"> 7</w:t>
      </w:r>
      <w:r w:rsidRPr="008B01AE">
        <w:rPr>
          <w:rFonts w:ascii="Times New Roman" w:hAnsi="Times New Roman" w:cs="Times New Roman"/>
          <w:b/>
          <w:bCs/>
          <w:sz w:val="24"/>
          <w:szCs w:val="24"/>
          <w:lang w:val="sr-Cyrl-RS"/>
        </w:rPr>
        <w:t>.</w:t>
      </w:r>
    </w:p>
    <w:p w14:paraId="071B3C23" w14:textId="4FB77E7E" w:rsidR="009402F0" w:rsidRPr="008B01AE" w:rsidRDefault="009402F0" w:rsidP="009402F0">
      <w:pPr>
        <w:pStyle w:val="NoSpacing"/>
        <w:ind w:firstLine="720"/>
        <w:jc w:val="both"/>
        <w:rPr>
          <w:rFonts w:ascii="Times New Roman" w:hAnsi="Times New Roman" w:cs="Times New Roman"/>
          <w:sz w:val="24"/>
          <w:szCs w:val="24"/>
          <w:lang w:val="sr-Cyrl-RS"/>
        </w:rPr>
      </w:pPr>
      <w:r w:rsidRPr="008B01AE">
        <w:rPr>
          <w:rFonts w:ascii="Times New Roman" w:hAnsi="Times New Roman" w:cs="Times New Roman"/>
          <w:sz w:val="24"/>
          <w:szCs w:val="24"/>
          <w:lang w:val="sr-Cyrl-RS"/>
        </w:rPr>
        <w:t xml:space="preserve">Право на регресирање дела трошкова боравка у предшколској установи остварују родитељи уколико имају више од једног детета истовремено уписаних </w:t>
      </w:r>
      <w:r w:rsidR="004E2695" w:rsidRPr="008B01AE">
        <w:rPr>
          <w:rFonts w:ascii="Times New Roman" w:hAnsi="Times New Roman" w:cs="Times New Roman"/>
          <w:sz w:val="24"/>
          <w:szCs w:val="24"/>
          <w:lang w:val="sr-Cyrl-RS"/>
        </w:rPr>
        <w:t>у Установи.</w:t>
      </w:r>
    </w:p>
    <w:p w14:paraId="3ADED173" w14:textId="77777777" w:rsidR="009402F0" w:rsidRPr="008B01AE" w:rsidRDefault="009402F0" w:rsidP="004E2695">
      <w:pPr>
        <w:pStyle w:val="NoSpacing"/>
        <w:ind w:firstLine="720"/>
        <w:jc w:val="both"/>
        <w:rPr>
          <w:rFonts w:ascii="Times New Roman" w:hAnsi="Times New Roman" w:cs="Times New Roman"/>
          <w:sz w:val="24"/>
          <w:szCs w:val="24"/>
          <w:lang w:val="sr-Cyrl-RS"/>
        </w:rPr>
      </w:pPr>
      <w:r w:rsidRPr="008B01AE">
        <w:rPr>
          <w:rFonts w:ascii="Times New Roman" w:hAnsi="Times New Roman" w:cs="Times New Roman"/>
          <w:sz w:val="24"/>
          <w:szCs w:val="24"/>
          <w:lang w:val="sr-Cyrl-RS"/>
        </w:rPr>
        <w:t>Уколико у предшколској установи истовремено бораве два детета, процентуално ослобађање од учешћа родитеља у месечној економској цени утврђеној Одлуком надлежног органа, износи 20% за друго дете на боравку.</w:t>
      </w:r>
    </w:p>
    <w:p w14:paraId="11615C40" w14:textId="77777777" w:rsidR="009402F0" w:rsidRPr="008B01AE" w:rsidRDefault="009402F0" w:rsidP="004E2695">
      <w:pPr>
        <w:pStyle w:val="NoSpacing"/>
        <w:ind w:firstLine="720"/>
        <w:jc w:val="both"/>
        <w:rPr>
          <w:rFonts w:ascii="Times New Roman" w:hAnsi="Times New Roman" w:cs="Times New Roman"/>
          <w:sz w:val="24"/>
          <w:szCs w:val="24"/>
          <w:lang w:val="sr-Cyrl-RS"/>
        </w:rPr>
      </w:pPr>
      <w:r w:rsidRPr="008B01AE">
        <w:rPr>
          <w:rFonts w:ascii="Times New Roman" w:hAnsi="Times New Roman" w:cs="Times New Roman"/>
          <w:sz w:val="24"/>
          <w:szCs w:val="24"/>
          <w:lang w:val="sr-Cyrl-RS"/>
        </w:rPr>
        <w:t>Друго дете у породици, у смислу овог Правилника је друго дете у породици према редоследу рођења.</w:t>
      </w:r>
    </w:p>
    <w:p w14:paraId="6CCB8188" w14:textId="77777777" w:rsidR="009402F0" w:rsidRPr="008B01AE" w:rsidRDefault="009402F0" w:rsidP="004E2695">
      <w:pPr>
        <w:pStyle w:val="NoSpacing"/>
        <w:ind w:firstLine="720"/>
        <w:jc w:val="both"/>
        <w:rPr>
          <w:rFonts w:ascii="Times New Roman" w:hAnsi="Times New Roman" w:cs="Times New Roman"/>
          <w:sz w:val="24"/>
          <w:szCs w:val="24"/>
          <w:lang w:val="sr-Cyrl-RS"/>
        </w:rPr>
      </w:pPr>
      <w:r w:rsidRPr="008B01AE">
        <w:rPr>
          <w:rFonts w:ascii="Times New Roman" w:hAnsi="Times New Roman" w:cs="Times New Roman"/>
          <w:sz w:val="24"/>
          <w:szCs w:val="24"/>
          <w:lang w:val="sr-Cyrl-RS"/>
        </w:rPr>
        <w:t>Редослед рођења деце у породици, утврђује се према датуму и часу рођења уписаних у матичну књигу рођених.</w:t>
      </w:r>
    </w:p>
    <w:p w14:paraId="0693A588" w14:textId="516552CD" w:rsidR="00B05D62" w:rsidRPr="008B01AE" w:rsidRDefault="009402F0" w:rsidP="004E2695">
      <w:pPr>
        <w:pStyle w:val="NoSpacing"/>
        <w:ind w:firstLine="720"/>
        <w:jc w:val="both"/>
        <w:rPr>
          <w:rFonts w:ascii="Times New Roman" w:hAnsi="Times New Roman" w:cs="Times New Roman"/>
          <w:b/>
          <w:bCs/>
          <w:sz w:val="24"/>
          <w:szCs w:val="24"/>
          <w:lang w:val="sr-Cyrl-RS"/>
        </w:rPr>
      </w:pPr>
      <w:r w:rsidRPr="008B01AE">
        <w:rPr>
          <w:rFonts w:ascii="Times New Roman" w:hAnsi="Times New Roman" w:cs="Times New Roman"/>
          <w:sz w:val="24"/>
          <w:szCs w:val="24"/>
          <w:lang w:val="sr-Cyrl-RS"/>
        </w:rPr>
        <w:t>Редослед рођења деце из разведеног брака или ванбрачне заједнице која је престала, утврђује се према родитељу са којим дете живи по одлуци надлежног органа.</w:t>
      </w:r>
    </w:p>
    <w:p w14:paraId="69B848A3" w14:textId="77777777" w:rsidR="00077B72" w:rsidRPr="008B01AE" w:rsidRDefault="00077B72" w:rsidP="008B01AE">
      <w:pPr>
        <w:pStyle w:val="NoSpacing"/>
        <w:rPr>
          <w:rFonts w:ascii="Times New Roman" w:hAnsi="Times New Roman" w:cs="Times New Roman"/>
          <w:b/>
          <w:bCs/>
          <w:sz w:val="24"/>
          <w:szCs w:val="24"/>
          <w:lang w:val="sr-Cyrl-RS"/>
        </w:rPr>
      </w:pPr>
    </w:p>
    <w:p w14:paraId="025FF7F5" w14:textId="497D5F27" w:rsidR="008643C2" w:rsidRPr="008B01AE" w:rsidRDefault="008643C2" w:rsidP="008643C2">
      <w:pPr>
        <w:pStyle w:val="NoSpacing"/>
        <w:jc w:val="center"/>
        <w:rPr>
          <w:rFonts w:ascii="Times New Roman" w:hAnsi="Times New Roman" w:cs="Times New Roman"/>
          <w:b/>
          <w:bCs/>
          <w:sz w:val="24"/>
          <w:szCs w:val="24"/>
          <w:lang w:val="sr-Cyrl-RS"/>
        </w:rPr>
      </w:pPr>
      <w:r w:rsidRPr="008B01AE">
        <w:rPr>
          <w:rFonts w:ascii="Times New Roman" w:hAnsi="Times New Roman" w:cs="Times New Roman"/>
          <w:b/>
          <w:bCs/>
          <w:sz w:val="24"/>
          <w:szCs w:val="24"/>
          <w:lang w:val="sr-Cyrl-RS"/>
        </w:rPr>
        <w:t>Члан</w:t>
      </w:r>
      <w:r w:rsidR="00581B52" w:rsidRPr="008B01AE">
        <w:rPr>
          <w:rFonts w:ascii="Times New Roman" w:hAnsi="Times New Roman" w:cs="Times New Roman"/>
          <w:b/>
          <w:bCs/>
          <w:sz w:val="24"/>
          <w:szCs w:val="24"/>
          <w:lang w:val="sr-Cyrl-RS"/>
        </w:rPr>
        <w:t xml:space="preserve"> 8</w:t>
      </w:r>
      <w:r w:rsidRPr="008B01AE">
        <w:rPr>
          <w:rFonts w:ascii="Times New Roman" w:hAnsi="Times New Roman" w:cs="Times New Roman"/>
          <w:b/>
          <w:bCs/>
          <w:sz w:val="24"/>
          <w:szCs w:val="24"/>
          <w:lang w:val="sr-Cyrl-RS"/>
        </w:rPr>
        <w:t>.</w:t>
      </w:r>
    </w:p>
    <w:p w14:paraId="36B8282E" w14:textId="44A68F01" w:rsidR="008643C2" w:rsidRPr="008B01AE" w:rsidRDefault="008643C2" w:rsidP="008643C2">
      <w:pPr>
        <w:pStyle w:val="NoSpacing"/>
        <w:ind w:firstLine="720"/>
        <w:jc w:val="both"/>
        <w:rPr>
          <w:rFonts w:ascii="Times New Roman" w:hAnsi="Times New Roman" w:cs="Times New Roman"/>
          <w:sz w:val="24"/>
          <w:szCs w:val="24"/>
          <w:lang w:val="sr-Cyrl-RS"/>
        </w:rPr>
      </w:pPr>
      <w:r w:rsidRPr="008B01AE">
        <w:rPr>
          <w:rFonts w:ascii="Times New Roman" w:hAnsi="Times New Roman" w:cs="Times New Roman"/>
          <w:sz w:val="24"/>
          <w:szCs w:val="24"/>
          <w:lang w:val="sr-Cyrl-RS"/>
        </w:rPr>
        <w:t>О признавању права на умањење висине односно ослобађање од плаћања цене, у складу са овом Одлуком, решава у првом степену надлежни орган Општинске управе – Оде</w:t>
      </w:r>
      <w:r w:rsidR="00CD55F9" w:rsidRPr="008B01AE">
        <w:rPr>
          <w:rFonts w:ascii="Times New Roman" w:hAnsi="Times New Roman" w:cs="Times New Roman"/>
          <w:sz w:val="24"/>
          <w:szCs w:val="24"/>
          <w:lang w:val="sr-Cyrl-RS"/>
        </w:rPr>
        <w:t>љ</w:t>
      </w:r>
      <w:r w:rsidRPr="008B01AE">
        <w:rPr>
          <w:rFonts w:ascii="Times New Roman" w:hAnsi="Times New Roman" w:cs="Times New Roman"/>
          <w:sz w:val="24"/>
          <w:szCs w:val="24"/>
          <w:lang w:val="sr-Cyrl-RS"/>
        </w:rPr>
        <w:t>ење за општу управу</w:t>
      </w:r>
      <w:r w:rsidR="00CD55F9" w:rsidRPr="008B01AE">
        <w:rPr>
          <w:rFonts w:ascii="Times New Roman" w:hAnsi="Times New Roman" w:cs="Times New Roman"/>
          <w:sz w:val="24"/>
          <w:szCs w:val="24"/>
          <w:lang w:val="sr-Cyrl-RS"/>
        </w:rPr>
        <w:t>,</w:t>
      </w:r>
      <w:r w:rsidRPr="008B01AE">
        <w:rPr>
          <w:rFonts w:ascii="Times New Roman" w:hAnsi="Times New Roman" w:cs="Times New Roman"/>
          <w:sz w:val="24"/>
          <w:szCs w:val="24"/>
          <w:lang w:val="sr-Cyrl-RS"/>
        </w:rPr>
        <w:t xml:space="preserve"> друштвене делатности</w:t>
      </w:r>
      <w:r w:rsidR="00CD55F9" w:rsidRPr="008B01AE">
        <w:rPr>
          <w:rFonts w:ascii="Times New Roman" w:hAnsi="Times New Roman" w:cs="Times New Roman"/>
          <w:sz w:val="24"/>
          <w:szCs w:val="24"/>
          <w:lang w:val="sr-Cyrl-RS"/>
        </w:rPr>
        <w:t xml:space="preserve"> и заједничке послове</w:t>
      </w:r>
      <w:r w:rsidRPr="008B01AE">
        <w:rPr>
          <w:rFonts w:ascii="Times New Roman" w:hAnsi="Times New Roman" w:cs="Times New Roman"/>
          <w:sz w:val="24"/>
          <w:szCs w:val="24"/>
          <w:lang w:val="sr-Cyrl-RS"/>
        </w:rPr>
        <w:t>, по прописима о општем управном поступку.</w:t>
      </w:r>
    </w:p>
    <w:p w14:paraId="51EA2CB4" w14:textId="77777777" w:rsidR="008643C2" w:rsidRPr="008B01AE" w:rsidRDefault="008643C2" w:rsidP="008643C2">
      <w:pPr>
        <w:pStyle w:val="NoSpacing"/>
        <w:ind w:firstLine="720"/>
        <w:jc w:val="both"/>
        <w:rPr>
          <w:rFonts w:ascii="Times New Roman" w:hAnsi="Times New Roman" w:cs="Times New Roman"/>
          <w:sz w:val="24"/>
          <w:szCs w:val="24"/>
          <w:lang w:val="sr-Cyrl-RS"/>
        </w:rPr>
      </w:pPr>
      <w:r w:rsidRPr="008B01AE">
        <w:rPr>
          <w:rFonts w:ascii="Times New Roman" w:hAnsi="Times New Roman" w:cs="Times New Roman"/>
          <w:sz w:val="24"/>
          <w:szCs w:val="24"/>
          <w:lang w:val="sr-Cyrl-RS"/>
        </w:rPr>
        <w:t>Рок за решавање о праву из става 1. овог члана је 30. дана од дана подношења захтева надлежној Управи.</w:t>
      </w:r>
    </w:p>
    <w:p w14:paraId="1FC1C484" w14:textId="492704CC" w:rsidR="008643C2" w:rsidRPr="008B01AE" w:rsidRDefault="008643C2" w:rsidP="008643C2">
      <w:pPr>
        <w:pStyle w:val="NoSpacing"/>
        <w:jc w:val="center"/>
        <w:rPr>
          <w:rFonts w:ascii="Times New Roman" w:hAnsi="Times New Roman" w:cs="Times New Roman"/>
          <w:b/>
          <w:bCs/>
          <w:sz w:val="24"/>
          <w:szCs w:val="24"/>
          <w:lang w:val="sr-Cyrl-RS"/>
        </w:rPr>
      </w:pPr>
      <w:r w:rsidRPr="008B01AE">
        <w:rPr>
          <w:rFonts w:ascii="Times New Roman" w:hAnsi="Times New Roman" w:cs="Times New Roman"/>
          <w:b/>
          <w:bCs/>
          <w:sz w:val="24"/>
          <w:szCs w:val="24"/>
          <w:lang w:val="sr-Cyrl-RS"/>
        </w:rPr>
        <w:t xml:space="preserve">Члан </w:t>
      </w:r>
      <w:r w:rsidR="00077B72" w:rsidRPr="008B01AE">
        <w:rPr>
          <w:rFonts w:ascii="Times New Roman" w:hAnsi="Times New Roman" w:cs="Times New Roman"/>
          <w:b/>
          <w:bCs/>
          <w:sz w:val="24"/>
          <w:szCs w:val="24"/>
          <w:lang w:val="sr-Cyrl-RS"/>
        </w:rPr>
        <w:t>9</w:t>
      </w:r>
      <w:r w:rsidRPr="008B01AE">
        <w:rPr>
          <w:rFonts w:ascii="Times New Roman" w:hAnsi="Times New Roman" w:cs="Times New Roman"/>
          <w:b/>
          <w:bCs/>
          <w:sz w:val="24"/>
          <w:szCs w:val="24"/>
          <w:lang w:val="sr-Cyrl-RS"/>
        </w:rPr>
        <w:t>.</w:t>
      </w:r>
    </w:p>
    <w:p w14:paraId="679CCE99" w14:textId="77777777" w:rsidR="008643C2" w:rsidRPr="008B01AE" w:rsidRDefault="008643C2" w:rsidP="008643C2">
      <w:pPr>
        <w:pStyle w:val="NoSpacing"/>
        <w:ind w:firstLine="720"/>
        <w:jc w:val="both"/>
        <w:rPr>
          <w:rFonts w:ascii="Times New Roman" w:hAnsi="Times New Roman" w:cs="Times New Roman"/>
          <w:sz w:val="24"/>
          <w:szCs w:val="24"/>
          <w:lang w:val="sr-Cyrl-RS"/>
        </w:rPr>
      </w:pPr>
      <w:r w:rsidRPr="008B01AE">
        <w:rPr>
          <w:rFonts w:ascii="Times New Roman" w:hAnsi="Times New Roman" w:cs="Times New Roman"/>
          <w:sz w:val="24"/>
          <w:szCs w:val="24"/>
          <w:lang w:val="sr-Cyrl-RS"/>
        </w:rPr>
        <w:t>На првостепена решења надлежног органа може се изјавити жалба Општинском већу, у року од 15 дана од дана достављања странци првостепене одлуке.</w:t>
      </w:r>
    </w:p>
    <w:p w14:paraId="42F31156" w14:textId="77777777" w:rsidR="003E355B" w:rsidRPr="008B01AE" w:rsidRDefault="003E355B" w:rsidP="008643C2">
      <w:pPr>
        <w:pStyle w:val="NoSpacing"/>
        <w:jc w:val="center"/>
        <w:rPr>
          <w:rFonts w:ascii="Times New Roman" w:hAnsi="Times New Roman" w:cs="Times New Roman"/>
          <w:b/>
          <w:bCs/>
          <w:sz w:val="24"/>
          <w:szCs w:val="24"/>
          <w:lang w:val="sr-Cyrl-RS"/>
        </w:rPr>
      </w:pPr>
    </w:p>
    <w:p w14:paraId="05AEAAD6" w14:textId="71B98850" w:rsidR="008643C2" w:rsidRPr="008B01AE" w:rsidRDefault="008643C2" w:rsidP="008643C2">
      <w:pPr>
        <w:pStyle w:val="NoSpacing"/>
        <w:jc w:val="center"/>
        <w:rPr>
          <w:rFonts w:ascii="Times New Roman" w:hAnsi="Times New Roman" w:cs="Times New Roman"/>
          <w:b/>
          <w:bCs/>
          <w:sz w:val="24"/>
          <w:szCs w:val="24"/>
          <w:lang w:val="sr-Cyrl-RS"/>
        </w:rPr>
      </w:pPr>
      <w:r w:rsidRPr="008B01AE">
        <w:rPr>
          <w:rFonts w:ascii="Times New Roman" w:hAnsi="Times New Roman" w:cs="Times New Roman"/>
          <w:b/>
          <w:bCs/>
          <w:sz w:val="24"/>
          <w:szCs w:val="24"/>
          <w:lang w:val="sr-Cyrl-RS"/>
        </w:rPr>
        <w:t>Члан</w:t>
      </w:r>
      <w:r w:rsidR="00077B72" w:rsidRPr="008B01AE">
        <w:rPr>
          <w:rFonts w:ascii="Times New Roman" w:hAnsi="Times New Roman" w:cs="Times New Roman"/>
          <w:b/>
          <w:bCs/>
          <w:sz w:val="24"/>
          <w:szCs w:val="24"/>
          <w:lang w:val="sr-Cyrl-RS"/>
        </w:rPr>
        <w:t xml:space="preserve"> 10</w:t>
      </w:r>
      <w:r w:rsidRPr="008B01AE">
        <w:rPr>
          <w:rFonts w:ascii="Times New Roman" w:hAnsi="Times New Roman" w:cs="Times New Roman"/>
          <w:b/>
          <w:bCs/>
          <w:sz w:val="24"/>
          <w:szCs w:val="24"/>
          <w:lang w:val="sr-Cyrl-RS"/>
        </w:rPr>
        <w:t>.</w:t>
      </w:r>
    </w:p>
    <w:p w14:paraId="18DC92C2" w14:textId="77777777" w:rsidR="008643C2" w:rsidRPr="008B01AE" w:rsidRDefault="008643C2" w:rsidP="008643C2">
      <w:pPr>
        <w:pStyle w:val="NoSpacing"/>
        <w:ind w:firstLine="720"/>
        <w:jc w:val="both"/>
        <w:rPr>
          <w:rFonts w:ascii="Times New Roman" w:hAnsi="Times New Roman" w:cs="Times New Roman"/>
          <w:sz w:val="24"/>
          <w:szCs w:val="24"/>
          <w:lang w:val="sr-Cyrl-RS"/>
        </w:rPr>
      </w:pPr>
      <w:r w:rsidRPr="008B01AE">
        <w:rPr>
          <w:rFonts w:ascii="Times New Roman" w:hAnsi="Times New Roman" w:cs="Times New Roman"/>
          <w:sz w:val="24"/>
          <w:szCs w:val="24"/>
          <w:lang w:val="sr-Cyrl-RS"/>
        </w:rPr>
        <w:t>Надлежни орган о правима на умањење односно ослобађање трошкова боравка деце у Установи решава на основу поднетог захтева.</w:t>
      </w:r>
    </w:p>
    <w:p w14:paraId="60F6ED19" w14:textId="3C171E11" w:rsidR="008643C2" w:rsidRPr="008B01AE" w:rsidRDefault="008643C2" w:rsidP="008643C2">
      <w:pPr>
        <w:pStyle w:val="NoSpacing"/>
        <w:ind w:firstLine="720"/>
        <w:jc w:val="both"/>
        <w:rPr>
          <w:rFonts w:ascii="Times New Roman" w:hAnsi="Times New Roman" w:cs="Times New Roman"/>
          <w:sz w:val="24"/>
          <w:szCs w:val="24"/>
          <w:lang w:val="sr-Cyrl-RS"/>
        </w:rPr>
      </w:pPr>
      <w:r w:rsidRPr="008B01AE">
        <w:rPr>
          <w:rFonts w:ascii="Times New Roman" w:hAnsi="Times New Roman" w:cs="Times New Roman"/>
          <w:sz w:val="24"/>
          <w:szCs w:val="24"/>
          <w:lang w:val="sr-Cyrl-RS"/>
        </w:rPr>
        <w:t>Корисник услуге уз захтев</w:t>
      </w:r>
      <w:r w:rsidR="00CD55F9" w:rsidRPr="008B01AE">
        <w:rPr>
          <w:rFonts w:ascii="Times New Roman" w:hAnsi="Times New Roman" w:cs="Times New Roman"/>
          <w:sz w:val="24"/>
          <w:szCs w:val="24"/>
          <w:lang w:val="sr-Cyrl-RS"/>
        </w:rPr>
        <w:t>,</w:t>
      </w:r>
      <w:r w:rsidRPr="008B01AE">
        <w:rPr>
          <w:rFonts w:ascii="Times New Roman" w:hAnsi="Times New Roman" w:cs="Times New Roman"/>
          <w:sz w:val="24"/>
          <w:szCs w:val="24"/>
          <w:lang w:val="sr-Cyrl-RS"/>
        </w:rPr>
        <w:t xml:space="preserve"> поред осталих докумената потребних за остваривање конкретног права, обавезно подноси потврду Установе о упису детета као и фотокопије личних карата за оба родитеља односно старатеља.</w:t>
      </w:r>
    </w:p>
    <w:p w14:paraId="7BF2C300" w14:textId="77777777" w:rsidR="008643C2" w:rsidRPr="008B01AE" w:rsidRDefault="008643C2" w:rsidP="008643C2">
      <w:pPr>
        <w:pStyle w:val="NoSpacing"/>
        <w:ind w:firstLine="720"/>
        <w:jc w:val="both"/>
        <w:rPr>
          <w:rFonts w:ascii="Times New Roman" w:hAnsi="Times New Roman" w:cs="Times New Roman"/>
          <w:sz w:val="24"/>
          <w:szCs w:val="24"/>
          <w:lang w:val="sr-Cyrl-RS"/>
        </w:rPr>
      </w:pPr>
      <w:r w:rsidRPr="008B01AE">
        <w:rPr>
          <w:rFonts w:ascii="Times New Roman" w:hAnsi="Times New Roman" w:cs="Times New Roman"/>
          <w:sz w:val="24"/>
          <w:szCs w:val="24"/>
          <w:lang w:val="sr-Cyrl-RS"/>
        </w:rPr>
        <w:t>Право на умањење односно ослобађање, кориснику услуга се признаје од дана подношења захтева и траје до завршетка текуће васпитне/школске године.</w:t>
      </w:r>
    </w:p>
    <w:p w14:paraId="2B2FDEEC" w14:textId="77777777" w:rsidR="008643C2" w:rsidRPr="008B01AE" w:rsidRDefault="008643C2" w:rsidP="008643C2">
      <w:pPr>
        <w:pStyle w:val="NoSpacing"/>
        <w:ind w:firstLine="720"/>
        <w:jc w:val="both"/>
        <w:rPr>
          <w:rFonts w:ascii="Times New Roman" w:hAnsi="Times New Roman" w:cs="Times New Roman"/>
          <w:sz w:val="24"/>
          <w:szCs w:val="24"/>
          <w:lang w:val="sr-Cyrl-RS"/>
        </w:rPr>
      </w:pPr>
      <w:r w:rsidRPr="008B01AE">
        <w:rPr>
          <w:rFonts w:ascii="Times New Roman" w:hAnsi="Times New Roman" w:cs="Times New Roman"/>
          <w:sz w:val="24"/>
          <w:szCs w:val="24"/>
          <w:lang w:val="sr-Cyrl-RS"/>
        </w:rPr>
        <w:lastRenderedPageBreak/>
        <w:t xml:space="preserve">Корисник услуге право на умањење односно ослобађање може остварити само по једном основу, </w:t>
      </w:r>
      <w:proofErr w:type="spellStart"/>
      <w:r w:rsidRPr="008B01AE">
        <w:rPr>
          <w:rFonts w:ascii="Times New Roman" w:hAnsi="Times New Roman" w:cs="Times New Roman"/>
          <w:sz w:val="24"/>
          <w:szCs w:val="24"/>
          <w:lang w:val="sr-Cyrl-RS"/>
        </w:rPr>
        <w:t>предвиђеним</w:t>
      </w:r>
      <w:proofErr w:type="spellEnd"/>
      <w:r w:rsidRPr="008B01AE">
        <w:rPr>
          <w:rFonts w:ascii="Times New Roman" w:hAnsi="Times New Roman" w:cs="Times New Roman"/>
          <w:sz w:val="24"/>
          <w:szCs w:val="24"/>
          <w:lang w:val="sr-Cyrl-RS"/>
        </w:rPr>
        <w:t xml:space="preserve"> овом Одлуком.</w:t>
      </w:r>
    </w:p>
    <w:p w14:paraId="776FE9B9" w14:textId="77777777" w:rsidR="003E355B" w:rsidRPr="008B01AE" w:rsidRDefault="003E355B" w:rsidP="008643C2">
      <w:pPr>
        <w:pStyle w:val="NoSpacing"/>
        <w:jc w:val="center"/>
        <w:rPr>
          <w:rFonts w:ascii="Times New Roman" w:hAnsi="Times New Roman" w:cs="Times New Roman"/>
          <w:b/>
          <w:bCs/>
          <w:sz w:val="24"/>
          <w:szCs w:val="24"/>
          <w:lang w:val="sr-Cyrl-RS"/>
        </w:rPr>
      </w:pPr>
    </w:p>
    <w:p w14:paraId="6687CA64" w14:textId="60B382BA" w:rsidR="008643C2" w:rsidRPr="008B01AE" w:rsidRDefault="008643C2" w:rsidP="008643C2">
      <w:pPr>
        <w:pStyle w:val="NoSpacing"/>
        <w:jc w:val="center"/>
        <w:rPr>
          <w:rFonts w:ascii="Times New Roman" w:hAnsi="Times New Roman" w:cs="Times New Roman"/>
          <w:b/>
          <w:bCs/>
          <w:sz w:val="24"/>
          <w:szCs w:val="24"/>
          <w:lang w:val="sr-Cyrl-RS"/>
        </w:rPr>
      </w:pPr>
      <w:r w:rsidRPr="008B01AE">
        <w:rPr>
          <w:rFonts w:ascii="Times New Roman" w:hAnsi="Times New Roman" w:cs="Times New Roman"/>
          <w:b/>
          <w:bCs/>
          <w:sz w:val="24"/>
          <w:szCs w:val="24"/>
          <w:lang w:val="sr-Cyrl-RS"/>
        </w:rPr>
        <w:t>Члан 1</w:t>
      </w:r>
      <w:r w:rsidR="00077B72" w:rsidRPr="008B01AE">
        <w:rPr>
          <w:rFonts w:ascii="Times New Roman" w:hAnsi="Times New Roman" w:cs="Times New Roman"/>
          <w:b/>
          <w:bCs/>
          <w:sz w:val="24"/>
          <w:szCs w:val="24"/>
          <w:lang w:val="sr-Cyrl-RS"/>
        </w:rPr>
        <w:t>1</w:t>
      </w:r>
      <w:r w:rsidRPr="008B01AE">
        <w:rPr>
          <w:rFonts w:ascii="Times New Roman" w:hAnsi="Times New Roman" w:cs="Times New Roman"/>
          <w:b/>
          <w:bCs/>
          <w:sz w:val="24"/>
          <w:szCs w:val="24"/>
          <w:lang w:val="sr-Cyrl-RS"/>
        </w:rPr>
        <w:t>.</w:t>
      </w:r>
    </w:p>
    <w:p w14:paraId="026C4330" w14:textId="77777777" w:rsidR="008643C2" w:rsidRPr="008B01AE" w:rsidRDefault="008643C2" w:rsidP="008643C2">
      <w:pPr>
        <w:pStyle w:val="NoSpacing"/>
        <w:ind w:firstLine="720"/>
        <w:jc w:val="both"/>
        <w:rPr>
          <w:rFonts w:ascii="Times New Roman" w:hAnsi="Times New Roman" w:cs="Times New Roman"/>
          <w:sz w:val="24"/>
          <w:szCs w:val="24"/>
          <w:lang w:val="sr-Cyrl-RS"/>
        </w:rPr>
      </w:pPr>
      <w:r w:rsidRPr="008B01AE">
        <w:rPr>
          <w:rFonts w:ascii="Times New Roman" w:hAnsi="Times New Roman" w:cs="Times New Roman"/>
          <w:sz w:val="24"/>
          <w:szCs w:val="24"/>
          <w:lang w:val="sr-Cyrl-RS"/>
        </w:rPr>
        <w:t xml:space="preserve">Корисник услуга је дужан да надлежном органу пријави сваку промену која је од утицаја на остваривање права </w:t>
      </w:r>
      <w:proofErr w:type="spellStart"/>
      <w:r w:rsidRPr="008B01AE">
        <w:rPr>
          <w:rFonts w:ascii="Times New Roman" w:hAnsi="Times New Roman" w:cs="Times New Roman"/>
          <w:sz w:val="24"/>
          <w:szCs w:val="24"/>
          <w:lang w:val="sr-Cyrl-RS"/>
        </w:rPr>
        <w:t>предвиђених</w:t>
      </w:r>
      <w:proofErr w:type="spellEnd"/>
      <w:r w:rsidRPr="008B01AE">
        <w:rPr>
          <w:rFonts w:ascii="Times New Roman" w:hAnsi="Times New Roman" w:cs="Times New Roman"/>
          <w:sz w:val="24"/>
          <w:szCs w:val="24"/>
          <w:lang w:val="sr-Cyrl-RS"/>
        </w:rPr>
        <w:t xml:space="preserve"> овом Одлуком, најкасније у року од 15 дана од дана настале промене.</w:t>
      </w:r>
    </w:p>
    <w:p w14:paraId="0E5A2849" w14:textId="168151FB" w:rsidR="008643C2" w:rsidRPr="008B01AE" w:rsidRDefault="008643C2" w:rsidP="008643C2">
      <w:pPr>
        <w:pStyle w:val="NoSpacing"/>
        <w:ind w:firstLine="720"/>
        <w:jc w:val="both"/>
        <w:rPr>
          <w:rFonts w:ascii="Times New Roman" w:hAnsi="Times New Roman" w:cs="Times New Roman"/>
          <w:sz w:val="24"/>
          <w:szCs w:val="24"/>
          <w:lang w:val="sr-Cyrl-RS"/>
        </w:rPr>
      </w:pPr>
      <w:r w:rsidRPr="008B01AE">
        <w:rPr>
          <w:rFonts w:ascii="Times New Roman" w:hAnsi="Times New Roman" w:cs="Times New Roman"/>
          <w:sz w:val="24"/>
          <w:szCs w:val="24"/>
          <w:lang w:val="sr-Cyrl-RS"/>
        </w:rPr>
        <w:t>Корисник права из ове Одлуке који је на основу неистинитих или нетачних података, односно непријављивањем промена које утичу на губитак или обим права остварио неко право из ове Одлуке, дужан је да над</w:t>
      </w:r>
      <w:r w:rsidR="008B01AE">
        <w:rPr>
          <w:rFonts w:ascii="Times New Roman" w:hAnsi="Times New Roman" w:cs="Times New Roman"/>
          <w:sz w:val="24"/>
          <w:szCs w:val="24"/>
          <w:lang w:val="sr-Cyrl-RS"/>
        </w:rPr>
        <w:t>окнад</w:t>
      </w:r>
      <w:r w:rsidRPr="008B01AE">
        <w:rPr>
          <w:rFonts w:ascii="Times New Roman" w:hAnsi="Times New Roman" w:cs="Times New Roman"/>
          <w:sz w:val="24"/>
          <w:szCs w:val="24"/>
          <w:lang w:val="sr-Cyrl-RS"/>
        </w:rPr>
        <w:t>и штету, у складу са законом.</w:t>
      </w:r>
    </w:p>
    <w:p w14:paraId="33C83391" w14:textId="77777777" w:rsidR="008643C2" w:rsidRPr="008B01AE" w:rsidRDefault="008643C2" w:rsidP="008643C2">
      <w:pPr>
        <w:pStyle w:val="NoSpacing"/>
        <w:rPr>
          <w:rFonts w:ascii="Times New Roman" w:hAnsi="Times New Roman" w:cs="Times New Roman"/>
          <w:sz w:val="24"/>
          <w:szCs w:val="24"/>
          <w:lang w:val="sr-Cyrl-RS"/>
        </w:rPr>
      </w:pPr>
    </w:p>
    <w:p w14:paraId="19F59A58" w14:textId="7984AF91" w:rsidR="008643C2" w:rsidRPr="008B01AE" w:rsidRDefault="008643C2" w:rsidP="008643C2">
      <w:pPr>
        <w:pStyle w:val="NoSpacing"/>
        <w:jc w:val="center"/>
        <w:rPr>
          <w:rFonts w:ascii="Times New Roman" w:hAnsi="Times New Roman" w:cs="Times New Roman"/>
          <w:b/>
          <w:bCs/>
          <w:sz w:val="24"/>
          <w:szCs w:val="24"/>
          <w:lang w:val="sr-Cyrl-RS"/>
        </w:rPr>
      </w:pPr>
      <w:r w:rsidRPr="008B01AE">
        <w:rPr>
          <w:rFonts w:ascii="Times New Roman" w:hAnsi="Times New Roman" w:cs="Times New Roman"/>
          <w:b/>
          <w:bCs/>
          <w:sz w:val="24"/>
          <w:szCs w:val="24"/>
          <w:lang w:val="sr-Cyrl-RS"/>
        </w:rPr>
        <w:t>Члан 1</w:t>
      </w:r>
      <w:r w:rsidR="00077B72" w:rsidRPr="008B01AE">
        <w:rPr>
          <w:rFonts w:ascii="Times New Roman" w:hAnsi="Times New Roman" w:cs="Times New Roman"/>
          <w:b/>
          <w:bCs/>
          <w:sz w:val="24"/>
          <w:szCs w:val="24"/>
          <w:lang w:val="sr-Cyrl-RS"/>
        </w:rPr>
        <w:t>2</w:t>
      </w:r>
      <w:r w:rsidRPr="008B01AE">
        <w:rPr>
          <w:rFonts w:ascii="Times New Roman" w:hAnsi="Times New Roman" w:cs="Times New Roman"/>
          <w:b/>
          <w:bCs/>
          <w:sz w:val="24"/>
          <w:szCs w:val="24"/>
          <w:lang w:val="sr-Cyrl-RS"/>
        </w:rPr>
        <w:t>.</w:t>
      </w:r>
    </w:p>
    <w:p w14:paraId="7E2EF07D" w14:textId="6554A8B1" w:rsidR="008643C2" w:rsidRPr="008B01AE" w:rsidRDefault="008643C2" w:rsidP="008643C2">
      <w:pPr>
        <w:pStyle w:val="NoSpacing"/>
        <w:ind w:firstLine="720"/>
        <w:jc w:val="both"/>
        <w:rPr>
          <w:rFonts w:ascii="Times New Roman" w:hAnsi="Times New Roman" w:cs="Times New Roman"/>
          <w:sz w:val="24"/>
          <w:szCs w:val="24"/>
          <w:lang w:val="sr-Cyrl-RS"/>
        </w:rPr>
      </w:pPr>
      <w:r w:rsidRPr="008B01AE">
        <w:rPr>
          <w:rFonts w:ascii="Times New Roman" w:hAnsi="Times New Roman" w:cs="Times New Roman"/>
          <w:sz w:val="24"/>
          <w:szCs w:val="24"/>
          <w:lang w:val="sr-Cyrl-RS"/>
        </w:rPr>
        <w:t>Корисници услуга који су право на умањење односно ослобађање остварили пре ступања</w:t>
      </w:r>
      <w:r w:rsidR="00877C00" w:rsidRPr="008B01AE">
        <w:rPr>
          <w:rFonts w:ascii="Times New Roman" w:hAnsi="Times New Roman" w:cs="Times New Roman"/>
          <w:sz w:val="24"/>
          <w:szCs w:val="24"/>
          <w:lang w:val="sr-Cyrl-RS"/>
        </w:rPr>
        <w:t xml:space="preserve"> </w:t>
      </w:r>
      <w:r w:rsidRPr="008B01AE">
        <w:rPr>
          <w:rFonts w:ascii="Times New Roman" w:hAnsi="Times New Roman" w:cs="Times New Roman"/>
          <w:sz w:val="24"/>
          <w:szCs w:val="24"/>
          <w:lang w:val="sr-Cyrl-RS"/>
        </w:rPr>
        <w:t>на снагу ове Одлуке, то право остварују до краја текуће васпитне/школске године.</w:t>
      </w:r>
    </w:p>
    <w:p w14:paraId="0E68DCB5" w14:textId="77777777" w:rsidR="003E355B" w:rsidRPr="008B01AE" w:rsidRDefault="003E355B" w:rsidP="008643C2">
      <w:pPr>
        <w:pStyle w:val="NoSpacing"/>
        <w:jc w:val="center"/>
        <w:rPr>
          <w:rFonts w:ascii="Times New Roman" w:hAnsi="Times New Roman" w:cs="Times New Roman"/>
          <w:b/>
          <w:bCs/>
          <w:sz w:val="24"/>
          <w:szCs w:val="24"/>
          <w:lang w:val="sr-Cyrl-RS"/>
        </w:rPr>
      </w:pPr>
    </w:p>
    <w:p w14:paraId="69CCF966" w14:textId="0E133F20" w:rsidR="008643C2" w:rsidRPr="008B01AE" w:rsidRDefault="008643C2" w:rsidP="008643C2">
      <w:pPr>
        <w:pStyle w:val="NoSpacing"/>
        <w:jc w:val="center"/>
        <w:rPr>
          <w:rFonts w:ascii="Times New Roman" w:hAnsi="Times New Roman" w:cs="Times New Roman"/>
          <w:b/>
          <w:bCs/>
          <w:sz w:val="24"/>
          <w:szCs w:val="24"/>
          <w:lang w:val="sr-Cyrl-RS"/>
        </w:rPr>
      </w:pPr>
      <w:r w:rsidRPr="008B01AE">
        <w:rPr>
          <w:rFonts w:ascii="Times New Roman" w:hAnsi="Times New Roman" w:cs="Times New Roman"/>
          <w:b/>
          <w:bCs/>
          <w:sz w:val="24"/>
          <w:szCs w:val="24"/>
          <w:lang w:val="sr-Cyrl-RS"/>
        </w:rPr>
        <w:t>Члан 1</w:t>
      </w:r>
      <w:r w:rsidR="00077B72" w:rsidRPr="008B01AE">
        <w:rPr>
          <w:rFonts w:ascii="Times New Roman" w:hAnsi="Times New Roman" w:cs="Times New Roman"/>
          <w:b/>
          <w:bCs/>
          <w:sz w:val="24"/>
          <w:szCs w:val="24"/>
          <w:lang w:val="sr-Cyrl-RS"/>
        </w:rPr>
        <w:t>3</w:t>
      </w:r>
      <w:r w:rsidRPr="008B01AE">
        <w:rPr>
          <w:rFonts w:ascii="Times New Roman" w:hAnsi="Times New Roman" w:cs="Times New Roman"/>
          <w:b/>
          <w:bCs/>
          <w:sz w:val="24"/>
          <w:szCs w:val="24"/>
          <w:lang w:val="sr-Cyrl-RS"/>
        </w:rPr>
        <w:t>.</w:t>
      </w:r>
    </w:p>
    <w:p w14:paraId="7A63B8B7" w14:textId="575D6B44" w:rsidR="00CD55F9" w:rsidRPr="008B01AE" w:rsidRDefault="008643C2" w:rsidP="00CD55F9">
      <w:pPr>
        <w:pStyle w:val="NoSpacing"/>
        <w:ind w:firstLine="720"/>
        <w:jc w:val="both"/>
        <w:rPr>
          <w:rFonts w:ascii="Times New Roman" w:hAnsi="Times New Roman" w:cs="Times New Roman"/>
          <w:sz w:val="24"/>
          <w:szCs w:val="24"/>
          <w:lang w:val="sr-Cyrl-RS"/>
        </w:rPr>
      </w:pPr>
      <w:r w:rsidRPr="008B01AE">
        <w:rPr>
          <w:rFonts w:ascii="Times New Roman" w:hAnsi="Times New Roman" w:cs="Times New Roman"/>
          <w:sz w:val="24"/>
          <w:szCs w:val="24"/>
          <w:lang w:val="sr-Cyrl-RS"/>
        </w:rPr>
        <w:t xml:space="preserve">Ступањем на снагу ове Одлуке престаје да важи </w:t>
      </w:r>
      <w:r w:rsidR="00CD55F9" w:rsidRPr="008B01AE">
        <w:rPr>
          <w:rFonts w:ascii="Times New Roman" w:hAnsi="Times New Roman" w:cs="Times New Roman"/>
          <w:sz w:val="24"/>
          <w:szCs w:val="24"/>
          <w:lang w:val="sr-Cyrl-RS"/>
        </w:rPr>
        <w:t xml:space="preserve">Одлука о утврђивању цене боравка деце у Предшколској установи </w:t>
      </w:r>
      <w:r w:rsidR="00024BF5">
        <w:rPr>
          <w:rFonts w:ascii="Times New Roman" w:hAnsi="Times New Roman" w:cs="Times New Roman"/>
          <w:sz w:val="24"/>
          <w:szCs w:val="24"/>
          <w:lang w:val="sr-Cyrl-RS"/>
        </w:rPr>
        <w:t>„</w:t>
      </w:r>
      <w:r w:rsidR="00CD55F9" w:rsidRPr="008B01AE">
        <w:rPr>
          <w:rFonts w:ascii="Times New Roman" w:hAnsi="Times New Roman" w:cs="Times New Roman"/>
          <w:sz w:val="24"/>
          <w:szCs w:val="24"/>
          <w:lang w:val="sr-Cyrl-RS"/>
        </w:rPr>
        <w:t>Наша младост</w:t>
      </w:r>
      <w:r w:rsidR="00024BF5">
        <w:rPr>
          <w:rFonts w:ascii="Times New Roman" w:hAnsi="Times New Roman" w:cs="Times New Roman"/>
          <w:sz w:val="24"/>
          <w:szCs w:val="24"/>
          <w:lang w:val="sr-Cyrl-RS"/>
        </w:rPr>
        <w:t>“</w:t>
      </w:r>
      <w:r w:rsidR="00CD55F9" w:rsidRPr="008B01AE">
        <w:rPr>
          <w:rFonts w:ascii="Times New Roman" w:hAnsi="Times New Roman" w:cs="Times New Roman"/>
          <w:sz w:val="24"/>
          <w:szCs w:val="24"/>
          <w:lang w:val="sr-Cyrl-RS"/>
        </w:rPr>
        <w:t xml:space="preserve"> Лапово и висини учешћа корисника услуга (''Службени гласник општине Лапово'', број 1/14, 8/14 и 11/15).</w:t>
      </w:r>
    </w:p>
    <w:p w14:paraId="5BFF3465" w14:textId="77777777" w:rsidR="003E355B" w:rsidRPr="008B01AE" w:rsidRDefault="003E355B" w:rsidP="00CD55F9">
      <w:pPr>
        <w:pStyle w:val="NoSpacing"/>
        <w:ind w:firstLine="720"/>
        <w:jc w:val="both"/>
        <w:rPr>
          <w:rFonts w:ascii="Times New Roman" w:hAnsi="Times New Roman" w:cs="Times New Roman"/>
          <w:sz w:val="24"/>
          <w:szCs w:val="24"/>
          <w:lang w:val="sr-Cyrl-RS"/>
        </w:rPr>
      </w:pPr>
    </w:p>
    <w:p w14:paraId="4F6E6FE5" w14:textId="4F12F807" w:rsidR="008643C2" w:rsidRPr="008B01AE" w:rsidRDefault="008643C2" w:rsidP="003E355B">
      <w:pPr>
        <w:pStyle w:val="NoSpacing"/>
        <w:jc w:val="center"/>
        <w:rPr>
          <w:rFonts w:ascii="Times New Roman" w:hAnsi="Times New Roman" w:cs="Times New Roman"/>
          <w:b/>
          <w:bCs/>
          <w:sz w:val="24"/>
          <w:szCs w:val="24"/>
          <w:lang w:val="sr-Cyrl-RS"/>
        </w:rPr>
      </w:pPr>
      <w:r w:rsidRPr="008B01AE">
        <w:rPr>
          <w:rFonts w:ascii="Times New Roman" w:hAnsi="Times New Roman" w:cs="Times New Roman"/>
          <w:b/>
          <w:bCs/>
          <w:sz w:val="24"/>
          <w:szCs w:val="24"/>
          <w:lang w:val="sr-Cyrl-RS"/>
        </w:rPr>
        <w:t>Члан 1</w:t>
      </w:r>
      <w:r w:rsidR="00077B72" w:rsidRPr="008B01AE">
        <w:rPr>
          <w:rFonts w:ascii="Times New Roman" w:hAnsi="Times New Roman" w:cs="Times New Roman"/>
          <w:b/>
          <w:bCs/>
          <w:sz w:val="24"/>
          <w:szCs w:val="24"/>
          <w:lang w:val="sr-Cyrl-RS"/>
        </w:rPr>
        <w:t>4</w:t>
      </w:r>
      <w:r w:rsidRPr="008B01AE">
        <w:rPr>
          <w:rFonts w:ascii="Times New Roman" w:hAnsi="Times New Roman" w:cs="Times New Roman"/>
          <w:b/>
          <w:bCs/>
          <w:sz w:val="24"/>
          <w:szCs w:val="24"/>
          <w:lang w:val="sr-Cyrl-RS"/>
        </w:rPr>
        <w:t>.</w:t>
      </w:r>
    </w:p>
    <w:p w14:paraId="5AC78D04" w14:textId="77777777" w:rsidR="008643C2" w:rsidRPr="008B01AE" w:rsidRDefault="008643C2" w:rsidP="008643C2">
      <w:pPr>
        <w:pStyle w:val="NoSpacing"/>
        <w:ind w:firstLine="720"/>
        <w:jc w:val="both"/>
        <w:rPr>
          <w:rFonts w:ascii="Times New Roman" w:hAnsi="Times New Roman" w:cs="Times New Roman"/>
          <w:sz w:val="24"/>
          <w:szCs w:val="24"/>
          <w:lang w:val="sr-Cyrl-RS"/>
        </w:rPr>
      </w:pPr>
      <w:r w:rsidRPr="008B01AE">
        <w:rPr>
          <w:rFonts w:ascii="Times New Roman" w:hAnsi="Times New Roman" w:cs="Times New Roman"/>
          <w:sz w:val="24"/>
          <w:szCs w:val="24"/>
          <w:lang w:val="sr-Cyrl-RS"/>
        </w:rPr>
        <w:t>Ова Одлука ступа на снагу осмог дана од дана објављивања у „Службеном гласнику општине Лапово“.</w:t>
      </w:r>
    </w:p>
    <w:p w14:paraId="7F0B4DD9" w14:textId="77777777" w:rsidR="005C02C6" w:rsidRDefault="005C02C6" w:rsidP="008B01AE">
      <w:pPr>
        <w:spacing w:after="0" w:line="240" w:lineRule="auto"/>
        <w:jc w:val="right"/>
        <w:rPr>
          <w:rFonts w:ascii="Times New Roman" w:hAnsi="Times New Roman" w:cs="Times New Roman"/>
          <w:b/>
          <w:bCs/>
          <w:sz w:val="24"/>
          <w:szCs w:val="24"/>
          <w:lang w:val="sr-Cyrl-RS"/>
        </w:rPr>
      </w:pPr>
    </w:p>
    <w:p w14:paraId="48D9DC53" w14:textId="77777777" w:rsidR="005C02C6" w:rsidRDefault="005C02C6" w:rsidP="008B01AE">
      <w:pPr>
        <w:spacing w:after="0" w:line="240" w:lineRule="auto"/>
        <w:jc w:val="right"/>
        <w:rPr>
          <w:rFonts w:ascii="Times New Roman" w:hAnsi="Times New Roman" w:cs="Times New Roman"/>
          <w:b/>
          <w:bCs/>
          <w:sz w:val="24"/>
          <w:szCs w:val="24"/>
          <w:lang w:val="sr-Cyrl-RS"/>
        </w:rPr>
      </w:pPr>
    </w:p>
    <w:p w14:paraId="629B23FA" w14:textId="77777777" w:rsidR="005C02C6" w:rsidRDefault="005C02C6" w:rsidP="008B01AE">
      <w:pPr>
        <w:spacing w:after="0" w:line="240" w:lineRule="auto"/>
        <w:jc w:val="right"/>
        <w:rPr>
          <w:rFonts w:ascii="Times New Roman" w:hAnsi="Times New Roman" w:cs="Times New Roman"/>
          <w:b/>
          <w:bCs/>
          <w:sz w:val="24"/>
          <w:szCs w:val="24"/>
          <w:lang w:val="sr-Cyrl-RS"/>
        </w:rPr>
      </w:pPr>
    </w:p>
    <w:p w14:paraId="1F233D72" w14:textId="68E63564" w:rsidR="00077B72" w:rsidRPr="00B635BF" w:rsidRDefault="008B01AE" w:rsidP="008B01AE">
      <w:pPr>
        <w:spacing w:after="0" w:line="240" w:lineRule="auto"/>
        <w:jc w:val="right"/>
        <w:rPr>
          <w:rFonts w:ascii="Times New Roman" w:hAnsi="Times New Roman" w:cs="Times New Roman"/>
          <w:b/>
          <w:bCs/>
          <w:sz w:val="24"/>
          <w:szCs w:val="24"/>
          <w:lang w:val="sr-Cyrl-RS"/>
        </w:rPr>
      </w:pPr>
      <w:r w:rsidRPr="00B635BF">
        <w:rPr>
          <w:rFonts w:ascii="Times New Roman" w:hAnsi="Times New Roman" w:cs="Times New Roman"/>
          <w:b/>
          <w:bCs/>
          <w:sz w:val="24"/>
          <w:szCs w:val="24"/>
          <w:lang w:val="sr-Cyrl-RS"/>
        </w:rPr>
        <w:t>ПРЕДСЕДНИЦА</w:t>
      </w:r>
    </w:p>
    <w:p w14:paraId="32AC5131" w14:textId="7764A3F2" w:rsidR="008B01AE" w:rsidRDefault="008B01AE" w:rsidP="008B01AE">
      <w:pPr>
        <w:spacing w:after="0" w:line="240" w:lineRule="auto"/>
        <w:jc w:val="right"/>
        <w:rPr>
          <w:rFonts w:ascii="Times New Roman" w:hAnsi="Times New Roman" w:cs="Times New Roman"/>
          <w:b/>
          <w:bCs/>
          <w:sz w:val="24"/>
          <w:szCs w:val="24"/>
          <w:lang w:val="sr-Cyrl-RS"/>
        </w:rPr>
      </w:pPr>
      <w:proofErr w:type="spellStart"/>
      <w:r w:rsidRPr="00B635BF">
        <w:rPr>
          <w:rFonts w:ascii="Times New Roman" w:hAnsi="Times New Roman" w:cs="Times New Roman"/>
          <w:b/>
          <w:bCs/>
          <w:sz w:val="24"/>
          <w:szCs w:val="24"/>
          <w:lang w:val="sr-Cyrl-RS"/>
        </w:rPr>
        <w:t>Мирела</w:t>
      </w:r>
      <w:proofErr w:type="spellEnd"/>
      <w:r w:rsidRPr="00B635BF">
        <w:rPr>
          <w:rFonts w:ascii="Times New Roman" w:hAnsi="Times New Roman" w:cs="Times New Roman"/>
          <w:b/>
          <w:bCs/>
          <w:sz w:val="24"/>
          <w:szCs w:val="24"/>
          <w:lang w:val="sr-Cyrl-RS"/>
        </w:rPr>
        <w:t xml:space="preserve"> Раденковић</w:t>
      </w:r>
    </w:p>
    <w:p w14:paraId="6C93F1AA" w14:textId="77777777" w:rsidR="005C02C6" w:rsidRDefault="005C02C6" w:rsidP="008B01AE">
      <w:pPr>
        <w:spacing w:after="0" w:line="240" w:lineRule="auto"/>
        <w:jc w:val="right"/>
        <w:rPr>
          <w:rFonts w:ascii="Times New Roman" w:hAnsi="Times New Roman" w:cs="Times New Roman"/>
          <w:b/>
          <w:bCs/>
          <w:sz w:val="24"/>
          <w:szCs w:val="24"/>
          <w:lang w:val="sr-Cyrl-RS"/>
        </w:rPr>
      </w:pPr>
    </w:p>
    <w:p w14:paraId="73C1595C" w14:textId="77777777" w:rsidR="005C02C6" w:rsidRDefault="005C02C6" w:rsidP="008B01AE">
      <w:pPr>
        <w:spacing w:after="0" w:line="240" w:lineRule="auto"/>
        <w:jc w:val="right"/>
        <w:rPr>
          <w:rFonts w:ascii="Times New Roman" w:hAnsi="Times New Roman" w:cs="Times New Roman"/>
          <w:b/>
          <w:bCs/>
          <w:sz w:val="24"/>
          <w:szCs w:val="24"/>
          <w:lang w:val="sr-Cyrl-RS"/>
        </w:rPr>
      </w:pPr>
    </w:p>
    <w:p w14:paraId="736E0913" w14:textId="77777777" w:rsidR="005C02C6" w:rsidRDefault="005C02C6" w:rsidP="008B01AE">
      <w:pPr>
        <w:spacing w:after="0" w:line="240" w:lineRule="auto"/>
        <w:jc w:val="right"/>
        <w:rPr>
          <w:rFonts w:ascii="Times New Roman" w:hAnsi="Times New Roman" w:cs="Times New Roman"/>
          <w:b/>
          <w:bCs/>
          <w:sz w:val="24"/>
          <w:szCs w:val="24"/>
          <w:lang w:val="sr-Cyrl-RS"/>
        </w:rPr>
      </w:pPr>
    </w:p>
    <w:p w14:paraId="5D3E388F" w14:textId="77777777" w:rsidR="005C02C6" w:rsidRDefault="005C02C6" w:rsidP="008B01AE">
      <w:pPr>
        <w:spacing w:after="0" w:line="240" w:lineRule="auto"/>
        <w:jc w:val="right"/>
        <w:rPr>
          <w:rFonts w:ascii="Times New Roman" w:hAnsi="Times New Roman" w:cs="Times New Roman"/>
          <w:b/>
          <w:bCs/>
          <w:sz w:val="24"/>
          <w:szCs w:val="24"/>
          <w:lang w:val="sr-Cyrl-RS"/>
        </w:rPr>
      </w:pPr>
    </w:p>
    <w:p w14:paraId="7D37D913" w14:textId="77777777" w:rsidR="005C02C6" w:rsidRDefault="005C02C6" w:rsidP="008B01AE">
      <w:pPr>
        <w:spacing w:after="0" w:line="240" w:lineRule="auto"/>
        <w:jc w:val="right"/>
        <w:rPr>
          <w:rFonts w:ascii="Times New Roman" w:hAnsi="Times New Roman" w:cs="Times New Roman"/>
          <w:b/>
          <w:bCs/>
          <w:sz w:val="24"/>
          <w:szCs w:val="24"/>
          <w:lang w:val="sr-Cyrl-RS"/>
        </w:rPr>
      </w:pPr>
    </w:p>
    <w:p w14:paraId="3AC40E40" w14:textId="77777777" w:rsidR="005C02C6" w:rsidRDefault="005C02C6" w:rsidP="008B01AE">
      <w:pPr>
        <w:spacing w:after="0" w:line="240" w:lineRule="auto"/>
        <w:jc w:val="right"/>
        <w:rPr>
          <w:rFonts w:ascii="Times New Roman" w:hAnsi="Times New Roman" w:cs="Times New Roman"/>
          <w:b/>
          <w:bCs/>
          <w:sz w:val="24"/>
          <w:szCs w:val="24"/>
          <w:lang w:val="sr-Cyrl-RS"/>
        </w:rPr>
      </w:pPr>
    </w:p>
    <w:p w14:paraId="1C8CE028" w14:textId="77777777" w:rsidR="005C02C6" w:rsidRDefault="005C02C6" w:rsidP="008B01AE">
      <w:pPr>
        <w:spacing w:after="0" w:line="240" w:lineRule="auto"/>
        <w:jc w:val="right"/>
        <w:rPr>
          <w:rFonts w:ascii="Times New Roman" w:hAnsi="Times New Roman" w:cs="Times New Roman"/>
          <w:b/>
          <w:bCs/>
          <w:sz w:val="24"/>
          <w:szCs w:val="24"/>
          <w:lang w:val="sr-Cyrl-RS"/>
        </w:rPr>
      </w:pPr>
    </w:p>
    <w:p w14:paraId="46E5DE5E" w14:textId="77777777" w:rsidR="005C02C6" w:rsidRDefault="005C02C6" w:rsidP="008B01AE">
      <w:pPr>
        <w:spacing w:after="0" w:line="240" w:lineRule="auto"/>
        <w:jc w:val="right"/>
        <w:rPr>
          <w:rFonts w:ascii="Times New Roman" w:hAnsi="Times New Roman" w:cs="Times New Roman"/>
          <w:b/>
          <w:bCs/>
          <w:sz w:val="24"/>
          <w:szCs w:val="24"/>
          <w:lang w:val="sr-Cyrl-RS"/>
        </w:rPr>
      </w:pPr>
    </w:p>
    <w:p w14:paraId="7546F789" w14:textId="77777777" w:rsidR="005C02C6" w:rsidRDefault="005C02C6" w:rsidP="008B01AE">
      <w:pPr>
        <w:spacing w:after="0" w:line="240" w:lineRule="auto"/>
        <w:jc w:val="right"/>
        <w:rPr>
          <w:rFonts w:ascii="Times New Roman" w:hAnsi="Times New Roman" w:cs="Times New Roman"/>
          <w:b/>
          <w:bCs/>
          <w:sz w:val="24"/>
          <w:szCs w:val="24"/>
          <w:lang w:val="sr-Cyrl-RS"/>
        </w:rPr>
      </w:pPr>
    </w:p>
    <w:p w14:paraId="3157E965" w14:textId="77777777" w:rsidR="005C02C6" w:rsidRDefault="005C02C6" w:rsidP="008B01AE">
      <w:pPr>
        <w:spacing w:after="0" w:line="240" w:lineRule="auto"/>
        <w:jc w:val="right"/>
        <w:rPr>
          <w:rFonts w:ascii="Times New Roman" w:hAnsi="Times New Roman" w:cs="Times New Roman"/>
          <w:b/>
          <w:bCs/>
          <w:sz w:val="24"/>
          <w:szCs w:val="24"/>
          <w:lang w:val="sr-Cyrl-RS"/>
        </w:rPr>
      </w:pPr>
    </w:p>
    <w:p w14:paraId="187987AD" w14:textId="77777777" w:rsidR="005C02C6" w:rsidRDefault="005C02C6" w:rsidP="008B01AE">
      <w:pPr>
        <w:spacing w:after="0" w:line="240" w:lineRule="auto"/>
        <w:jc w:val="right"/>
        <w:rPr>
          <w:rFonts w:ascii="Times New Roman" w:hAnsi="Times New Roman" w:cs="Times New Roman"/>
          <w:b/>
          <w:bCs/>
          <w:sz w:val="24"/>
          <w:szCs w:val="24"/>
          <w:lang w:val="sr-Cyrl-RS"/>
        </w:rPr>
      </w:pPr>
    </w:p>
    <w:p w14:paraId="5D00006F" w14:textId="77777777" w:rsidR="005C02C6" w:rsidRDefault="005C02C6" w:rsidP="008B01AE">
      <w:pPr>
        <w:spacing w:after="0" w:line="240" w:lineRule="auto"/>
        <w:jc w:val="right"/>
        <w:rPr>
          <w:rFonts w:ascii="Times New Roman" w:hAnsi="Times New Roman" w:cs="Times New Roman"/>
          <w:b/>
          <w:bCs/>
          <w:sz w:val="24"/>
          <w:szCs w:val="24"/>
          <w:lang w:val="sr-Cyrl-RS"/>
        </w:rPr>
      </w:pPr>
    </w:p>
    <w:p w14:paraId="5E055CD4" w14:textId="77777777" w:rsidR="005C02C6" w:rsidRDefault="005C02C6" w:rsidP="008B01AE">
      <w:pPr>
        <w:spacing w:after="0" w:line="240" w:lineRule="auto"/>
        <w:jc w:val="right"/>
        <w:rPr>
          <w:rFonts w:ascii="Times New Roman" w:hAnsi="Times New Roman" w:cs="Times New Roman"/>
          <w:b/>
          <w:bCs/>
          <w:sz w:val="24"/>
          <w:szCs w:val="24"/>
          <w:lang w:val="sr-Cyrl-RS"/>
        </w:rPr>
      </w:pPr>
    </w:p>
    <w:p w14:paraId="07064D91" w14:textId="77777777" w:rsidR="005C02C6" w:rsidRDefault="005C02C6" w:rsidP="008B01AE">
      <w:pPr>
        <w:spacing w:after="0" w:line="240" w:lineRule="auto"/>
        <w:jc w:val="right"/>
        <w:rPr>
          <w:rFonts w:ascii="Times New Roman" w:hAnsi="Times New Roman" w:cs="Times New Roman"/>
          <w:b/>
          <w:bCs/>
          <w:sz w:val="24"/>
          <w:szCs w:val="24"/>
          <w:lang w:val="sr-Cyrl-RS"/>
        </w:rPr>
      </w:pPr>
    </w:p>
    <w:p w14:paraId="3299DEFC" w14:textId="77777777" w:rsidR="005C02C6" w:rsidRDefault="005C02C6" w:rsidP="008B01AE">
      <w:pPr>
        <w:spacing w:after="0" w:line="240" w:lineRule="auto"/>
        <w:jc w:val="right"/>
        <w:rPr>
          <w:rFonts w:ascii="Times New Roman" w:hAnsi="Times New Roman" w:cs="Times New Roman"/>
          <w:b/>
          <w:bCs/>
          <w:sz w:val="24"/>
          <w:szCs w:val="24"/>
          <w:lang w:val="sr-Cyrl-RS"/>
        </w:rPr>
      </w:pPr>
    </w:p>
    <w:p w14:paraId="748DA9A0" w14:textId="77777777" w:rsidR="005C02C6" w:rsidRDefault="005C02C6" w:rsidP="008B01AE">
      <w:pPr>
        <w:spacing w:after="0" w:line="240" w:lineRule="auto"/>
        <w:jc w:val="right"/>
        <w:rPr>
          <w:rFonts w:ascii="Times New Roman" w:hAnsi="Times New Roman" w:cs="Times New Roman"/>
          <w:b/>
          <w:bCs/>
          <w:sz w:val="24"/>
          <w:szCs w:val="24"/>
          <w:lang w:val="sr-Cyrl-RS"/>
        </w:rPr>
      </w:pPr>
    </w:p>
    <w:p w14:paraId="2552434D" w14:textId="77777777" w:rsidR="005C02C6" w:rsidRDefault="005C02C6" w:rsidP="008B01AE">
      <w:pPr>
        <w:spacing w:after="0" w:line="240" w:lineRule="auto"/>
        <w:jc w:val="right"/>
        <w:rPr>
          <w:rFonts w:ascii="Times New Roman" w:hAnsi="Times New Roman" w:cs="Times New Roman"/>
          <w:b/>
          <w:bCs/>
          <w:sz w:val="24"/>
          <w:szCs w:val="24"/>
          <w:lang w:val="sr-Cyrl-RS"/>
        </w:rPr>
      </w:pPr>
    </w:p>
    <w:p w14:paraId="148BB47C" w14:textId="77777777" w:rsidR="005C02C6" w:rsidRDefault="005C02C6" w:rsidP="008B01AE">
      <w:pPr>
        <w:spacing w:after="0" w:line="240" w:lineRule="auto"/>
        <w:jc w:val="right"/>
        <w:rPr>
          <w:rFonts w:ascii="Times New Roman" w:hAnsi="Times New Roman" w:cs="Times New Roman"/>
          <w:b/>
          <w:bCs/>
          <w:sz w:val="24"/>
          <w:szCs w:val="24"/>
          <w:lang w:val="sr-Cyrl-RS"/>
        </w:rPr>
      </w:pPr>
    </w:p>
    <w:p w14:paraId="2B552744" w14:textId="77777777" w:rsidR="005C02C6" w:rsidRDefault="005C02C6" w:rsidP="008B01AE">
      <w:pPr>
        <w:spacing w:after="0" w:line="240" w:lineRule="auto"/>
        <w:jc w:val="right"/>
        <w:rPr>
          <w:rFonts w:ascii="Times New Roman" w:hAnsi="Times New Roman" w:cs="Times New Roman"/>
          <w:b/>
          <w:bCs/>
          <w:sz w:val="24"/>
          <w:szCs w:val="24"/>
          <w:lang w:val="sr-Cyrl-RS"/>
        </w:rPr>
      </w:pPr>
    </w:p>
    <w:p w14:paraId="5B0A6283" w14:textId="77777777" w:rsidR="005C02C6" w:rsidRDefault="005C02C6" w:rsidP="008B01AE">
      <w:pPr>
        <w:spacing w:after="0" w:line="240" w:lineRule="auto"/>
        <w:jc w:val="right"/>
        <w:rPr>
          <w:rFonts w:ascii="Times New Roman" w:hAnsi="Times New Roman" w:cs="Times New Roman"/>
          <w:b/>
          <w:bCs/>
          <w:sz w:val="24"/>
          <w:szCs w:val="24"/>
          <w:lang w:val="sr-Cyrl-RS"/>
        </w:rPr>
      </w:pPr>
    </w:p>
    <w:p w14:paraId="0C64E65C" w14:textId="77777777" w:rsidR="005C02C6" w:rsidRDefault="005C02C6" w:rsidP="008B01AE">
      <w:pPr>
        <w:spacing w:after="0" w:line="240" w:lineRule="auto"/>
        <w:jc w:val="right"/>
        <w:rPr>
          <w:rFonts w:ascii="Times New Roman" w:hAnsi="Times New Roman" w:cs="Times New Roman"/>
          <w:b/>
          <w:bCs/>
          <w:sz w:val="24"/>
          <w:szCs w:val="24"/>
          <w:lang w:val="sr-Cyrl-RS"/>
        </w:rPr>
      </w:pPr>
    </w:p>
    <w:p w14:paraId="35E3A3BA" w14:textId="77777777" w:rsidR="005C02C6" w:rsidRPr="00B635BF" w:rsidRDefault="005C02C6" w:rsidP="008B01AE">
      <w:pPr>
        <w:spacing w:after="0" w:line="240" w:lineRule="auto"/>
        <w:jc w:val="right"/>
        <w:rPr>
          <w:rFonts w:ascii="Times New Roman" w:hAnsi="Times New Roman" w:cs="Times New Roman"/>
          <w:b/>
          <w:bCs/>
          <w:sz w:val="24"/>
          <w:szCs w:val="24"/>
          <w:lang w:val="sr-Cyrl-RS"/>
        </w:rPr>
      </w:pPr>
    </w:p>
    <w:p w14:paraId="1E9B3D89" w14:textId="7BD86EBB" w:rsidR="005D3AA8" w:rsidRPr="000337D8" w:rsidRDefault="005D3AA8" w:rsidP="00B635BF">
      <w:pPr>
        <w:spacing w:after="0" w:line="240" w:lineRule="auto"/>
        <w:jc w:val="center"/>
        <w:rPr>
          <w:rFonts w:ascii="Times New Roman" w:hAnsi="Times New Roman" w:cs="Times New Roman"/>
          <w:b/>
          <w:bCs/>
          <w:sz w:val="24"/>
          <w:szCs w:val="24"/>
          <w:lang w:val="sr-Cyrl-RS"/>
        </w:rPr>
      </w:pPr>
      <w:r w:rsidRPr="000337D8">
        <w:rPr>
          <w:rFonts w:ascii="Times New Roman" w:hAnsi="Times New Roman" w:cs="Times New Roman"/>
          <w:b/>
          <w:bCs/>
          <w:sz w:val="24"/>
          <w:szCs w:val="24"/>
          <w:lang w:val="sr-Cyrl-RS"/>
        </w:rPr>
        <w:t>О б р а з л о ж е њ е</w:t>
      </w:r>
      <w:r w:rsidRPr="000337D8">
        <w:rPr>
          <w:rFonts w:ascii="Times New Roman" w:hAnsi="Times New Roman" w:cs="Times New Roman"/>
          <w:b/>
          <w:bCs/>
          <w:sz w:val="24"/>
          <w:szCs w:val="24"/>
          <w:lang w:val="sr-Cyrl-RS"/>
        </w:rPr>
        <w:tab/>
      </w:r>
    </w:p>
    <w:p w14:paraId="44946598" w14:textId="6BC7BDDC" w:rsidR="005D3AA8" w:rsidRPr="000337D8" w:rsidRDefault="005D3AA8" w:rsidP="00B635BF">
      <w:pPr>
        <w:spacing w:after="0" w:line="240" w:lineRule="auto"/>
        <w:ind w:firstLine="720"/>
        <w:jc w:val="both"/>
        <w:rPr>
          <w:rFonts w:ascii="Times New Roman" w:hAnsi="Times New Roman" w:cs="Times New Roman"/>
          <w:sz w:val="24"/>
          <w:szCs w:val="24"/>
          <w:lang w:val="sr-Cyrl-RS"/>
        </w:rPr>
      </w:pPr>
      <w:r w:rsidRPr="000337D8">
        <w:rPr>
          <w:rFonts w:ascii="Times New Roman" w:hAnsi="Times New Roman" w:cs="Times New Roman"/>
          <w:sz w:val="24"/>
          <w:szCs w:val="24"/>
          <w:lang w:val="sr-Cyrl-RS"/>
        </w:rPr>
        <w:t xml:space="preserve">Правни основ за доношење ове Одлуке је садржан у одредбама члана 11. став 3. </w:t>
      </w:r>
      <w:r w:rsidR="00877C00" w:rsidRPr="000337D8">
        <w:rPr>
          <w:rFonts w:ascii="Times New Roman" w:hAnsi="Times New Roman" w:cs="Times New Roman"/>
          <w:sz w:val="24"/>
          <w:szCs w:val="24"/>
          <w:lang w:val="sr-Cyrl-RS"/>
        </w:rPr>
        <w:t xml:space="preserve">и 4. </w:t>
      </w:r>
      <w:r w:rsidRPr="000337D8">
        <w:rPr>
          <w:rFonts w:ascii="Times New Roman" w:hAnsi="Times New Roman" w:cs="Times New Roman"/>
          <w:sz w:val="24"/>
          <w:szCs w:val="24"/>
          <w:lang w:val="sr-Cyrl-RS"/>
        </w:rPr>
        <w:t>Закона о финансијској подршци породици са децом који прописује да општина може, ако је обезбедила средства, да утврди и друга права, већи обим права од права утврђених законом и повољније услове за њихово остваривање</w:t>
      </w:r>
      <w:r w:rsidR="00FD4136" w:rsidRPr="000337D8">
        <w:rPr>
          <w:rFonts w:ascii="Times New Roman" w:hAnsi="Times New Roman" w:cs="Times New Roman"/>
          <w:sz w:val="24"/>
          <w:szCs w:val="24"/>
          <w:lang w:val="sr-Cyrl-RS"/>
        </w:rPr>
        <w:t xml:space="preserve">, док члан 37. истог Закона прописује да деца предшколског узраста из материјално угрожених породица, као и деца без родитељског старања, деца са сметњама у развоју и деца са инвалидитетом која нису остварила право у складу са одредбама Закона имају, у зависности од материјалног положаја породице, право на регресирање трошкова боравка у предшколској установи која има решење министарства надлежног за послове просвете о верификацији. </w:t>
      </w:r>
      <w:r w:rsidR="00FD4136" w:rsidRPr="00FD4136">
        <w:rPr>
          <w:rFonts w:ascii="Times New Roman" w:hAnsi="Times New Roman" w:cs="Times New Roman"/>
          <w:sz w:val="24"/>
          <w:szCs w:val="24"/>
          <w:lang w:val="sr-Cyrl-RS"/>
        </w:rPr>
        <w:t>Начин и услове регресирања трошкова</w:t>
      </w:r>
      <w:r w:rsidR="00FD4136" w:rsidRPr="000337D8">
        <w:rPr>
          <w:rFonts w:ascii="Times New Roman" w:hAnsi="Times New Roman" w:cs="Times New Roman"/>
          <w:sz w:val="24"/>
          <w:szCs w:val="24"/>
          <w:lang w:val="sr-Cyrl-RS"/>
        </w:rPr>
        <w:t xml:space="preserve"> </w:t>
      </w:r>
      <w:r w:rsidR="00FD4136" w:rsidRPr="00FD4136">
        <w:rPr>
          <w:rFonts w:ascii="Times New Roman" w:hAnsi="Times New Roman" w:cs="Times New Roman"/>
          <w:sz w:val="24"/>
          <w:szCs w:val="24"/>
          <w:lang w:val="sr-Cyrl-RS"/>
        </w:rPr>
        <w:t>утврђује надлежни орган јединице локалне самоуправе.</w:t>
      </w:r>
    </w:p>
    <w:p w14:paraId="0C0A543C" w14:textId="6A0BFC03" w:rsidR="005D3AA8" w:rsidRDefault="005D3AA8" w:rsidP="00B635BF">
      <w:pPr>
        <w:spacing w:after="0" w:line="240" w:lineRule="auto"/>
        <w:ind w:firstLine="720"/>
        <w:jc w:val="both"/>
        <w:rPr>
          <w:rFonts w:ascii="Times New Roman" w:hAnsi="Times New Roman" w:cs="Times New Roman"/>
          <w:sz w:val="24"/>
          <w:szCs w:val="24"/>
          <w:lang w:val="sr-Cyrl-RS"/>
        </w:rPr>
      </w:pPr>
      <w:r w:rsidRPr="000337D8">
        <w:rPr>
          <w:rFonts w:ascii="Times New Roman" w:hAnsi="Times New Roman" w:cs="Times New Roman"/>
          <w:sz w:val="24"/>
          <w:szCs w:val="24"/>
          <w:lang w:val="sr-Cyrl-RS"/>
        </w:rPr>
        <w:t xml:space="preserve">Надлежност Скупштине општине Лапово за доношење ове Одлуке прописана је чланом 37. </w:t>
      </w:r>
      <w:r w:rsidR="00877C00" w:rsidRPr="000337D8">
        <w:rPr>
          <w:rFonts w:ascii="Times New Roman" w:hAnsi="Times New Roman" w:cs="Times New Roman"/>
          <w:sz w:val="24"/>
          <w:szCs w:val="24"/>
          <w:lang w:val="sr-Cyrl-RS"/>
        </w:rPr>
        <w:t>ст</w:t>
      </w:r>
      <w:r w:rsidR="000337D8" w:rsidRPr="000337D8">
        <w:rPr>
          <w:rFonts w:ascii="Times New Roman" w:hAnsi="Times New Roman" w:cs="Times New Roman"/>
          <w:sz w:val="24"/>
          <w:szCs w:val="24"/>
          <w:lang w:val="sr-Cyrl-RS"/>
        </w:rPr>
        <w:t>ав</w:t>
      </w:r>
      <w:r w:rsidR="00877C00" w:rsidRPr="000337D8">
        <w:rPr>
          <w:rFonts w:ascii="Times New Roman" w:hAnsi="Times New Roman" w:cs="Times New Roman"/>
          <w:sz w:val="24"/>
          <w:szCs w:val="24"/>
          <w:lang w:val="sr-Cyrl-RS"/>
        </w:rPr>
        <w:t xml:space="preserve"> 1. </w:t>
      </w:r>
      <w:r w:rsidRPr="000337D8">
        <w:rPr>
          <w:rFonts w:ascii="Times New Roman" w:hAnsi="Times New Roman" w:cs="Times New Roman"/>
          <w:sz w:val="24"/>
          <w:szCs w:val="24"/>
          <w:lang w:val="sr-Cyrl-RS"/>
        </w:rPr>
        <w:t xml:space="preserve">тачка </w:t>
      </w:r>
      <w:r w:rsidR="00877C00" w:rsidRPr="000337D8">
        <w:rPr>
          <w:rFonts w:ascii="Times New Roman" w:hAnsi="Times New Roman" w:cs="Times New Roman"/>
          <w:sz w:val="24"/>
          <w:szCs w:val="24"/>
          <w:lang w:val="sr-Cyrl-RS"/>
        </w:rPr>
        <w:t>45</w:t>
      </w:r>
      <w:r w:rsidR="000337D8" w:rsidRPr="000337D8">
        <w:rPr>
          <w:rFonts w:ascii="Times New Roman" w:hAnsi="Times New Roman" w:cs="Times New Roman"/>
          <w:sz w:val="24"/>
          <w:szCs w:val="24"/>
          <w:lang w:val="sr-Cyrl-RS"/>
        </w:rPr>
        <w:t>)</w:t>
      </w:r>
      <w:r w:rsidRPr="000337D8">
        <w:rPr>
          <w:rFonts w:ascii="Times New Roman" w:hAnsi="Times New Roman" w:cs="Times New Roman"/>
          <w:sz w:val="24"/>
          <w:szCs w:val="24"/>
          <w:lang w:val="sr-Cyrl-RS"/>
        </w:rPr>
        <w:t xml:space="preserve"> Статута општине Лапово </w:t>
      </w:r>
      <w:r w:rsidR="000337D8" w:rsidRPr="000337D8">
        <w:rPr>
          <w:rFonts w:ascii="Times New Roman" w:hAnsi="Times New Roman" w:cs="Times New Roman"/>
          <w:sz w:val="24"/>
          <w:szCs w:val="24"/>
          <w:lang w:val="sr-Cyrl-RS"/>
        </w:rPr>
        <w:t>који прописује да Скупштина општине утврђује критеријуме и поступак за регресирање трошкова боравка у предшколској установи за децу из материјално угрожених породица</w:t>
      </w:r>
      <w:r w:rsidR="00090F18">
        <w:rPr>
          <w:rFonts w:ascii="Times New Roman" w:hAnsi="Times New Roman" w:cs="Times New Roman"/>
          <w:sz w:val="24"/>
          <w:szCs w:val="24"/>
          <w:lang w:val="sr-Cyrl-RS"/>
        </w:rPr>
        <w:t>.</w:t>
      </w:r>
    </w:p>
    <w:p w14:paraId="085AB23C" w14:textId="75A2DC6E" w:rsidR="00E25837" w:rsidRPr="000337D8" w:rsidRDefault="00090F18" w:rsidP="00B635BF">
      <w:pPr>
        <w:spacing w:after="0" w:line="240" w:lineRule="auto"/>
        <w:ind w:firstLine="720"/>
        <w:jc w:val="both"/>
        <w:rPr>
          <w:rFonts w:ascii="Times New Roman" w:hAnsi="Times New Roman" w:cs="Times New Roman"/>
          <w:sz w:val="24"/>
          <w:szCs w:val="24"/>
          <w:lang w:val="sr-Cyrl-RS"/>
        </w:rPr>
      </w:pPr>
      <w:r w:rsidRPr="00090F18">
        <w:rPr>
          <w:rFonts w:ascii="Times New Roman" w:hAnsi="Times New Roman" w:cs="Times New Roman"/>
          <w:sz w:val="24"/>
          <w:szCs w:val="24"/>
          <w:lang w:val="sr-Cyrl-RS"/>
        </w:rPr>
        <w:t xml:space="preserve">Разлог доношења ове Одлуке је усклађивање са </w:t>
      </w:r>
      <w:r>
        <w:rPr>
          <w:rFonts w:ascii="Times New Roman" w:hAnsi="Times New Roman" w:cs="Times New Roman"/>
          <w:sz w:val="24"/>
          <w:szCs w:val="24"/>
          <w:lang w:val="sr-Cyrl-RS"/>
        </w:rPr>
        <w:t xml:space="preserve">важећим </w:t>
      </w:r>
      <w:r w:rsidRPr="00090F18">
        <w:rPr>
          <w:rFonts w:ascii="Times New Roman" w:hAnsi="Times New Roman" w:cs="Times New Roman"/>
          <w:sz w:val="24"/>
          <w:szCs w:val="24"/>
          <w:lang w:val="sr-Cyrl-RS"/>
        </w:rPr>
        <w:t xml:space="preserve">прописима, </w:t>
      </w:r>
      <w:r>
        <w:rPr>
          <w:rFonts w:ascii="Times New Roman" w:hAnsi="Times New Roman" w:cs="Times New Roman"/>
          <w:sz w:val="24"/>
          <w:szCs w:val="24"/>
          <w:lang w:val="sr-Cyrl-RS"/>
        </w:rPr>
        <w:t xml:space="preserve">с </w:t>
      </w:r>
      <w:r w:rsidRPr="00090F18">
        <w:rPr>
          <w:rFonts w:ascii="Times New Roman" w:hAnsi="Times New Roman" w:cs="Times New Roman"/>
          <w:sz w:val="24"/>
          <w:szCs w:val="24"/>
          <w:lang w:val="sr-Cyrl-RS"/>
        </w:rPr>
        <w:t xml:space="preserve">обзиром да је претходна </w:t>
      </w:r>
      <w:r w:rsidR="00647309" w:rsidRPr="000337D8">
        <w:rPr>
          <w:rFonts w:ascii="Times New Roman" w:hAnsi="Times New Roman" w:cs="Times New Roman"/>
          <w:sz w:val="24"/>
          <w:szCs w:val="24"/>
          <w:lang w:val="sr-Cyrl-RS"/>
        </w:rPr>
        <w:t xml:space="preserve">Одлука о утврђивању цене боравка деце у Предшколској установи </w:t>
      </w:r>
      <w:r w:rsidR="00024BF5">
        <w:rPr>
          <w:rFonts w:ascii="Times New Roman" w:hAnsi="Times New Roman" w:cs="Times New Roman"/>
          <w:sz w:val="24"/>
          <w:szCs w:val="24"/>
          <w:lang w:val="sr-Cyrl-RS"/>
        </w:rPr>
        <w:t>„</w:t>
      </w:r>
      <w:r w:rsidR="00647309" w:rsidRPr="000337D8">
        <w:rPr>
          <w:rFonts w:ascii="Times New Roman" w:hAnsi="Times New Roman" w:cs="Times New Roman"/>
          <w:sz w:val="24"/>
          <w:szCs w:val="24"/>
          <w:lang w:val="sr-Cyrl-RS"/>
        </w:rPr>
        <w:t>Наша младост</w:t>
      </w:r>
      <w:r w:rsidR="00024BF5">
        <w:rPr>
          <w:rFonts w:ascii="Times New Roman" w:hAnsi="Times New Roman" w:cs="Times New Roman"/>
          <w:sz w:val="24"/>
          <w:szCs w:val="24"/>
          <w:lang w:val="sr-Cyrl-RS"/>
        </w:rPr>
        <w:t>“</w:t>
      </w:r>
      <w:r w:rsidR="00647309" w:rsidRPr="000337D8">
        <w:rPr>
          <w:rFonts w:ascii="Times New Roman" w:hAnsi="Times New Roman" w:cs="Times New Roman"/>
          <w:sz w:val="24"/>
          <w:szCs w:val="24"/>
          <w:lang w:val="sr-Cyrl-RS"/>
        </w:rPr>
        <w:t xml:space="preserve"> Лапово и висини учешћа корисника услуга</w:t>
      </w:r>
      <w:r w:rsidR="002F536D">
        <w:rPr>
          <w:rFonts w:ascii="Times New Roman" w:hAnsi="Times New Roman" w:cs="Times New Roman"/>
          <w:sz w:val="24"/>
          <w:szCs w:val="24"/>
        </w:rPr>
        <w:t xml:space="preserve"> </w:t>
      </w:r>
      <w:r w:rsidR="00F778D8" w:rsidRPr="000337D8">
        <w:rPr>
          <w:rFonts w:ascii="Times New Roman" w:hAnsi="Times New Roman" w:cs="Times New Roman"/>
          <w:sz w:val="24"/>
          <w:szCs w:val="24"/>
          <w:lang w:val="sr-Cyrl-RS"/>
        </w:rPr>
        <w:t>донета 2014.</w:t>
      </w:r>
      <w:r>
        <w:rPr>
          <w:rFonts w:ascii="Times New Roman" w:hAnsi="Times New Roman" w:cs="Times New Roman"/>
          <w:sz w:val="24"/>
          <w:szCs w:val="24"/>
          <w:lang w:val="sr-Cyrl-RS"/>
        </w:rPr>
        <w:t xml:space="preserve"> </w:t>
      </w:r>
      <w:r w:rsidR="00F778D8" w:rsidRPr="000337D8">
        <w:rPr>
          <w:rFonts w:ascii="Times New Roman" w:hAnsi="Times New Roman" w:cs="Times New Roman"/>
          <w:sz w:val="24"/>
          <w:szCs w:val="24"/>
          <w:lang w:val="sr-Cyrl-RS"/>
        </w:rPr>
        <w:t>године</w:t>
      </w:r>
      <w:r>
        <w:rPr>
          <w:rFonts w:ascii="Times New Roman" w:hAnsi="Times New Roman" w:cs="Times New Roman"/>
          <w:sz w:val="24"/>
          <w:szCs w:val="24"/>
          <w:lang w:val="sr-Cyrl-RS"/>
        </w:rPr>
        <w:t>.</w:t>
      </w:r>
      <w:r w:rsidR="00647309" w:rsidRPr="000337D8">
        <w:rPr>
          <w:rFonts w:ascii="Times New Roman" w:hAnsi="Times New Roman" w:cs="Times New Roman"/>
          <w:sz w:val="24"/>
          <w:szCs w:val="24"/>
          <w:lang w:val="sr-Cyrl-RS"/>
        </w:rPr>
        <w:t xml:space="preserve"> </w:t>
      </w:r>
    </w:p>
    <w:p w14:paraId="7F8D5F30" w14:textId="1A62F785" w:rsidR="00E25837" w:rsidRPr="000337D8" w:rsidRDefault="00E25837" w:rsidP="00B635BF">
      <w:pPr>
        <w:spacing w:after="0" w:line="240" w:lineRule="auto"/>
        <w:ind w:firstLine="720"/>
        <w:jc w:val="both"/>
        <w:rPr>
          <w:rFonts w:ascii="Times New Roman" w:hAnsi="Times New Roman" w:cs="Times New Roman"/>
          <w:sz w:val="24"/>
          <w:szCs w:val="24"/>
          <w:lang w:val="sr-Cyrl-RS"/>
        </w:rPr>
      </w:pPr>
      <w:r w:rsidRPr="000337D8">
        <w:rPr>
          <w:rFonts w:ascii="Times New Roman" w:hAnsi="Times New Roman" w:cs="Times New Roman"/>
          <w:sz w:val="24"/>
          <w:szCs w:val="24"/>
          <w:lang w:val="sr-Cyrl-RS"/>
        </w:rPr>
        <w:t xml:space="preserve">Доношењем ове Одлуке није повећан обухват корисника у односу на досадашњу Одлуку, самим тим нису потребна додатна </w:t>
      </w:r>
      <w:r w:rsidR="00090F18">
        <w:rPr>
          <w:rFonts w:ascii="Times New Roman" w:hAnsi="Times New Roman" w:cs="Times New Roman"/>
          <w:sz w:val="24"/>
          <w:szCs w:val="24"/>
          <w:lang w:val="sr-Cyrl-RS"/>
        </w:rPr>
        <w:t xml:space="preserve">финансијска </w:t>
      </w:r>
      <w:r w:rsidRPr="000337D8">
        <w:rPr>
          <w:rFonts w:ascii="Times New Roman" w:hAnsi="Times New Roman" w:cs="Times New Roman"/>
          <w:sz w:val="24"/>
          <w:szCs w:val="24"/>
          <w:lang w:val="sr-Cyrl-RS"/>
        </w:rPr>
        <w:t>средства за</w:t>
      </w:r>
      <w:r w:rsidR="00090F18">
        <w:rPr>
          <w:rFonts w:ascii="Times New Roman" w:hAnsi="Times New Roman" w:cs="Times New Roman"/>
          <w:sz w:val="24"/>
          <w:szCs w:val="24"/>
          <w:lang w:val="sr-Cyrl-RS"/>
        </w:rPr>
        <w:t xml:space="preserve"> њено спровођење.</w:t>
      </w:r>
    </w:p>
    <w:p w14:paraId="322184D7" w14:textId="354D0D1B" w:rsidR="00647309" w:rsidRPr="000337D8" w:rsidRDefault="00516A94" w:rsidP="00B635BF">
      <w:pPr>
        <w:spacing w:after="0" w:line="240" w:lineRule="auto"/>
        <w:ind w:firstLine="720"/>
        <w:jc w:val="both"/>
        <w:rPr>
          <w:rFonts w:ascii="Times New Roman" w:hAnsi="Times New Roman" w:cs="Times New Roman"/>
          <w:sz w:val="24"/>
          <w:szCs w:val="24"/>
          <w:lang w:val="sr-Cyrl-RS"/>
        </w:rPr>
      </w:pPr>
      <w:r w:rsidRPr="000337D8">
        <w:rPr>
          <w:rFonts w:ascii="Times New Roman" w:hAnsi="Times New Roman" w:cs="Times New Roman"/>
          <w:sz w:val="24"/>
          <w:szCs w:val="24"/>
          <w:lang w:val="sr-Cyrl-RS"/>
        </w:rPr>
        <w:t xml:space="preserve"> </w:t>
      </w:r>
      <w:r w:rsidR="00E25837" w:rsidRPr="000337D8">
        <w:rPr>
          <w:rFonts w:ascii="Times New Roman" w:hAnsi="Times New Roman" w:cs="Times New Roman"/>
          <w:sz w:val="24"/>
          <w:szCs w:val="24"/>
          <w:lang w:val="sr-Cyrl-RS"/>
        </w:rPr>
        <w:t xml:space="preserve">На основу </w:t>
      </w:r>
      <w:r w:rsidR="00090F18">
        <w:rPr>
          <w:rFonts w:ascii="Times New Roman" w:hAnsi="Times New Roman" w:cs="Times New Roman"/>
          <w:sz w:val="24"/>
          <w:szCs w:val="24"/>
          <w:lang w:val="sr-Cyrl-RS"/>
        </w:rPr>
        <w:t xml:space="preserve">свега наведеног донета је </w:t>
      </w:r>
      <w:r w:rsidR="00F778D8" w:rsidRPr="000337D8">
        <w:rPr>
          <w:rFonts w:ascii="Times New Roman" w:hAnsi="Times New Roman" w:cs="Times New Roman"/>
          <w:sz w:val="24"/>
          <w:szCs w:val="24"/>
          <w:lang w:val="sr-Cyrl-RS"/>
        </w:rPr>
        <w:t>Одлуку као у диспозитиву.</w:t>
      </w:r>
    </w:p>
    <w:p w14:paraId="4B550294" w14:textId="54F5E8C4" w:rsidR="005D3AA8" w:rsidRPr="008B01AE" w:rsidRDefault="005D3AA8" w:rsidP="000337D8">
      <w:pPr>
        <w:jc w:val="both"/>
        <w:rPr>
          <w:rFonts w:ascii="Times New Roman" w:hAnsi="Times New Roman" w:cs="Times New Roman"/>
          <w:sz w:val="24"/>
          <w:szCs w:val="24"/>
          <w:lang w:val="sr-Cyrl-RS"/>
        </w:rPr>
      </w:pPr>
      <w:r w:rsidRPr="008B01AE">
        <w:rPr>
          <w:rFonts w:ascii="Times New Roman" w:hAnsi="Times New Roman" w:cs="Times New Roman"/>
          <w:sz w:val="24"/>
          <w:szCs w:val="24"/>
          <w:lang w:val="sr-Cyrl-RS"/>
        </w:rPr>
        <w:t xml:space="preserve">                                                                                               </w:t>
      </w:r>
    </w:p>
    <w:sectPr w:rsidR="005D3AA8" w:rsidRPr="008B01AE" w:rsidSect="007D7D1E">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E80A" w14:textId="77777777" w:rsidR="00FF7121" w:rsidRDefault="00FF7121" w:rsidP="00255052">
      <w:pPr>
        <w:spacing w:after="0" w:line="240" w:lineRule="auto"/>
      </w:pPr>
      <w:r>
        <w:separator/>
      </w:r>
    </w:p>
  </w:endnote>
  <w:endnote w:type="continuationSeparator" w:id="0">
    <w:p w14:paraId="39BB39BD" w14:textId="77777777" w:rsidR="00FF7121" w:rsidRDefault="00FF7121" w:rsidP="0025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200789"/>
      <w:docPartObj>
        <w:docPartGallery w:val="Page Numbers (Bottom of Page)"/>
        <w:docPartUnique/>
      </w:docPartObj>
    </w:sdtPr>
    <w:sdtEndPr>
      <w:rPr>
        <w:noProof/>
      </w:rPr>
    </w:sdtEndPr>
    <w:sdtContent>
      <w:p w14:paraId="5A01FD64" w14:textId="05759E28" w:rsidR="00255052" w:rsidRDefault="002550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CB14CC" w14:textId="77777777" w:rsidR="00255052" w:rsidRDefault="00255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9182C" w14:textId="77777777" w:rsidR="00FF7121" w:rsidRDefault="00FF7121" w:rsidP="00255052">
      <w:pPr>
        <w:spacing w:after="0" w:line="240" w:lineRule="auto"/>
      </w:pPr>
      <w:r>
        <w:separator/>
      </w:r>
    </w:p>
  </w:footnote>
  <w:footnote w:type="continuationSeparator" w:id="0">
    <w:p w14:paraId="7B5C5340" w14:textId="77777777" w:rsidR="00FF7121" w:rsidRDefault="00FF7121" w:rsidP="002550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6D3419"/>
    <w:multiLevelType w:val="hybridMultilevel"/>
    <w:tmpl w:val="BC00E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093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F7"/>
    <w:rsid w:val="00001D1E"/>
    <w:rsid w:val="00024BF5"/>
    <w:rsid w:val="000337D8"/>
    <w:rsid w:val="00047BDB"/>
    <w:rsid w:val="000571FE"/>
    <w:rsid w:val="00077B72"/>
    <w:rsid w:val="00090F18"/>
    <w:rsid w:val="00121E81"/>
    <w:rsid w:val="00135E03"/>
    <w:rsid w:val="00146D2C"/>
    <w:rsid w:val="00181F33"/>
    <w:rsid w:val="0021204D"/>
    <w:rsid w:val="00255052"/>
    <w:rsid w:val="00282090"/>
    <w:rsid w:val="002C3034"/>
    <w:rsid w:val="002F536D"/>
    <w:rsid w:val="00312ADE"/>
    <w:rsid w:val="00393F51"/>
    <w:rsid w:val="003E355B"/>
    <w:rsid w:val="004203BD"/>
    <w:rsid w:val="004A08EC"/>
    <w:rsid w:val="004A4C8F"/>
    <w:rsid w:val="004E2695"/>
    <w:rsid w:val="005153F9"/>
    <w:rsid w:val="00516A94"/>
    <w:rsid w:val="00581B52"/>
    <w:rsid w:val="005924E6"/>
    <w:rsid w:val="005A572D"/>
    <w:rsid w:val="005C02C6"/>
    <w:rsid w:val="005D3AA8"/>
    <w:rsid w:val="005F7DF2"/>
    <w:rsid w:val="00604FA2"/>
    <w:rsid w:val="006447D9"/>
    <w:rsid w:val="00647309"/>
    <w:rsid w:val="006A79E6"/>
    <w:rsid w:val="007240CB"/>
    <w:rsid w:val="0079069F"/>
    <w:rsid w:val="007C1909"/>
    <w:rsid w:val="007C2EF7"/>
    <w:rsid w:val="007D7D1E"/>
    <w:rsid w:val="00853596"/>
    <w:rsid w:val="008643C2"/>
    <w:rsid w:val="00877C00"/>
    <w:rsid w:val="008B01AE"/>
    <w:rsid w:val="008F2720"/>
    <w:rsid w:val="00915DCD"/>
    <w:rsid w:val="009402F0"/>
    <w:rsid w:val="009B5FEC"/>
    <w:rsid w:val="00A626CA"/>
    <w:rsid w:val="00A87B53"/>
    <w:rsid w:val="00AA4B7A"/>
    <w:rsid w:val="00AF3CE0"/>
    <w:rsid w:val="00B05D62"/>
    <w:rsid w:val="00B3302A"/>
    <w:rsid w:val="00B5792B"/>
    <w:rsid w:val="00B635BF"/>
    <w:rsid w:val="00B658B8"/>
    <w:rsid w:val="00B852D9"/>
    <w:rsid w:val="00C00B2F"/>
    <w:rsid w:val="00C1666C"/>
    <w:rsid w:val="00C166AC"/>
    <w:rsid w:val="00C827AD"/>
    <w:rsid w:val="00C94466"/>
    <w:rsid w:val="00CD4DF4"/>
    <w:rsid w:val="00CD55F9"/>
    <w:rsid w:val="00CD6DF7"/>
    <w:rsid w:val="00D77923"/>
    <w:rsid w:val="00D8291D"/>
    <w:rsid w:val="00DE1108"/>
    <w:rsid w:val="00E248E9"/>
    <w:rsid w:val="00E25837"/>
    <w:rsid w:val="00EA36E1"/>
    <w:rsid w:val="00F0227F"/>
    <w:rsid w:val="00F33F80"/>
    <w:rsid w:val="00F50A7F"/>
    <w:rsid w:val="00F5118F"/>
    <w:rsid w:val="00F778D8"/>
    <w:rsid w:val="00FD4136"/>
    <w:rsid w:val="00FE39FC"/>
    <w:rsid w:val="00FF1C49"/>
    <w:rsid w:val="00FF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C9220"/>
  <w15:docId w15:val="{9901636F-FD17-4CE3-96C4-6C1332FA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D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D6DF7"/>
    <w:rPr>
      <w:i/>
      <w:iCs/>
    </w:rPr>
  </w:style>
  <w:style w:type="paragraph" w:customStyle="1" w:styleId="1tekst">
    <w:name w:val="_1tekst"/>
    <w:basedOn w:val="Normal"/>
    <w:rsid w:val="00E248E9"/>
    <w:pPr>
      <w:spacing w:after="0" w:line="240" w:lineRule="auto"/>
      <w:ind w:left="136" w:right="136" w:firstLine="240"/>
      <w:jc w:val="both"/>
    </w:pPr>
    <w:rPr>
      <w:rFonts w:ascii="Tahoma" w:eastAsiaTheme="minorEastAsia" w:hAnsi="Tahoma" w:cs="Tahoma"/>
      <w:sz w:val="20"/>
      <w:szCs w:val="20"/>
    </w:rPr>
  </w:style>
  <w:style w:type="paragraph" w:customStyle="1" w:styleId="6naslov">
    <w:name w:val="_6naslov"/>
    <w:basedOn w:val="Normal"/>
    <w:rsid w:val="00E248E9"/>
    <w:pPr>
      <w:spacing w:before="54" w:after="27" w:line="240" w:lineRule="auto"/>
      <w:jc w:val="center"/>
    </w:pPr>
    <w:rPr>
      <w:rFonts w:ascii="Tahoma" w:eastAsiaTheme="minorEastAsia" w:hAnsi="Tahoma" w:cs="Tahoma"/>
      <w:sz w:val="29"/>
      <w:szCs w:val="29"/>
    </w:rPr>
  </w:style>
  <w:style w:type="paragraph" w:customStyle="1" w:styleId="7podnas">
    <w:name w:val="_7podnas"/>
    <w:basedOn w:val="Normal"/>
    <w:rsid w:val="00E248E9"/>
    <w:pPr>
      <w:spacing w:before="54" w:after="0" w:line="240" w:lineRule="auto"/>
      <w:jc w:val="center"/>
    </w:pPr>
    <w:rPr>
      <w:rFonts w:ascii="Tahoma" w:eastAsiaTheme="minorEastAsia" w:hAnsi="Tahoma" w:cs="Tahoma"/>
      <w:b/>
      <w:bCs/>
      <w:sz w:val="25"/>
      <w:szCs w:val="25"/>
    </w:rPr>
  </w:style>
  <w:style w:type="paragraph" w:customStyle="1" w:styleId="4clan">
    <w:name w:val="_4clan"/>
    <w:basedOn w:val="Normal"/>
    <w:rsid w:val="00E248E9"/>
    <w:pPr>
      <w:spacing w:before="217" w:after="217" w:line="240" w:lineRule="auto"/>
      <w:jc w:val="center"/>
    </w:pPr>
    <w:rPr>
      <w:rFonts w:ascii="Tahoma" w:eastAsiaTheme="minorEastAsia" w:hAnsi="Tahoma" w:cs="Tahoma"/>
      <w:b/>
      <w:bCs/>
    </w:rPr>
  </w:style>
  <w:style w:type="table" w:styleId="TableGrid">
    <w:name w:val="Table Grid"/>
    <w:basedOn w:val="TableNormal"/>
    <w:uiPriority w:val="59"/>
    <w:rsid w:val="00AA4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26CA"/>
    <w:pPr>
      <w:ind w:left="720"/>
      <w:contextualSpacing/>
    </w:pPr>
  </w:style>
  <w:style w:type="character" w:customStyle="1" w:styleId="NoSpacingChar">
    <w:name w:val="No Spacing Char"/>
    <w:basedOn w:val="DefaultParagraphFont"/>
    <w:link w:val="NoSpacing"/>
    <w:locked/>
    <w:rsid w:val="008643C2"/>
    <w:rPr>
      <w:rFonts w:ascii="Calibri" w:hAnsi="Calibri" w:cs="Calibri"/>
    </w:rPr>
  </w:style>
  <w:style w:type="paragraph" w:styleId="NoSpacing">
    <w:name w:val="No Spacing"/>
    <w:link w:val="NoSpacingChar"/>
    <w:uiPriority w:val="1"/>
    <w:qFormat/>
    <w:rsid w:val="008643C2"/>
    <w:pPr>
      <w:spacing w:after="0" w:line="240" w:lineRule="auto"/>
    </w:pPr>
    <w:rPr>
      <w:rFonts w:ascii="Calibri" w:hAnsi="Calibri" w:cs="Calibri"/>
    </w:rPr>
  </w:style>
  <w:style w:type="paragraph" w:styleId="Header">
    <w:name w:val="header"/>
    <w:basedOn w:val="Normal"/>
    <w:link w:val="HeaderChar"/>
    <w:uiPriority w:val="99"/>
    <w:unhideWhenUsed/>
    <w:rsid w:val="002550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052"/>
  </w:style>
  <w:style w:type="paragraph" w:styleId="Footer">
    <w:name w:val="footer"/>
    <w:basedOn w:val="Normal"/>
    <w:link w:val="FooterChar"/>
    <w:uiPriority w:val="99"/>
    <w:unhideWhenUsed/>
    <w:rsid w:val="002550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052"/>
  </w:style>
  <w:style w:type="paragraph" w:styleId="NormalWeb">
    <w:name w:val="Normal (Web)"/>
    <w:basedOn w:val="Normal"/>
    <w:uiPriority w:val="99"/>
    <w:semiHidden/>
    <w:unhideWhenUsed/>
    <w:rsid w:val="00FD41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980357">
      <w:bodyDiv w:val="1"/>
      <w:marLeft w:val="0"/>
      <w:marRight w:val="0"/>
      <w:marTop w:val="0"/>
      <w:marBottom w:val="0"/>
      <w:divBdr>
        <w:top w:val="none" w:sz="0" w:space="0" w:color="auto"/>
        <w:left w:val="none" w:sz="0" w:space="0" w:color="auto"/>
        <w:bottom w:val="none" w:sz="0" w:space="0" w:color="auto"/>
        <w:right w:val="none" w:sz="0" w:space="0" w:color="auto"/>
      </w:divBdr>
    </w:div>
    <w:div w:id="1161778300">
      <w:bodyDiv w:val="1"/>
      <w:marLeft w:val="0"/>
      <w:marRight w:val="0"/>
      <w:marTop w:val="0"/>
      <w:marBottom w:val="0"/>
      <w:divBdr>
        <w:top w:val="none" w:sz="0" w:space="0" w:color="auto"/>
        <w:left w:val="none" w:sz="0" w:space="0" w:color="auto"/>
        <w:bottom w:val="none" w:sz="0" w:space="0" w:color="auto"/>
        <w:right w:val="none" w:sz="0" w:space="0" w:color="auto"/>
      </w:divBdr>
    </w:div>
    <w:div w:id="135812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735A2E-0929-4E36-AE99-8FD7783C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Zorica</dc:creator>
  <cp:lastModifiedBy>Suzana</cp:lastModifiedBy>
  <cp:revision>5</cp:revision>
  <cp:lastPrinted>2025-11-17T10:12:00Z</cp:lastPrinted>
  <dcterms:created xsi:type="dcterms:W3CDTF">2025-11-14T15:41:00Z</dcterms:created>
  <dcterms:modified xsi:type="dcterms:W3CDTF">2025-11-17T10:12:00Z</dcterms:modified>
</cp:coreProperties>
</file>