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4943" w14:textId="064312B5" w:rsidR="009525A1" w:rsidRPr="00E53AF4" w:rsidRDefault="009525A1" w:rsidP="004029DC">
      <w:pPr>
        <w:tabs>
          <w:tab w:val="left" w:pos="6525"/>
        </w:tabs>
        <w:jc w:val="both"/>
        <w:rPr>
          <w:rFonts w:eastAsia="Calibri"/>
          <w:b/>
          <w:bCs/>
          <w:szCs w:val="24"/>
          <w:lang w:val="sr-Cyrl-RS" w:eastAsia="sr-Latn-CS"/>
        </w:rPr>
      </w:pPr>
      <w:r w:rsidRPr="00E53AF4">
        <w:rPr>
          <w:noProof/>
          <w:lang w:val="sr-Cyrl-RS"/>
        </w:rPr>
        <w:drawing>
          <wp:anchor distT="0" distB="0" distL="114300" distR="114300" simplePos="0" relativeHeight="251659264" behindDoc="1" locked="0" layoutInCell="1" allowOverlap="1" wp14:anchorId="7AD65F7A" wp14:editId="5B11936D">
            <wp:simplePos x="0" y="0"/>
            <wp:positionH relativeFrom="column">
              <wp:posOffset>144780</wp:posOffset>
            </wp:positionH>
            <wp:positionV relativeFrom="paragraph">
              <wp:posOffset>0</wp:posOffset>
            </wp:positionV>
            <wp:extent cx="346710" cy="520065"/>
            <wp:effectExtent l="0" t="0" r="0" b="0"/>
            <wp:wrapTight wrapText="bothSides">
              <wp:wrapPolygon edited="0">
                <wp:start x="0" y="0"/>
                <wp:lineTo x="0" y="20571"/>
                <wp:lineTo x="20176" y="20571"/>
                <wp:lineTo x="20176" y="0"/>
                <wp:lineTo x="0" y="0"/>
              </wp:wrapPolygon>
            </wp:wrapTight>
            <wp:docPr id="1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9DC" w:rsidRPr="00E53AF4">
        <w:rPr>
          <w:rFonts w:eastAsia="Calibri"/>
          <w:szCs w:val="24"/>
          <w:lang w:val="sr-Cyrl-RS" w:eastAsia="sr-Latn-CS"/>
        </w:rPr>
        <w:tab/>
      </w:r>
      <w:r w:rsidR="004029DC" w:rsidRPr="00E53AF4">
        <w:rPr>
          <w:rFonts w:eastAsia="Calibri"/>
          <w:szCs w:val="24"/>
          <w:lang w:val="sr-Cyrl-RS" w:eastAsia="sr-Latn-CS"/>
        </w:rPr>
        <w:tab/>
      </w:r>
      <w:r w:rsidR="004029DC" w:rsidRPr="00E53AF4">
        <w:rPr>
          <w:rFonts w:eastAsia="Calibri"/>
          <w:szCs w:val="24"/>
          <w:lang w:val="sr-Cyrl-RS" w:eastAsia="sr-Latn-CS"/>
        </w:rPr>
        <w:tab/>
      </w:r>
      <w:r w:rsidR="004029DC" w:rsidRPr="00E53AF4">
        <w:rPr>
          <w:rFonts w:eastAsia="Calibri"/>
          <w:szCs w:val="24"/>
          <w:lang w:val="sr-Cyrl-RS" w:eastAsia="sr-Latn-CS"/>
        </w:rPr>
        <w:tab/>
      </w:r>
    </w:p>
    <w:p w14:paraId="563256AC" w14:textId="77777777" w:rsidR="009525A1" w:rsidRPr="00E53AF4" w:rsidRDefault="009525A1" w:rsidP="009525A1">
      <w:pPr>
        <w:jc w:val="both"/>
        <w:rPr>
          <w:rFonts w:eastAsia="Calibri"/>
          <w:b/>
          <w:bCs/>
          <w:szCs w:val="24"/>
          <w:lang w:val="sr-Cyrl-RS" w:eastAsia="sr-Latn-CS"/>
        </w:rPr>
      </w:pPr>
    </w:p>
    <w:p w14:paraId="6433DB53" w14:textId="77777777" w:rsidR="009525A1" w:rsidRPr="00E53AF4" w:rsidRDefault="009525A1" w:rsidP="009525A1">
      <w:pPr>
        <w:jc w:val="both"/>
        <w:rPr>
          <w:rFonts w:eastAsia="Calibri"/>
          <w:b/>
          <w:bCs/>
          <w:szCs w:val="24"/>
          <w:lang w:val="sr-Cyrl-RS" w:eastAsia="sr-Latn-CS"/>
        </w:rPr>
      </w:pPr>
    </w:p>
    <w:p w14:paraId="3471ED00" w14:textId="41546AA4" w:rsidR="009525A1" w:rsidRPr="00E53AF4" w:rsidRDefault="009525A1" w:rsidP="009525A1">
      <w:pPr>
        <w:jc w:val="both"/>
        <w:rPr>
          <w:rFonts w:eastAsia="Calibri"/>
          <w:b/>
          <w:bCs/>
          <w:szCs w:val="24"/>
          <w:lang w:val="sr-Cyrl-RS" w:eastAsia="sr-Latn-CS"/>
        </w:rPr>
      </w:pPr>
      <w:r w:rsidRPr="00E53AF4">
        <w:rPr>
          <w:rFonts w:eastAsia="Calibri"/>
          <w:b/>
          <w:bCs/>
          <w:szCs w:val="24"/>
          <w:lang w:val="sr-Cyrl-RS" w:eastAsia="sr-Latn-CS"/>
        </w:rPr>
        <w:t>РЕПУБЛИКА СРБИЈА</w:t>
      </w:r>
      <w:r w:rsidRPr="00E53AF4">
        <w:rPr>
          <w:rFonts w:eastAsia="Calibri"/>
          <w:b/>
          <w:bCs/>
          <w:szCs w:val="24"/>
          <w:lang w:val="sr-Cyrl-RS" w:eastAsia="sr-Latn-CS"/>
        </w:rPr>
        <w:tab/>
      </w:r>
      <w:r w:rsidRPr="00E53AF4">
        <w:rPr>
          <w:rFonts w:eastAsia="Calibri"/>
          <w:b/>
          <w:bCs/>
          <w:szCs w:val="24"/>
          <w:lang w:val="sr-Cyrl-RS" w:eastAsia="sr-Latn-CS"/>
        </w:rPr>
        <w:tab/>
      </w:r>
      <w:r w:rsidRPr="00E53AF4">
        <w:rPr>
          <w:rFonts w:eastAsia="Calibri"/>
          <w:b/>
          <w:bCs/>
          <w:szCs w:val="24"/>
          <w:lang w:val="sr-Cyrl-RS" w:eastAsia="sr-Latn-CS"/>
        </w:rPr>
        <w:tab/>
      </w:r>
      <w:r w:rsidRPr="00E53AF4">
        <w:rPr>
          <w:rFonts w:eastAsia="Calibri"/>
          <w:b/>
          <w:bCs/>
          <w:szCs w:val="24"/>
          <w:lang w:val="sr-Cyrl-RS" w:eastAsia="sr-Latn-CS"/>
        </w:rPr>
        <w:tab/>
      </w:r>
      <w:r w:rsidRPr="00E53AF4">
        <w:rPr>
          <w:rFonts w:eastAsia="Calibri"/>
          <w:b/>
          <w:bCs/>
          <w:szCs w:val="24"/>
          <w:lang w:val="sr-Cyrl-RS" w:eastAsia="sr-Latn-CS"/>
        </w:rPr>
        <w:tab/>
      </w:r>
      <w:r w:rsidRPr="00E53AF4">
        <w:rPr>
          <w:rFonts w:eastAsia="Calibri"/>
          <w:b/>
          <w:bCs/>
          <w:szCs w:val="24"/>
          <w:lang w:val="sr-Cyrl-RS" w:eastAsia="sr-Latn-CS"/>
        </w:rPr>
        <w:tab/>
      </w:r>
    </w:p>
    <w:p w14:paraId="119DD76B" w14:textId="77777777" w:rsidR="009525A1" w:rsidRPr="00E53AF4" w:rsidRDefault="009525A1" w:rsidP="009525A1">
      <w:pPr>
        <w:jc w:val="both"/>
        <w:rPr>
          <w:rFonts w:eastAsia="Calibri"/>
          <w:b/>
          <w:bCs/>
          <w:szCs w:val="24"/>
          <w:lang w:val="sr-Cyrl-RS" w:eastAsia="sr-Latn-CS"/>
        </w:rPr>
      </w:pPr>
      <w:r w:rsidRPr="00E53AF4">
        <w:rPr>
          <w:rFonts w:eastAsia="Calibri"/>
          <w:b/>
          <w:bCs/>
          <w:szCs w:val="24"/>
          <w:lang w:val="sr-Cyrl-RS" w:eastAsia="sr-Latn-CS"/>
        </w:rPr>
        <w:t>ОПШТИНА ЛАПОВО</w:t>
      </w:r>
    </w:p>
    <w:p w14:paraId="6F5DE31C" w14:textId="77777777" w:rsidR="009525A1" w:rsidRPr="00E53AF4" w:rsidRDefault="009525A1" w:rsidP="009525A1">
      <w:pPr>
        <w:jc w:val="both"/>
        <w:rPr>
          <w:rFonts w:eastAsia="Calibri"/>
          <w:b/>
          <w:bCs/>
          <w:szCs w:val="24"/>
          <w:lang w:val="sr-Cyrl-RS" w:eastAsia="sr-Latn-CS"/>
        </w:rPr>
      </w:pPr>
      <w:r w:rsidRPr="00E53AF4">
        <w:rPr>
          <w:rFonts w:eastAsia="Calibri"/>
          <w:b/>
          <w:bCs/>
          <w:szCs w:val="24"/>
          <w:lang w:val="sr-Cyrl-RS" w:eastAsia="sr-Latn-CS"/>
        </w:rPr>
        <w:t>СКУПШТИНА ОПШТИНЕ</w:t>
      </w:r>
    </w:p>
    <w:p w14:paraId="7FDE8EB2" w14:textId="5131CC10" w:rsidR="009525A1" w:rsidRPr="00E53AF4" w:rsidRDefault="009525A1" w:rsidP="009525A1">
      <w:pPr>
        <w:jc w:val="both"/>
        <w:rPr>
          <w:rFonts w:eastAsia="Calibri"/>
          <w:b/>
          <w:bCs/>
          <w:szCs w:val="24"/>
          <w:lang w:val="sr-Cyrl-RS" w:eastAsia="sr-Latn-CS"/>
        </w:rPr>
      </w:pPr>
      <w:r w:rsidRPr="00E53AF4">
        <w:rPr>
          <w:rFonts w:eastAsia="Calibri"/>
          <w:b/>
          <w:bCs/>
          <w:szCs w:val="24"/>
          <w:lang w:val="sr-Cyrl-RS" w:eastAsia="sr-Latn-CS"/>
        </w:rPr>
        <w:t xml:space="preserve">Број: </w:t>
      </w:r>
      <w:r w:rsidR="00F46508" w:rsidRPr="00F46508">
        <w:rPr>
          <w:rFonts w:eastAsia="Calibri"/>
          <w:b/>
          <w:bCs/>
          <w:szCs w:val="24"/>
          <w:lang w:val="sr-Cyrl-RS" w:eastAsia="sr-Latn-CS"/>
        </w:rPr>
        <w:t xml:space="preserve">004555001 2025 08233 001 000 060 107 04 </w:t>
      </w:r>
      <w:r w:rsidR="007E06CA">
        <w:rPr>
          <w:rFonts w:eastAsia="Calibri"/>
          <w:b/>
          <w:bCs/>
          <w:szCs w:val="24"/>
          <w:lang w:val="sr-Cyrl-RS" w:eastAsia="sr-Latn-CS"/>
        </w:rPr>
        <w:t>020</w:t>
      </w:r>
    </w:p>
    <w:p w14:paraId="181547AA" w14:textId="60822124" w:rsidR="009525A1" w:rsidRPr="00E53AF4" w:rsidRDefault="009525A1" w:rsidP="009525A1">
      <w:pPr>
        <w:jc w:val="both"/>
        <w:rPr>
          <w:rFonts w:eastAsia="Calibri"/>
          <w:b/>
          <w:bCs/>
          <w:szCs w:val="24"/>
          <w:lang w:val="sr-Cyrl-RS" w:eastAsia="sr-Latn-CS"/>
        </w:rPr>
      </w:pPr>
      <w:r w:rsidRPr="00E53AF4">
        <w:rPr>
          <w:rFonts w:eastAsia="Calibri"/>
          <w:b/>
          <w:bCs/>
          <w:szCs w:val="24"/>
          <w:lang w:val="sr-Cyrl-RS" w:eastAsia="sr-Latn-CS"/>
        </w:rPr>
        <w:t xml:space="preserve">Датум: </w:t>
      </w:r>
      <w:r w:rsidR="00F46508">
        <w:rPr>
          <w:rFonts w:eastAsia="Calibri"/>
          <w:b/>
          <w:bCs/>
          <w:szCs w:val="24"/>
          <w:lang w:val="sr-Cyrl-RS" w:eastAsia="sr-Latn-CS"/>
        </w:rPr>
        <w:t>17. новембар</w:t>
      </w:r>
      <w:r w:rsidRPr="00E53AF4">
        <w:rPr>
          <w:rFonts w:eastAsia="Calibri"/>
          <w:b/>
          <w:bCs/>
          <w:szCs w:val="24"/>
          <w:lang w:val="sr-Cyrl-RS" w:eastAsia="sr-Latn-CS"/>
        </w:rPr>
        <w:t xml:space="preserve"> 202</w:t>
      </w:r>
      <w:r w:rsidR="004029DC" w:rsidRPr="00E53AF4">
        <w:rPr>
          <w:rFonts w:eastAsia="Calibri"/>
          <w:b/>
          <w:bCs/>
          <w:szCs w:val="24"/>
          <w:lang w:val="sr-Cyrl-RS" w:eastAsia="sr-Latn-CS"/>
        </w:rPr>
        <w:t>5</w:t>
      </w:r>
      <w:r w:rsidRPr="00E53AF4">
        <w:rPr>
          <w:rFonts w:eastAsia="Calibri"/>
          <w:b/>
          <w:bCs/>
          <w:szCs w:val="24"/>
          <w:lang w:val="sr-Cyrl-RS" w:eastAsia="sr-Latn-CS"/>
        </w:rPr>
        <w:t>. године</w:t>
      </w:r>
    </w:p>
    <w:p w14:paraId="036B081F" w14:textId="77777777" w:rsidR="009525A1" w:rsidRPr="00E53AF4" w:rsidRDefault="009525A1" w:rsidP="009525A1">
      <w:pPr>
        <w:jc w:val="both"/>
        <w:rPr>
          <w:rFonts w:eastAsia="Calibri"/>
          <w:b/>
          <w:bCs/>
          <w:szCs w:val="24"/>
          <w:lang w:val="sr-Cyrl-RS" w:eastAsia="sr-Latn-CS"/>
        </w:rPr>
      </w:pPr>
      <w:r w:rsidRPr="00E53AF4">
        <w:rPr>
          <w:rFonts w:eastAsia="Calibri"/>
          <w:b/>
          <w:bCs/>
          <w:szCs w:val="24"/>
          <w:lang w:val="sr-Cyrl-RS" w:eastAsia="sr-Latn-CS"/>
        </w:rPr>
        <w:t>Л А П О В О</w:t>
      </w:r>
    </w:p>
    <w:p w14:paraId="3C234C0D" w14:textId="77777777" w:rsidR="009525A1" w:rsidRPr="00E53AF4" w:rsidRDefault="009525A1" w:rsidP="009525A1">
      <w:pPr>
        <w:pStyle w:val="NoSpacing"/>
        <w:ind w:firstLine="720"/>
        <w:jc w:val="both"/>
        <w:rPr>
          <w:lang w:val="sr-Cyrl-RS"/>
        </w:rPr>
      </w:pPr>
    </w:p>
    <w:p w14:paraId="312970CE" w14:textId="76D875C8" w:rsidR="009525A1" w:rsidRPr="00E53AF4" w:rsidRDefault="009525A1" w:rsidP="009525A1">
      <w:pPr>
        <w:pStyle w:val="NoSpacing"/>
        <w:ind w:firstLine="720"/>
        <w:jc w:val="both"/>
        <w:rPr>
          <w:lang w:val="sr-Cyrl-RS"/>
        </w:rPr>
      </w:pPr>
      <w:r w:rsidRPr="00E53AF4">
        <w:rPr>
          <w:lang w:val="sr-Cyrl-RS"/>
        </w:rPr>
        <w:t>На основу чл. 116. и чл. 117. ст. 1. Закона о основама система образовања и васпитања (</w:t>
      </w:r>
      <w:r w:rsidR="00DB5D21" w:rsidRPr="00E53AF4">
        <w:rPr>
          <w:lang w:val="sr-Cyrl-RS"/>
        </w:rPr>
        <w:t>„</w:t>
      </w:r>
      <w:r w:rsidRPr="00E53AF4">
        <w:rPr>
          <w:lang w:val="sr-Cyrl-RS"/>
        </w:rPr>
        <w:t>Службени гласник</w:t>
      </w:r>
      <w:r w:rsidR="00DB5D21" w:rsidRPr="00E53AF4">
        <w:rPr>
          <w:lang w:val="sr-Cyrl-RS"/>
        </w:rPr>
        <w:t>“</w:t>
      </w:r>
      <w:r w:rsidRPr="00E53AF4">
        <w:rPr>
          <w:lang w:val="sr-Cyrl-RS"/>
        </w:rPr>
        <w:t xml:space="preserve">, бр. </w:t>
      </w:r>
      <w:r w:rsidRPr="00E53AF4">
        <w:rPr>
          <w:iCs/>
          <w:lang w:val="sr-Cyrl-RS"/>
        </w:rPr>
        <w:t>88/2017, 27/2018 – др. закон, 10/2019, 27/2018 - др. Закон, 6/2020, 129/2021-9 и 92/2023</w:t>
      </w:r>
      <w:r w:rsidRPr="00E53AF4">
        <w:rPr>
          <w:lang w:val="sr-Cyrl-RS"/>
        </w:rPr>
        <w:t>) и чл</w:t>
      </w:r>
      <w:r w:rsidR="00E53AF4">
        <w:rPr>
          <w:lang w:val="sr-Cyrl-RS"/>
        </w:rPr>
        <w:t>ана</w:t>
      </w:r>
      <w:r w:rsidRPr="00E53AF4">
        <w:rPr>
          <w:lang w:val="sr-Cyrl-RS"/>
        </w:rPr>
        <w:t xml:space="preserve"> 37. Статута општине Лапово („Службени гласник  општине Лапово“</w:t>
      </w:r>
      <w:r w:rsidR="00DB5D21" w:rsidRPr="00E53AF4">
        <w:rPr>
          <w:lang w:val="sr-Cyrl-RS"/>
        </w:rPr>
        <w:t>,</w:t>
      </w:r>
      <w:r w:rsidRPr="00E53AF4">
        <w:rPr>
          <w:lang w:val="sr-Cyrl-RS"/>
        </w:rPr>
        <w:t xml:space="preserve"> бр. 2/19), Скупштина општине Лапово, на седници одржаној дана </w:t>
      </w:r>
      <w:r w:rsidR="00F46508">
        <w:rPr>
          <w:lang w:val="sr-Cyrl-RS"/>
        </w:rPr>
        <w:t xml:space="preserve">17. новембра </w:t>
      </w:r>
      <w:r w:rsidRPr="00E53AF4">
        <w:rPr>
          <w:lang w:val="sr-Cyrl-RS"/>
        </w:rPr>
        <w:t>202</w:t>
      </w:r>
      <w:r w:rsidR="004029DC" w:rsidRPr="00E53AF4">
        <w:rPr>
          <w:lang w:val="sr-Cyrl-RS"/>
        </w:rPr>
        <w:t>5</w:t>
      </w:r>
      <w:r w:rsidRPr="00E53AF4">
        <w:rPr>
          <w:lang w:val="sr-Cyrl-RS"/>
        </w:rPr>
        <w:t>. године, донела је</w:t>
      </w:r>
    </w:p>
    <w:p w14:paraId="6E2FF3CB" w14:textId="77777777" w:rsidR="00103C0B" w:rsidRPr="00E53AF4" w:rsidRDefault="00103C0B" w:rsidP="00103C0B">
      <w:pPr>
        <w:pStyle w:val="NoSpacing"/>
        <w:ind w:firstLine="720"/>
        <w:jc w:val="both"/>
        <w:rPr>
          <w:lang w:val="sr-Cyrl-RS"/>
        </w:rPr>
      </w:pPr>
    </w:p>
    <w:p w14:paraId="5C91BFCA" w14:textId="77777777" w:rsidR="004029DC" w:rsidRPr="00E53AF4" w:rsidRDefault="004029DC" w:rsidP="004029DC">
      <w:pPr>
        <w:tabs>
          <w:tab w:val="left" w:pos="4350"/>
          <w:tab w:val="center" w:pos="5040"/>
        </w:tabs>
        <w:jc w:val="center"/>
        <w:rPr>
          <w:b/>
          <w:szCs w:val="24"/>
          <w:lang w:val="sr-Cyrl-RS"/>
        </w:rPr>
      </w:pPr>
      <w:r w:rsidRPr="00E53AF4">
        <w:rPr>
          <w:b/>
          <w:szCs w:val="24"/>
          <w:lang w:val="sr-Cyrl-RS"/>
        </w:rPr>
        <w:t xml:space="preserve">РЕШЕЊЕ </w:t>
      </w:r>
    </w:p>
    <w:p w14:paraId="21817610" w14:textId="018045EA" w:rsidR="0018782C" w:rsidRPr="00E53AF4" w:rsidRDefault="004029DC" w:rsidP="004029DC">
      <w:pPr>
        <w:pStyle w:val="NoSpacing"/>
        <w:jc w:val="center"/>
        <w:rPr>
          <w:b/>
          <w:lang w:val="sr-Cyrl-RS"/>
        </w:rPr>
      </w:pPr>
      <w:r w:rsidRPr="00E53AF4">
        <w:rPr>
          <w:b/>
          <w:lang w:val="sr-Cyrl-RS"/>
        </w:rPr>
        <w:t xml:space="preserve">О РАЗРЕШЕЊУ И ИМЕНОВАЊУ </w:t>
      </w:r>
      <w:r w:rsidR="00D84B6C">
        <w:rPr>
          <w:b/>
          <w:lang w:val="sr-Cyrl-RS"/>
        </w:rPr>
        <w:t xml:space="preserve">ЧЛАНОВА </w:t>
      </w:r>
      <w:r w:rsidR="0018782C" w:rsidRPr="00E53AF4">
        <w:rPr>
          <w:b/>
          <w:lang w:val="sr-Cyrl-RS"/>
        </w:rPr>
        <w:t>ШКОЛСКОГ ОДБОРА ОСНОВНЕ ШКОЛЕ „СВЕТОЗАР МАРКОВИЋ“ ЛАПОВО</w:t>
      </w:r>
    </w:p>
    <w:p w14:paraId="160E1A10" w14:textId="77777777" w:rsidR="00E53AF4" w:rsidRPr="00E53AF4" w:rsidRDefault="00E53AF4" w:rsidP="004029DC">
      <w:pPr>
        <w:pStyle w:val="NoSpacing"/>
        <w:jc w:val="center"/>
        <w:rPr>
          <w:b/>
          <w:lang w:val="sr-Cyrl-RS"/>
        </w:rPr>
      </w:pPr>
    </w:p>
    <w:p w14:paraId="5BF08DFC" w14:textId="498F1D9F" w:rsidR="00DA5E8D" w:rsidRPr="00BC5DA8" w:rsidRDefault="004029DC" w:rsidP="00E53AF4">
      <w:pPr>
        <w:pStyle w:val="NoSpacing"/>
        <w:ind w:firstLine="567"/>
        <w:jc w:val="both"/>
        <w:rPr>
          <w:lang w:val="sr-Cyrl-RS"/>
        </w:rPr>
      </w:pPr>
      <w:r w:rsidRPr="00E53AF4">
        <w:rPr>
          <w:b/>
          <w:lang w:val="sr-Cyrl-RS"/>
        </w:rPr>
        <w:t>I</w:t>
      </w:r>
      <w:r w:rsidRPr="00E53AF4">
        <w:rPr>
          <w:b/>
          <w:lang w:val="sr-Cyrl-RS"/>
        </w:rPr>
        <w:tab/>
        <w:t>РАЗРЕШАВАЈУ СЕ</w:t>
      </w:r>
      <w:r w:rsidRPr="00E53AF4">
        <w:rPr>
          <w:lang w:val="sr-Cyrl-RS"/>
        </w:rPr>
        <w:t xml:space="preserve"> </w:t>
      </w:r>
      <w:r w:rsidR="00A208BF" w:rsidRPr="00A208BF">
        <w:rPr>
          <w:lang w:val="sr-Cyrl-RS"/>
        </w:rPr>
        <w:t>чланов</w:t>
      </w:r>
      <w:r w:rsidR="00A208BF">
        <w:rPr>
          <w:lang w:val="sr-Cyrl-RS"/>
        </w:rPr>
        <w:t>и</w:t>
      </w:r>
      <w:r w:rsidR="00A208BF" w:rsidRPr="00A208BF">
        <w:rPr>
          <w:lang w:val="sr-Cyrl-RS"/>
        </w:rPr>
        <w:t xml:space="preserve"> Школског одбора Основне школе „Светозар Марковић“ Лапово, именовани </w:t>
      </w:r>
      <w:r w:rsidR="008807B2" w:rsidRPr="008807B2">
        <w:rPr>
          <w:lang w:val="sr-Cyrl-RS"/>
        </w:rPr>
        <w:t xml:space="preserve">Решењем о именовању чланова Школског одбора Основне школе „Светозар Марковић“ Лапово </w:t>
      </w:r>
      <w:r w:rsidR="00A208BF" w:rsidRPr="00A208BF">
        <w:rPr>
          <w:lang w:val="sr-Cyrl-RS"/>
        </w:rPr>
        <w:t>(„Службени гласник општине Лапово“, број 12/24):</w:t>
      </w:r>
    </w:p>
    <w:p w14:paraId="1EFE0260" w14:textId="2967B5D5" w:rsidR="007345DD" w:rsidRPr="00BC5DA8" w:rsidRDefault="007345DD" w:rsidP="00DA5E8D">
      <w:pPr>
        <w:pStyle w:val="NoSpacing"/>
        <w:tabs>
          <w:tab w:val="left" w:pos="480"/>
        </w:tabs>
        <w:ind w:left="426"/>
        <w:jc w:val="both"/>
        <w:rPr>
          <w:lang w:val="sr-Cyrl-RS"/>
        </w:rPr>
      </w:pPr>
      <w:r w:rsidRPr="00BC5DA8">
        <w:rPr>
          <w:lang w:val="sr-Cyrl-RS"/>
        </w:rPr>
        <w:t>- Снежана Милановић, из Лапова – именована испред јединице локалне самоуправе,</w:t>
      </w:r>
    </w:p>
    <w:p w14:paraId="7200A19C" w14:textId="7ACA2074" w:rsidR="004029DC" w:rsidRPr="00BC5DA8" w:rsidRDefault="007345DD" w:rsidP="00DA5E8D">
      <w:pPr>
        <w:pStyle w:val="NoSpacing"/>
        <w:tabs>
          <w:tab w:val="left" w:pos="480"/>
        </w:tabs>
        <w:ind w:left="426"/>
        <w:jc w:val="both"/>
        <w:rPr>
          <w:lang w:val="sr-Cyrl-RS"/>
        </w:rPr>
      </w:pPr>
      <w:r w:rsidRPr="00BC5DA8">
        <w:rPr>
          <w:lang w:val="sr-Cyrl-RS"/>
        </w:rPr>
        <w:t>- Лидија Николић, из Лапова</w:t>
      </w:r>
      <w:r w:rsidR="00E53AF4" w:rsidRPr="00BC5DA8">
        <w:rPr>
          <w:lang w:val="sr-Cyrl-RS"/>
        </w:rPr>
        <w:t xml:space="preserve"> </w:t>
      </w:r>
      <w:r w:rsidRPr="00BC5DA8">
        <w:rPr>
          <w:lang w:val="sr-Cyrl-RS"/>
        </w:rPr>
        <w:t>– именована испред јединице локалне самоуправе и</w:t>
      </w:r>
    </w:p>
    <w:p w14:paraId="4B4A807D" w14:textId="1736124C" w:rsidR="007345DD" w:rsidRPr="00BC5DA8" w:rsidRDefault="007345DD" w:rsidP="00DA5E8D">
      <w:pPr>
        <w:pStyle w:val="NoSpacing"/>
        <w:tabs>
          <w:tab w:val="left" w:pos="480"/>
        </w:tabs>
        <w:ind w:left="426"/>
        <w:jc w:val="both"/>
      </w:pPr>
      <w:r w:rsidRPr="00BC5DA8">
        <w:rPr>
          <w:lang w:val="sr-Cyrl-RS"/>
        </w:rPr>
        <w:t>- Драгана Милошевић, наставник географије - именована из реда запослених</w:t>
      </w:r>
      <w:r w:rsidR="00E53AF4" w:rsidRPr="00BC5DA8">
        <w:rPr>
          <w:lang w:val="sr-Cyrl-RS"/>
        </w:rPr>
        <w:t>.</w:t>
      </w:r>
    </w:p>
    <w:p w14:paraId="41006F17" w14:textId="77777777" w:rsidR="007345DD" w:rsidRPr="00BC5DA8" w:rsidRDefault="004029DC" w:rsidP="004029DC">
      <w:pPr>
        <w:pStyle w:val="NoSpacing"/>
        <w:tabs>
          <w:tab w:val="left" w:pos="480"/>
        </w:tabs>
        <w:jc w:val="both"/>
        <w:rPr>
          <w:lang w:val="sr-Cyrl-RS"/>
        </w:rPr>
      </w:pPr>
      <w:r w:rsidRPr="00BC5DA8">
        <w:rPr>
          <w:lang w:val="sr-Cyrl-RS"/>
        </w:rPr>
        <w:tab/>
      </w:r>
    </w:p>
    <w:p w14:paraId="50279290" w14:textId="600A0131" w:rsidR="007345DD" w:rsidRPr="00E53AF4" w:rsidRDefault="004029DC" w:rsidP="007345DD">
      <w:pPr>
        <w:pStyle w:val="NoSpacing"/>
        <w:tabs>
          <w:tab w:val="left" w:pos="480"/>
        </w:tabs>
        <w:jc w:val="both"/>
        <w:rPr>
          <w:lang w:val="sr-Cyrl-RS"/>
        </w:rPr>
      </w:pPr>
      <w:r w:rsidRPr="00E53AF4">
        <w:rPr>
          <w:b/>
          <w:lang w:val="sr-Cyrl-RS"/>
        </w:rPr>
        <w:tab/>
        <w:t>II</w:t>
      </w:r>
      <w:r w:rsidRPr="00E53AF4">
        <w:rPr>
          <w:b/>
          <w:lang w:val="sr-Cyrl-RS"/>
        </w:rPr>
        <w:tab/>
        <w:t>ИМЕНУЈ</w:t>
      </w:r>
      <w:r w:rsidR="007345DD" w:rsidRPr="00E53AF4">
        <w:rPr>
          <w:b/>
          <w:lang w:val="sr-Cyrl-RS"/>
        </w:rPr>
        <w:t>У</w:t>
      </w:r>
      <w:r w:rsidRPr="00E53AF4">
        <w:rPr>
          <w:b/>
          <w:lang w:val="sr-Cyrl-RS"/>
        </w:rPr>
        <w:t xml:space="preserve"> СЕ</w:t>
      </w:r>
      <w:r w:rsidRPr="00E53AF4">
        <w:rPr>
          <w:lang w:val="sr-Cyrl-RS"/>
        </w:rPr>
        <w:t xml:space="preserve"> за члан</w:t>
      </w:r>
      <w:r w:rsidR="00E53AF4" w:rsidRPr="00E53AF4">
        <w:rPr>
          <w:lang w:val="sr-Cyrl-RS"/>
        </w:rPr>
        <w:t>ове</w:t>
      </w:r>
      <w:r w:rsidRPr="00E53AF4">
        <w:rPr>
          <w:lang w:val="sr-Cyrl-RS"/>
        </w:rPr>
        <w:t xml:space="preserve"> Школског одбора </w:t>
      </w:r>
      <w:r w:rsidR="007345DD" w:rsidRPr="00E53AF4">
        <w:rPr>
          <w:lang w:val="sr-Cyrl-RS"/>
        </w:rPr>
        <w:t>Основне школе „Светозар Марковић“ Лапово:</w:t>
      </w:r>
    </w:p>
    <w:p w14:paraId="77F94E82" w14:textId="0F92EC9E" w:rsidR="004029DC" w:rsidRPr="00BC5DA8" w:rsidRDefault="007345DD" w:rsidP="007345DD">
      <w:pPr>
        <w:pStyle w:val="NoSpacing"/>
        <w:numPr>
          <w:ilvl w:val="0"/>
          <w:numId w:val="3"/>
        </w:numPr>
        <w:tabs>
          <w:tab w:val="left" w:pos="480"/>
        </w:tabs>
        <w:jc w:val="both"/>
        <w:rPr>
          <w:lang w:val="sr-Cyrl-RS"/>
        </w:rPr>
      </w:pPr>
      <w:r w:rsidRPr="00BC5DA8">
        <w:rPr>
          <w:lang w:val="sr-Cyrl-RS"/>
        </w:rPr>
        <w:t>Марија Тодоровић, из Лапова - испред јединице локалне самоуправе,</w:t>
      </w:r>
    </w:p>
    <w:p w14:paraId="255082A2" w14:textId="7E584D35" w:rsidR="007345DD" w:rsidRPr="00BC5DA8" w:rsidRDefault="007345DD" w:rsidP="007345DD">
      <w:pPr>
        <w:pStyle w:val="NoSpacing"/>
        <w:numPr>
          <w:ilvl w:val="0"/>
          <w:numId w:val="3"/>
        </w:numPr>
        <w:tabs>
          <w:tab w:val="left" w:pos="480"/>
        </w:tabs>
        <w:jc w:val="both"/>
        <w:rPr>
          <w:lang w:val="sr-Cyrl-RS"/>
        </w:rPr>
      </w:pPr>
      <w:r w:rsidRPr="00BC5DA8">
        <w:rPr>
          <w:lang w:val="sr-Cyrl-RS"/>
        </w:rPr>
        <w:t>Кристина Златковић, из Лапов</w:t>
      </w:r>
      <w:r w:rsidR="00E53AF4" w:rsidRPr="00BC5DA8">
        <w:rPr>
          <w:lang w:val="sr-Cyrl-RS"/>
        </w:rPr>
        <w:t>а</w:t>
      </w:r>
      <w:r w:rsidRPr="00BC5DA8">
        <w:rPr>
          <w:lang w:val="sr-Cyrl-RS"/>
        </w:rPr>
        <w:t xml:space="preserve"> - испред јединице локалне самоуправе и</w:t>
      </w:r>
    </w:p>
    <w:p w14:paraId="1DF058D9" w14:textId="47AE3560" w:rsidR="007345DD" w:rsidRPr="00BC5DA8" w:rsidRDefault="00DA5E8D" w:rsidP="007345DD">
      <w:pPr>
        <w:pStyle w:val="NoSpacing"/>
        <w:numPr>
          <w:ilvl w:val="0"/>
          <w:numId w:val="3"/>
        </w:numPr>
        <w:tabs>
          <w:tab w:val="left" w:pos="480"/>
        </w:tabs>
        <w:jc w:val="both"/>
        <w:rPr>
          <w:lang w:val="sr-Cyrl-RS"/>
        </w:rPr>
      </w:pPr>
      <w:r w:rsidRPr="00BC5DA8">
        <w:rPr>
          <w:lang w:val="sr-Cyrl-RS"/>
        </w:rPr>
        <w:t>Марија Тодић, стручни сарадник педагог - из реда запослених.</w:t>
      </w:r>
    </w:p>
    <w:p w14:paraId="358F0BA8" w14:textId="77777777" w:rsidR="00E53AF4" w:rsidRPr="00E53AF4" w:rsidRDefault="00E53AF4" w:rsidP="00E53AF4">
      <w:pPr>
        <w:pStyle w:val="NoSpacing"/>
        <w:jc w:val="both"/>
        <w:rPr>
          <w:b/>
          <w:lang w:val="sr-Cyrl-RS"/>
        </w:rPr>
      </w:pPr>
    </w:p>
    <w:p w14:paraId="3245CF08" w14:textId="3A6AFD95" w:rsidR="004029DC" w:rsidRPr="00E53AF4" w:rsidRDefault="004029DC" w:rsidP="00E53AF4">
      <w:pPr>
        <w:pStyle w:val="NoSpacing"/>
        <w:ind w:firstLine="360"/>
        <w:jc w:val="both"/>
        <w:rPr>
          <w:b/>
          <w:lang w:val="sr-Cyrl-RS"/>
        </w:rPr>
      </w:pPr>
      <w:r w:rsidRPr="00E53AF4">
        <w:rPr>
          <w:b/>
          <w:lang w:val="sr-Cyrl-RS"/>
        </w:rPr>
        <w:t>III</w:t>
      </w:r>
      <w:r w:rsidRPr="00E53AF4">
        <w:rPr>
          <w:lang w:val="sr-Cyrl-RS"/>
        </w:rPr>
        <w:t xml:space="preserve"> Мандат новоименова</w:t>
      </w:r>
      <w:r w:rsidR="00DA5E8D" w:rsidRPr="00E53AF4">
        <w:rPr>
          <w:lang w:val="sr-Cyrl-RS"/>
        </w:rPr>
        <w:t>ним</w:t>
      </w:r>
      <w:r w:rsidRPr="00E53AF4">
        <w:rPr>
          <w:lang w:val="sr-Cyrl-RS"/>
        </w:rPr>
        <w:t xml:space="preserve"> чланиц</w:t>
      </w:r>
      <w:r w:rsidR="00DA5E8D" w:rsidRPr="00E53AF4">
        <w:rPr>
          <w:lang w:val="sr-Cyrl-RS"/>
        </w:rPr>
        <w:t>ама</w:t>
      </w:r>
      <w:r w:rsidRPr="00E53AF4">
        <w:rPr>
          <w:lang w:val="sr-Cyrl-RS"/>
        </w:rPr>
        <w:t xml:space="preserve"> траје до истека мандата одређених Решењем о именовању чланова Школског одбора </w:t>
      </w:r>
      <w:r w:rsidR="00DA5E8D" w:rsidRPr="00E53AF4">
        <w:rPr>
          <w:lang w:val="sr-Cyrl-RS"/>
        </w:rPr>
        <w:t xml:space="preserve">Основне школе „Светозар Марковић“ Лапово </w:t>
      </w:r>
      <w:r w:rsidRPr="00E53AF4">
        <w:rPr>
          <w:lang w:val="sr-Cyrl-RS"/>
        </w:rPr>
        <w:t>(„Службени гласник општине Лапово“, број 1</w:t>
      </w:r>
      <w:r w:rsidR="00DA5E8D" w:rsidRPr="00E53AF4">
        <w:rPr>
          <w:lang w:val="sr-Cyrl-RS"/>
        </w:rPr>
        <w:t>2</w:t>
      </w:r>
      <w:r w:rsidRPr="00E53AF4">
        <w:rPr>
          <w:lang w:val="sr-Cyrl-RS"/>
        </w:rPr>
        <w:t>/2</w:t>
      </w:r>
      <w:r w:rsidR="00DA5E8D" w:rsidRPr="00E53AF4">
        <w:rPr>
          <w:lang w:val="sr-Cyrl-RS"/>
        </w:rPr>
        <w:t>4</w:t>
      </w:r>
      <w:r w:rsidRPr="00E53AF4">
        <w:rPr>
          <w:lang w:val="sr-Cyrl-RS"/>
        </w:rPr>
        <w:t>).</w:t>
      </w:r>
    </w:p>
    <w:p w14:paraId="32E7358E" w14:textId="77777777" w:rsidR="00E53AF4" w:rsidRPr="00E53AF4" w:rsidRDefault="00E53AF4" w:rsidP="00E53AF4">
      <w:pPr>
        <w:pStyle w:val="NoSpacing"/>
        <w:ind w:firstLine="360"/>
        <w:jc w:val="both"/>
        <w:rPr>
          <w:lang w:val="sr-Cyrl-RS"/>
        </w:rPr>
      </w:pPr>
    </w:p>
    <w:p w14:paraId="788BD59B" w14:textId="055BEEDD" w:rsidR="004029DC" w:rsidRPr="00E53AF4" w:rsidRDefault="004029DC" w:rsidP="00E53AF4">
      <w:pPr>
        <w:pStyle w:val="NoSpacing"/>
        <w:ind w:firstLine="360"/>
        <w:jc w:val="both"/>
        <w:rPr>
          <w:lang w:val="sr-Cyrl-RS"/>
        </w:rPr>
      </w:pPr>
      <w:r w:rsidRPr="00E53AF4">
        <w:rPr>
          <w:b/>
          <w:lang w:val="sr-Cyrl-RS"/>
        </w:rPr>
        <w:t>IV</w:t>
      </w:r>
      <w:r w:rsidRPr="00E53AF4">
        <w:rPr>
          <w:lang w:val="sr-Cyrl-RS"/>
        </w:rPr>
        <w:t xml:space="preserve"> Решење објавити у „Службеном гласнику општине Лапово“.</w:t>
      </w:r>
    </w:p>
    <w:p w14:paraId="6F7529B9" w14:textId="77777777" w:rsidR="009525A1" w:rsidRPr="00E53AF4" w:rsidRDefault="009525A1" w:rsidP="0018782C">
      <w:pPr>
        <w:pStyle w:val="NoSpacing"/>
        <w:jc w:val="center"/>
        <w:rPr>
          <w:b/>
          <w:lang w:val="sr-Cyrl-RS"/>
        </w:rPr>
      </w:pPr>
    </w:p>
    <w:p w14:paraId="0E85FE7D" w14:textId="475C0C63" w:rsidR="0018782C" w:rsidRPr="00907A01" w:rsidRDefault="0018782C" w:rsidP="00907A01">
      <w:pPr>
        <w:pStyle w:val="NoSpacing"/>
        <w:jc w:val="center"/>
        <w:rPr>
          <w:b/>
          <w:lang w:val="sr-Cyrl-RS"/>
        </w:rPr>
      </w:pPr>
      <w:r w:rsidRPr="00E53AF4">
        <w:rPr>
          <w:b/>
          <w:lang w:val="sr-Cyrl-RS"/>
        </w:rPr>
        <w:t>О б р а з л о ж е њ е</w:t>
      </w:r>
    </w:p>
    <w:p w14:paraId="370B3345" w14:textId="77777777" w:rsidR="009525A1" w:rsidRPr="00E53AF4" w:rsidRDefault="009525A1" w:rsidP="009525A1">
      <w:pPr>
        <w:pStyle w:val="NoSpacing"/>
        <w:ind w:firstLine="720"/>
        <w:jc w:val="both"/>
        <w:rPr>
          <w:lang w:val="sr-Cyrl-RS"/>
        </w:rPr>
      </w:pPr>
      <w:r w:rsidRPr="00E53AF4">
        <w:rPr>
          <w:lang w:val="sr-Cyrl-RS"/>
        </w:rPr>
        <w:t>Правни основ за доношење овог Решења садржан је у члану 116. Закона о основама система образовања и васпитања којим је прописано да школски одбор има девет чланова укључујући и председника, од којих је по три представника из реда запослених у установи, родитеља, односно других законских заступника и три представника на предлог јединице локалне самоуправе.</w:t>
      </w:r>
    </w:p>
    <w:p w14:paraId="43BAB9A1" w14:textId="77777777" w:rsidR="009525A1" w:rsidRPr="00E53AF4" w:rsidRDefault="009525A1" w:rsidP="009525A1">
      <w:pPr>
        <w:pStyle w:val="NoSpacing"/>
        <w:ind w:firstLine="720"/>
        <w:jc w:val="both"/>
        <w:rPr>
          <w:lang w:val="sr-Cyrl-RS"/>
        </w:rPr>
      </w:pPr>
      <w:r w:rsidRPr="00E53AF4">
        <w:rPr>
          <w:lang w:val="sr-Cyrl-RS"/>
        </w:rPr>
        <w:lastRenderedPageBreak/>
        <w:t>Чланове органа управљања установе именује и разрешава скупштина јединице локалне самоуправе, а председника бирају чланови већином гласова од укупног броја чланова органа управљања.</w:t>
      </w:r>
    </w:p>
    <w:p w14:paraId="6D702DFA" w14:textId="77777777" w:rsidR="009525A1" w:rsidRPr="00E53AF4" w:rsidRDefault="009525A1" w:rsidP="009525A1">
      <w:pPr>
        <w:pStyle w:val="NoSpacing"/>
        <w:ind w:firstLine="720"/>
        <w:jc w:val="both"/>
        <w:rPr>
          <w:lang w:val="sr-Cyrl-RS"/>
        </w:rPr>
      </w:pPr>
      <w:r w:rsidRPr="00E53AF4">
        <w:rPr>
          <w:lang w:val="sr-Cyrl-RS"/>
        </w:rPr>
        <w:t>Чланове органа управљања из реда запослених предлаже васпитно-образовно, односно наставничко веће, за школу са домом – наставничко и педагошко веће, на заједничкој седници, а из реда родитеља – савет родитеља, тајним изјашњавањем.</w:t>
      </w:r>
    </w:p>
    <w:p w14:paraId="03A0BD85" w14:textId="77777777" w:rsidR="009525A1" w:rsidRPr="00E53AF4" w:rsidRDefault="009525A1" w:rsidP="009525A1">
      <w:pPr>
        <w:pStyle w:val="NoSpacing"/>
        <w:ind w:firstLine="720"/>
        <w:jc w:val="both"/>
        <w:rPr>
          <w:lang w:val="sr-Cyrl-RS"/>
        </w:rPr>
      </w:pPr>
      <w:r w:rsidRPr="00E53AF4">
        <w:rPr>
          <w:lang w:val="sr-Cyrl-RS"/>
        </w:rPr>
        <w:t>Скупштина јединице локалне самоуправе доноси решење о именовању органа управљања.</w:t>
      </w:r>
    </w:p>
    <w:p w14:paraId="18926570" w14:textId="44E898BA" w:rsidR="00C874C7" w:rsidRDefault="0044682C" w:rsidP="0018782C">
      <w:pPr>
        <w:pStyle w:val="NoSpacing"/>
        <w:ind w:firstLine="720"/>
        <w:jc w:val="both"/>
        <w:rPr>
          <w:lang w:val="sr-Cyrl-RS"/>
        </w:rPr>
      </w:pPr>
      <w:r>
        <w:t xml:space="preserve"> </w:t>
      </w:r>
      <w:r>
        <w:rPr>
          <w:lang w:val="sr-Cyrl-RS"/>
        </w:rPr>
        <w:t>Наставничко веће ОШ „Светозар Марковић“ је доставило Захтев за разрешење чланова Школског одбора</w:t>
      </w:r>
      <w:r w:rsidR="003C0670">
        <w:rPr>
          <w:lang w:val="sr-Cyrl-RS"/>
        </w:rPr>
        <w:t xml:space="preserve"> и предлог за именовање број 381 од 9. октобра 2025. године којим је предложило разрешење Драгане Милошевић именоване из реда запослених јер није више запослена у Основној школи и предложили су именовање Марије Тодић, стручног сарадника педагога. Истим захтевом Основна школа је предложила разрешење Лидије Николић</w:t>
      </w:r>
      <w:r w:rsidR="00BC5DA8">
        <w:rPr>
          <w:lang w:val="sr-Cyrl-RS"/>
        </w:rPr>
        <w:t>,</w:t>
      </w:r>
      <w:r w:rsidR="003C0670">
        <w:rPr>
          <w:lang w:val="sr-Cyrl-RS"/>
        </w:rPr>
        <w:t xml:space="preserve"> именоване на предлог јединице локалне самоуправе</w:t>
      </w:r>
      <w:r w:rsidR="007F252D">
        <w:rPr>
          <w:lang w:val="sr-Cyrl-RS"/>
        </w:rPr>
        <w:t>,</w:t>
      </w:r>
      <w:r w:rsidR="003C0670">
        <w:rPr>
          <w:lang w:val="sr-Cyrl-RS"/>
        </w:rPr>
        <w:t xml:space="preserve"> јер није присуствовала седницама Школског одбора.</w:t>
      </w:r>
      <w:r w:rsidR="007F252D">
        <w:rPr>
          <w:lang w:val="sr-Cyrl-RS"/>
        </w:rPr>
        <w:t xml:space="preserve"> Одборничка група „</w:t>
      </w:r>
      <w:r w:rsidR="007F252D" w:rsidRPr="007F252D">
        <w:rPr>
          <w:lang w:val="sr-Cyrl-RS"/>
        </w:rPr>
        <w:t>Социјалистичка партија Србије - ОО Лапово</w:t>
      </w:r>
      <w:r w:rsidR="007F252D">
        <w:rPr>
          <w:lang w:val="sr-Cyrl-RS"/>
        </w:rPr>
        <w:t xml:space="preserve">“ је предложила да се уместо Лидије Николић именује </w:t>
      </w:r>
      <w:r w:rsidR="007F252D" w:rsidRPr="00BC4B43">
        <w:rPr>
          <w:color w:val="313A42"/>
          <w:lang w:val="sr-Cyrl-RS"/>
        </w:rPr>
        <w:t>Кристина Златковић</w:t>
      </w:r>
      <w:r w:rsidR="007F252D">
        <w:rPr>
          <w:color w:val="313A42"/>
          <w:lang w:val="sr-Cyrl-RS"/>
        </w:rPr>
        <w:t xml:space="preserve"> из Лапова.</w:t>
      </w:r>
    </w:p>
    <w:p w14:paraId="1C29BEEC" w14:textId="0F6F8907" w:rsidR="007F252D" w:rsidRPr="0044682C" w:rsidRDefault="007F252D" w:rsidP="00BC5DA8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Снежана Милановић, именована</w:t>
      </w:r>
      <w:r w:rsidRPr="007F252D">
        <w:rPr>
          <w:lang w:val="sr-Cyrl-RS"/>
        </w:rPr>
        <w:t xml:space="preserve"> </w:t>
      </w:r>
      <w:r>
        <w:rPr>
          <w:lang w:val="sr-Cyrl-RS"/>
        </w:rPr>
        <w:t>на предлог јединице локалне самоуправе, поднела је оставку на функцију члана Школског одбора дана 05. 09. 2025. године, заведену под бројем: 003723569 2025 08233 001 000 000 001</w:t>
      </w:r>
      <w:r w:rsidR="00BC5DA8">
        <w:rPr>
          <w:lang w:val="sr-Cyrl-RS"/>
        </w:rPr>
        <w:t xml:space="preserve">. </w:t>
      </w:r>
      <w:r w:rsidR="00BC5DA8" w:rsidRPr="00BC5DA8">
        <w:rPr>
          <w:lang w:val="sr-Cyrl-RS"/>
        </w:rPr>
        <w:t>Одборничка група</w:t>
      </w:r>
      <w:r w:rsidR="00BC5DA8">
        <w:rPr>
          <w:lang w:val="sr-Cyrl-RS"/>
        </w:rPr>
        <w:t xml:space="preserve"> „</w:t>
      </w:r>
      <w:r w:rsidR="00BC5DA8" w:rsidRPr="00BC5DA8">
        <w:rPr>
          <w:lang w:val="sr-Cyrl-RS"/>
        </w:rPr>
        <w:t>Коалиција: Александар Вучић – Лапово не сме да стане</w:t>
      </w:r>
      <w:r w:rsidR="00BC5DA8">
        <w:rPr>
          <w:lang w:val="sr-Cyrl-RS"/>
        </w:rPr>
        <w:t>“ је предложила да се уместо Снежане Милановић именује Марија Тодоровић.</w:t>
      </w:r>
    </w:p>
    <w:p w14:paraId="434A388D" w14:textId="780A8F57" w:rsidR="0018782C" w:rsidRPr="00E53AF4" w:rsidRDefault="0018782C" w:rsidP="0018782C">
      <w:pPr>
        <w:ind w:firstLine="720"/>
        <w:jc w:val="both"/>
        <w:rPr>
          <w:lang w:val="sr-Cyrl-RS"/>
        </w:rPr>
      </w:pPr>
      <w:r w:rsidRPr="00E53AF4">
        <w:rPr>
          <w:lang w:val="sr-Cyrl-RS"/>
        </w:rPr>
        <w:t>Из свега наведеног, а на предлог ов</w:t>
      </w:r>
      <w:r w:rsidR="00C874C7" w:rsidRPr="00E53AF4">
        <w:rPr>
          <w:lang w:val="sr-Cyrl-RS"/>
        </w:rPr>
        <w:t>лашћених предлагача, доноси се Р</w:t>
      </w:r>
      <w:r w:rsidRPr="00E53AF4">
        <w:rPr>
          <w:lang w:val="sr-Cyrl-RS"/>
        </w:rPr>
        <w:t>ешење као у диспозитиву.</w:t>
      </w:r>
    </w:p>
    <w:p w14:paraId="39ED60D7" w14:textId="77777777" w:rsidR="001E63A9" w:rsidRPr="00E53AF4" w:rsidRDefault="001E63A9" w:rsidP="0018782C">
      <w:pPr>
        <w:pStyle w:val="NoSpacing"/>
        <w:rPr>
          <w:lang w:val="sr-Cyrl-RS"/>
        </w:rPr>
      </w:pPr>
    </w:p>
    <w:p w14:paraId="62A8DF23" w14:textId="4306C6C7" w:rsidR="001E63A9" w:rsidRPr="00CE7174" w:rsidRDefault="001E63A9" w:rsidP="001E63A9">
      <w:pPr>
        <w:pStyle w:val="NoSpacing"/>
        <w:ind w:firstLine="708"/>
        <w:jc w:val="both"/>
        <w:rPr>
          <w:lang w:val="sr-Cyrl-RS"/>
        </w:rPr>
      </w:pPr>
      <w:r w:rsidRPr="00CE7174">
        <w:rPr>
          <w:b/>
          <w:lang w:val="sr-Cyrl-RS"/>
        </w:rPr>
        <w:t>ПРАВНА ПОУКА:</w:t>
      </w:r>
      <w:r w:rsidRPr="00CE7174">
        <w:rPr>
          <w:lang w:val="sr-Cyrl-RS"/>
        </w:rPr>
        <w:t xml:space="preserve"> Против овог решења жалба није дозвољена, али се може покренути спор пред </w:t>
      </w:r>
      <w:r>
        <w:rPr>
          <w:lang w:val="sr-Cyrl-RS"/>
        </w:rPr>
        <w:t xml:space="preserve">надлежним </w:t>
      </w:r>
      <w:r w:rsidRPr="00CE7174">
        <w:rPr>
          <w:lang w:val="sr-Cyrl-RS"/>
        </w:rPr>
        <w:t xml:space="preserve">Управним судом у року од 30 дана од дана пријема </w:t>
      </w:r>
      <w:r>
        <w:rPr>
          <w:lang w:val="sr-Cyrl-RS"/>
        </w:rPr>
        <w:t>овог</w:t>
      </w:r>
      <w:r w:rsidRPr="00CE7174">
        <w:rPr>
          <w:lang w:val="sr-Cyrl-RS"/>
        </w:rPr>
        <w:t xml:space="preserve"> решења.</w:t>
      </w:r>
    </w:p>
    <w:p w14:paraId="28E7A40B" w14:textId="77777777" w:rsidR="001E63A9" w:rsidRDefault="001E63A9" w:rsidP="009525A1">
      <w:pPr>
        <w:pStyle w:val="NoSpacing"/>
        <w:ind w:left="6480"/>
        <w:jc w:val="center"/>
        <w:rPr>
          <w:b/>
          <w:lang w:val="sr-Cyrl-RS"/>
        </w:rPr>
      </w:pPr>
    </w:p>
    <w:p w14:paraId="123961B2" w14:textId="77777777" w:rsidR="001E63A9" w:rsidRDefault="001E63A9" w:rsidP="009525A1">
      <w:pPr>
        <w:pStyle w:val="NoSpacing"/>
        <w:ind w:left="6480"/>
        <w:jc w:val="center"/>
        <w:rPr>
          <w:b/>
          <w:lang w:val="sr-Cyrl-RS"/>
        </w:rPr>
      </w:pPr>
    </w:p>
    <w:p w14:paraId="07B632E4" w14:textId="77777777" w:rsidR="001527D4" w:rsidRDefault="001527D4" w:rsidP="009525A1">
      <w:pPr>
        <w:pStyle w:val="NoSpacing"/>
        <w:ind w:left="6480"/>
        <w:jc w:val="center"/>
        <w:rPr>
          <w:b/>
          <w:lang w:val="sr-Cyrl-RS"/>
        </w:rPr>
      </w:pPr>
    </w:p>
    <w:p w14:paraId="45E6B3FA" w14:textId="598D0659" w:rsidR="009525A1" w:rsidRPr="00E53AF4" w:rsidRDefault="009525A1" w:rsidP="009525A1">
      <w:pPr>
        <w:pStyle w:val="NoSpacing"/>
        <w:ind w:left="6480"/>
        <w:jc w:val="center"/>
        <w:rPr>
          <w:b/>
          <w:lang w:val="sr-Cyrl-RS"/>
        </w:rPr>
      </w:pPr>
      <w:r w:rsidRPr="00E53AF4">
        <w:rPr>
          <w:b/>
          <w:lang w:val="sr-Cyrl-RS"/>
        </w:rPr>
        <w:t>ПРЕДСЕДНИЦА</w:t>
      </w:r>
    </w:p>
    <w:p w14:paraId="3E9366F2" w14:textId="77777777" w:rsidR="009525A1" w:rsidRPr="00E53AF4" w:rsidRDefault="009525A1" w:rsidP="009525A1">
      <w:pPr>
        <w:pStyle w:val="NoSpacing"/>
        <w:ind w:left="6480"/>
        <w:jc w:val="center"/>
        <w:rPr>
          <w:b/>
          <w:lang w:val="sr-Cyrl-RS"/>
        </w:rPr>
      </w:pPr>
      <w:r w:rsidRPr="00E53AF4">
        <w:rPr>
          <w:b/>
          <w:lang w:val="sr-Cyrl-RS"/>
        </w:rPr>
        <w:t>Мирела Раденковић</w:t>
      </w:r>
    </w:p>
    <w:p w14:paraId="6C8EE43B" w14:textId="77777777" w:rsidR="00E8483E" w:rsidRPr="00E53AF4" w:rsidRDefault="00E8483E" w:rsidP="00E8483E">
      <w:pPr>
        <w:tabs>
          <w:tab w:val="left" w:pos="3840"/>
        </w:tabs>
        <w:rPr>
          <w:lang w:val="sr-Cyrl-RS"/>
        </w:rPr>
      </w:pPr>
    </w:p>
    <w:sectPr w:rsidR="00E8483E" w:rsidRPr="00E53AF4" w:rsidSect="009525A1">
      <w:footerReference w:type="default" r:id="rId8"/>
      <w:pgSz w:w="12240" w:h="15840"/>
      <w:pgMar w:top="1440" w:right="1440" w:bottom="1440" w:left="1440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5BBC" w14:textId="77777777" w:rsidR="005422EE" w:rsidRDefault="005422EE" w:rsidP="004029DC">
      <w:r>
        <w:separator/>
      </w:r>
    </w:p>
  </w:endnote>
  <w:endnote w:type="continuationSeparator" w:id="0">
    <w:p w14:paraId="4EC4AB1F" w14:textId="77777777" w:rsidR="005422EE" w:rsidRDefault="005422EE" w:rsidP="0040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1642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7003B" w14:textId="34476989" w:rsidR="00212567" w:rsidRDefault="002125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CD3160" w14:textId="77777777" w:rsidR="00212567" w:rsidRDefault="00212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784F" w14:textId="77777777" w:rsidR="005422EE" w:rsidRDefault="005422EE" w:rsidP="004029DC">
      <w:r>
        <w:separator/>
      </w:r>
    </w:p>
  </w:footnote>
  <w:footnote w:type="continuationSeparator" w:id="0">
    <w:p w14:paraId="758555E6" w14:textId="77777777" w:rsidR="005422EE" w:rsidRDefault="005422EE" w:rsidP="00402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D48"/>
    <w:multiLevelType w:val="hybridMultilevel"/>
    <w:tmpl w:val="341EF3DE"/>
    <w:lvl w:ilvl="0" w:tplc="645A69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091754"/>
    <w:multiLevelType w:val="hybridMultilevel"/>
    <w:tmpl w:val="3BB8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86A75"/>
    <w:multiLevelType w:val="hybridMultilevel"/>
    <w:tmpl w:val="73C82B5C"/>
    <w:lvl w:ilvl="0" w:tplc="655E2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13682">
    <w:abstractNumId w:val="1"/>
  </w:num>
  <w:num w:numId="2" w16cid:durableId="2035181546">
    <w:abstractNumId w:val="0"/>
  </w:num>
  <w:num w:numId="3" w16cid:durableId="192742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3E"/>
    <w:rsid w:val="00071E4D"/>
    <w:rsid w:val="000A0EF5"/>
    <w:rsid w:val="000D5E1B"/>
    <w:rsid w:val="00103C0B"/>
    <w:rsid w:val="001527D4"/>
    <w:rsid w:val="0018782C"/>
    <w:rsid w:val="00194681"/>
    <w:rsid w:val="001C4DB5"/>
    <w:rsid w:val="001E63A9"/>
    <w:rsid w:val="002002CD"/>
    <w:rsid w:val="00212567"/>
    <w:rsid w:val="00222B4E"/>
    <w:rsid w:val="00223FA0"/>
    <w:rsid w:val="002761FE"/>
    <w:rsid w:val="002F0771"/>
    <w:rsid w:val="00326D78"/>
    <w:rsid w:val="00344533"/>
    <w:rsid w:val="00361D87"/>
    <w:rsid w:val="003C0670"/>
    <w:rsid w:val="004029DC"/>
    <w:rsid w:val="00424CBF"/>
    <w:rsid w:val="0044682C"/>
    <w:rsid w:val="0045425D"/>
    <w:rsid w:val="00454B92"/>
    <w:rsid w:val="00491DA2"/>
    <w:rsid w:val="005322A8"/>
    <w:rsid w:val="005422EE"/>
    <w:rsid w:val="0057168D"/>
    <w:rsid w:val="005D5235"/>
    <w:rsid w:val="00637C5D"/>
    <w:rsid w:val="006A155C"/>
    <w:rsid w:val="007345DD"/>
    <w:rsid w:val="00754E03"/>
    <w:rsid w:val="007E06CA"/>
    <w:rsid w:val="007E6CAE"/>
    <w:rsid w:val="007F252D"/>
    <w:rsid w:val="007F553E"/>
    <w:rsid w:val="00801ABE"/>
    <w:rsid w:val="00845510"/>
    <w:rsid w:val="00856827"/>
    <w:rsid w:val="008807B2"/>
    <w:rsid w:val="008F2720"/>
    <w:rsid w:val="00907A01"/>
    <w:rsid w:val="009525A1"/>
    <w:rsid w:val="0096759B"/>
    <w:rsid w:val="009C716D"/>
    <w:rsid w:val="009D2622"/>
    <w:rsid w:val="009D3E71"/>
    <w:rsid w:val="00A208BF"/>
    <w:rsid w:val="00A8716E"/>
    <w:rsid w:val="00A96157"/>
    <w:rsid w:val="00AA5459"/>
    <w:rsid w:val="00B3053D"/>
    <w:rsid w:val="00B464CD"/>
    <w:rsid w:val="00BA6A9F"/>
    <w:rsid w:val="00BB5171"/>
    <w:rsid w:val="00BC5DA8"/>
    <w:rsid w:val="00BC7147"/>
    <w:rsid w:val="00C726D1"/>
    <w:rsid w:val="00C83ADD"/>
    <w:rsid w:val="00C874C7"/>
    <w:rsid w:val="00D72351"/>
    <w:rsid w:val="00D84B6C"/>
    <w:rsid w:val="00DA5E8D"/>
    <w:rsid w:val="00DB5D21"/>
    <w:rsid w:val="00E45C54"/>
    <w:rsid w:val="00E53AF4"/>
    <w:rsid w:val="00E8483E"/>
    <w:rsid w:val="00E90B5D"/>
    <w:rsid w:val="00EB5066"/>
    <w:rsid w:val="00ED4A5A"/>
    <w:rsid w:val="00EE0BFE"/>
    <w:rsid w:val="00F100F1"/>
    <w:rsid w:val="00F46508"/>
    <w:rsid w:val="00FC107A"/>
    <w:rsid w:val="00FC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EF414"/>
  <w15:chartTrackingRefBased/>
  <w15:docId w15:val="{13E1902C-6773-43E0-8839-F4BC10B5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83E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82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402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029DC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02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9DC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Suzana</cp:lastModifiedBy>
  <cp:revision>3</cp:revision>
  <cp:lastPrinted>2025-10-10T10:14:00Z</cp:lastPrinted>
  <dcterms:created xsi:type="dcterms:W3CDTF">2025-11-14T15:45:00Z</dcterms:created>
  <dcterms:modified xsi:type="dcterms:W3CDTF">2025-11-17T07:22:00Z</dcterms:modified>
</cp:coreProperties>
</file>