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A4FF6" w14:textId="2F4877D1" w:rsidR="00A25385" w:rsidRPr="00E259BD" w:rsidRDefault="00283E06" w:rsidP="00A25385">
      <w:pPr>
        <w:rPr>
          <w:szCs w:val="20"/>
          <w:lang w:val="sr-Cyrl-RS"/>
        </w:rPr>
      </w:pPr>
      <w:r w:rsidRPr="00E259BD">
        <w:rPr>
          <w:noProof/>
          <w:lang w:val="sr-Cyrl-RS"/>
        </w:rPr>
        <w:drawing>
          <wp:anchor distT="0" distB="0" distL="114300" distR="114300" simplePos="0" relativeHeight="251657728" behindDoc="1" locked="0" layoutInCell="1" allowOverlap="1" wp14:anchorId="30C06E6A" wp14:editId="16A411B8">
            <wp:simplePos x="0" y="0"/>
            <wp:positionH relativeFrom="column">
              <wp:posOffset>-9525</wp:posOffset>
            </wp:positionH>
            <wp:positionV relativeFrom="paragraph">
              <wp:posOffset>-399415</wp:posOffset>
            </wp:positionV>
            <wp:extent cx="391795" cy="589915"/>
            <wp:effectExtent l="0" t="0" r="0" b="0"/>
            <wp:wrapTight wrapText="bothSides">
              <wp:wrapPolygon edited="0">
                <wp:start x="0" y="0"/>
                <wp:lineTo x="0" y="20926"/>
                <wp:lineTo x="21005" y="20926"/>
                <wp:lineTo x="21005" y="0"/>
                <wp:lineTo x="0" y="0"/>
              </wp:wrapPolygon>
            </wp:wrapTight>
            <wp:docPr id="4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A3BAD" w14:textId="77777777" w:rsidR="00A25385" w:rsidRPr="00E259BD" w:rsidRDefault="00A25385" w:rsidP="00A25385">
      <w:pPr>
        <w:tabs>
          <w:tab w:val="left" w:pos="7320"/>
          <w:tab w:val="left" w:pos="7830"/>
        </w:tabs>
        <w:jc w:val="both"/>
        <w:rPr>
          <w:rFonts w:eastAsia="Calibri"/>
          <w:b/>
          <w:lang w:val="sr-Cyrl-RS"/>
        </w:rPr>
      </w:pPr>
    </w:p>
    <w:p w14:paraId="040AC903" w14:textId="77777777" w:rsidR="000F7923" w:rsidRDefault="000F7923" w:rsidP="00A25385">
      <w:pPr>
        <w:tabs>
          <w:tab w:val="left" w:pos="6804"/>
          <w:tab w:val="left" w:pos="7830"/>
        </w:tabs>
        <w:jc w:val="both"/>
        <w:rPr>
          <w:rFonts w:eastAsia="Calibri"/>
          <w:b/>
          <w:lang w:val="sr-Cyrl-RS"/>
        </w:rPr>
      </w:pPr>
    </w:p>
    <w:p w14:paraId="7A116660" w14:textId="77777777" w:rsidR="000F7923" w:rsidRDefault="000F7923" w:rsidP="00A25385">
      <w:pPr>
        <w:tabs>
          <w:tab w:val="left" w:pos="6804"/>
          <w:tab w:val="left" w:pos="7830"/>
        </w:tabs>
        <w:jc w:val="both"/>
        <w:rPr>
          <w:rFonts w:eastAsia="Calibri"/>
          <w:b/>
          <w:lang w:val="sr-Cyrl-RS"/>
        </w:rPr>
      </w:pPr>
    </w:p>
    <w:p w14:paraId="4970353D" w14:textId="1A01C339" w:rsidR="00A25385" w:rsidRPr="00E259BD" w:rsidRDefault="00A25385" w:rsidP="00A25385">
      <w:pPr>
        <w:tabs>
          <w:tab w:val="left" w:pos="6804"/>
          <w:tab w:val="left" w:pos="7830"/>
        </w:tabs>
        <w:jc w:val="both"/>
        <w:rPr>
          <w:rFonts w:eastAsia="Calibri"/>
          <w:b/>
          <w:lang w:val="sr-Cyrl-RS"/>
        </w:rPr>
      </w:pPr>
      <w:r w:rsidRPr="00E259BD">
        <w:rPr>
          <w:rFonts w:eastAsia="Calibri"/>
          <w:b/>
          <w:lang w:val="sr-Cyrl-RS"/>
        </w:rPr>
        <w:t>РЕПУБЛИКА СРБИЈА</w:t>
      </w:r>
      <w:r w:rsidRPr="00E259BD">
        <w:rPr>
          <w:rFonts w:eastAsia="Calibri"/>
          <w:b/>
          <w:lang w:val="sr-Cyrl-RS"/>
        </w:rPr>
        <w:tab/>
      </w:r>
      <w:r w:rsidRPr="00E259BD">
        <w:rPr>
          <w:rFonts w:eastAsia="Calibri"/>
          <w:b/>
          <w:lang w:val="sr-Cyrl-RS"/>
        </w:rPr>
        <w:tab/>
      </w:r>
    </w:p>
    <w:p w14:paraId="70B73362" w14:textId="77777777" w:rsidR="00A25385" w:rsidRPr="00E259BD" w:rsidRDefault="00A25385" w:rsidP="00A25385">
      <w:pPr>
        <w:jc w:val="both"/>
        <w:rPr>
          <w:rFonts w:eastAsia="Calibri"/>
          <w:b/>
          <w:lang w:val="sr-Cyrl-RS"/>
        </w:rPr>
      </w:pPr>
      <w:r w:rsidRPr="00E259BD">
        <w:rPr>
          <w:rFonts w:eastAsia="Calibri"/>
          <w:b/>
          <w:lang w:val="sr-Cyrl-RS"/>
        </w:rPr>
        <w:t>ОПШТИНА ЛАПОВО</w:t>
      </w:r>
    </w:p>
    <w:p w14:paraId="3F3B28B8" w14:textId="77777777" w:rsidR="00A25385" w:rsidRPr="00E259BD" w:rsidRDefault="00A25385" w:rsidP="00A25385">
      <w:pPr>
        <w:jc w:val="both"/>
        <w:rPr>
          <w:rFonts w:eastAsia="Calibri"/>
          <w:b/>
          <w:lang w:val="sr-Cyrl-RS"/>
        </w:rPr>
      </w:pPr>
      <w:r w:rsidRPr="00E259BD">
        <w:rPr>
          <w:rFonts w:eastAsia="Calibri"/>
          <w:b/>
          <w:lang w:val="sr-Cyrl-RS"/>
        </w:rPr>
        <w:t>СКУПШТИНА ОПШТИНЕ</w:t>
      </w:r>
    </w:p>
    <w:p w14:paraId="5B95E6E5" w14:textId="3EFE219E" w:rsidR="00A25385" w:rsidRPr="00E259BD" w:rsidRDefault="00A25385" w:rsidP="00A25385">
      <w:pPr>
        <w:jc w:val="both"/>
        <w:rPr>
          <w:rFonts w:eastAsia="Calibri"/>
          <w:b/>
          <w:lang w:val="sr-Cyrl-RS"/>
        </w:rPr>
      </w:pPr>
      <w:r w:rsidRPr="00E259BD">
        <w:rPr>
          <w:rFonts w:eastAsia="Calibri"/>
          <w:b/>
          <w:lang w:val="sr-Cyrl-RS"/>
        </w:rPr>
        <w:t xml:space="preserve">Број: </w:t>
      </w:r>
      <w:r w:rsidR="008958A5" w:rsidRPr="008958A5">
        <w:rPr>
          <w:rFonts w:eastAsia="Calibri"/>
          <w:b/>
          <w:lang w:val="sr-Cyrl-RS"/>
        </w:rPr>
        <w:t xml:space="preserve">004555001 2025 08233 001 000 060 107 04 </w:t>
      </w:r>
      <w:r w:rsidR="00866FF9">
        <w:rPr>
          <w:rFonts w:eastAsia="Calibri"/>
          <w:b/>
          <w:lang w:val="sr-Cyrl-RS"/>
        </w:rPr>
        <w:t>012</w:t>
      </w:r>
    </w:p>
    <w:p w14:paraId="20C7C70B" w14:textId="568641BE" w:rsidR="00A25385" w:rsidRPr="00E259BD" w:rsidRDefault="00A25385" w:rsidP="00A25385">
      <w:pPr>
        <w:jc w:val="both"/>
        <w:rPr>
          <w:rFonts w:eastAsia="Calibri"/>
          <w:b/>
          <w:lang w:val="sr-Cyrl-RS"/>
        </w:rPr>
      </w:pPr>
      <w:r w:rsidRPr="00E259BD">
        <w:rPr>
          <w:rFonts w:eastAsia="Calibri"/>
          <w:b/>
          <w:lang w:val="sr-Cyrl-RS"/>
        </w:rPr>
        <w:t xml:space="preserve">Датум: </w:t>
      </w:r>
      <w:r w:rsidR="008958A5">
        <w:rPr>
          <w:rFonts w:eastAsia="Calibri"/>
          <w:b/>
          <w:lang w:val="sr-Cyrl-RS"/>
        </w:rPr>
        <w:t>17. новембар</w:t>
      </w:r>
      <w:r w:rsidRPr="00E259BD">
        <w:rPr>
          <w:rFonts w:eastAsia="Calibri"/>
          <w:b/>
          <w:lang w:val="sr-Cyrl-RS"/>
        </w:rPr>
        <w:t xml:space="preserve"> 202</w:t>
      </w:r>
      <w:r w:rsidR="008D5DF1" w:rsidRPr="00E259BD">
        <w:rPr>
          <w:rFonts w:eastAsia="Calibri"/>
          <w:b/>
          <w:lang w:val="sr-Cyrl-RS"/>
        </w:rPr>
        <w:t>5</w:t>
      </w:r>
      <w:r w:rsidRPr="00E259BD">
        <w:rPr>
          <w:rFonts w:eastAsia="Calibri"/>
          <w:b/>
          <w:lang w:val="sr-Cyrl-RS"/>
        </w:rPr>
        <w:t>. године</w:t>
      </w:r>
    </w:p>
    <w:p w14:paraId="2B2BC165" w14:textId="77777777" w:rsidR="00A25385" w:rsidRPr="00E259BD" w:rsidRDefault="00A25385" w:rsidP="00A25385">
      <w:pPr>
        <w:jc w:val="both"/>
        <w:rPr>
          <w:rFonts w:eastAsia="Calibri"/>
          <w:b/>
          <w:lang w:val="sr-Cyrl-RS"/>
        </w:rPr>
      </w:pPr>
      <w:r w:rsidRPr="00E259BD">
        <w:rPr>
          <w:rFonts w:eastAsia="Calibri"/>
          <w:b/>
          <w:lang w:val="sr-Cyrl-RS"/>
        </w:rPr>
        <w:t>ЛАПОВО</w:t>
      </w:r>
    </w:p>
    <w:p w14:paraId="48A715B5" w14:textId="77777777" w:rsidR="00786523" w:rsidRPr="00E259BD" w:rsidRDefault="00747B21" w:rsidP="009B6387">
      <w:pPr>
        <w:jc w:val="both"/>
        <w:rPr>
          <w:lang w:val="sr-Cyrl-RS"/>
        </w:rPr>
      </w:pPr>
      <w:r w:rsidRPr="00E259BD">
        <w:rPr>
          <w:lang w:val="sr-Cyrl-RS"/>
        </w:rPr>
        <w:tab/>
      </w:r>
    </w:p>
    <w:p w14:paraId="4CF8AEAC" w14:textId="45ECB172" w:rsidR="004027E2" w:rsidRPr="00E259BD" w:rsidRDefault="004027E2" w:rsidP="008D5DF1">
      <w:pPr>
        <w:ind w:firstLine="708"/>
        <w:jc w:val="both"/>
        <w:rPr>
          <w:lang w:val="sr-Cyrl-RS"/>
        </w:rPr>
      </w:pPr>
      <w:r w:rsidRPr="00E259BD">
        <w:rPr>
          <w:lang w:val="sr-Cyrl-RS"/>
        </w:rPr>
        <w:t xml:space="preserve">На основу </w:t>
      </w:r>
      <w:r w:rsidR="0027359D" w:rsidRPr="00E259BD">
        <w:rPr>
          <w:lang w:val="sr-Cyrl-RS"/>
        </w:rPr>
        <w:t xml:space="preserve">члана </w:t>
      </w:r>
      <w:r w:rsidR="00077A3D" w:rsidRPr="00E259BD">
        <w:rPr>
          <w:lang w:val="sr-Cyrl-RS"/>
        </w:rPr>
        <w:t>37</w:t>
      </w:r>
      <w:r w:rsidR="0027359D" w:rsidRPr="00E259BD">
        <w:rPr>
          <w:lang w:val="sr-Cyrl-RS"/>
        </w:rPr>
        <w:t xml:space="preserve">. тачка </w:t>
      </w:r>
      <w:r w:rsidR="00D67B8B" w:rsidRPr="00E259BD">
        <w:rPr>
          <w:lang w:val="sr-Cyrl-RS"/>
        </w:rPr>
        <w:t>5</w:t>
      </w:r>
      <w:r w:rsidR="00077A3D" w:rsidRPr="00E259BD">
        <w:rPr>
          <w:lang w:val="sr-Cyrl-RS"/>
        </w:rPr>
        <w:t>3</w:t>
      </w:r>
      <w:r w:rsidR="0027359D" w:rsidRPr="00E259BD">
        <w:rPr>
          <w:lang w:val="sr-Cyrl-RS"/>
        </w:rPr>
        <w:t xml:space="preserve">. Статута општине </w:t>
      </w:r>
      <w:r w:rsidR="00BB6283" w:rsidRPr="00E259BD">
        <w:rPr>
          <w:lang w:val="sr-Cyrl-RS"/>
        </w:rPr>
        <w:t>Лапово</w:t>
      </w:r>
      <w:r w:rsidR="0027359D" w:rsidRPr="00E259BD">
        <w:rPr>
          <w:lang w:val="sr-Cyrl-RS"/>
        </w:rPr>
        <w:t xml:space="preserve"> (''Службени гласник општине </w:t>
      </w:r>
      <w:r w:rsidR="00077A3D" w:rsidRPr="00E259BD">
        <w:rPr>
          <w:lang w:val="sr-Cyrl-RS"/>
        </w:rPr>
        <w:t>Лапово</w:t>
      </w:r>
      <w:r w:rsidR="0027359D" w:rsidRPr="00E259BD">
        <w:rPr>
          <w:lang w:val="sr-Cyrl-RS"/>
        </w:rPr>
        <w:t>'', бр.</w:t>
      </w:r>
      <w:r w:rsidR="0058140A" w:rsidRPr="00E259BD">
        <w:rPr>
          <w:lang w:val="sr-Cyrl-RS"/>
        </w:rPr>
        <w:t xml:space="preserve"> 2</w:t>
      </w:r>
      <w:r w:rsidR="00D67B8B" w:rsidRPr="00E259BD">
        <w:rPr>
          <w:lang w:val="sr-Cyrl-RS"/>
        </w:rPr>
        <w:t>/19</w:t>
      </w:r>
      <w:r w:rsidR="0027359D" w:rsidRPr="00E259BD">
        <w:rPr>
          <w:lang w:val="sr-Cyrl-RS"/>
        </w:rPr>
        <w:t>)</w:t>
      </w:r>
      <w:r w:rsidR="000F2FE6" w:rsidRPr="00E259BD">
        <w:rPr>
          <w:lang w:val="sr-Cyrl-RS"/>
        </w:rPr>
        <w:t xml:space="preserve"> и члана 1</w:t>
      </w:r>
      <w:r w:rsidR="00DC4DBF" w:rsidRPr="00E259BD">
        <w:rPr>
          <w:lang w:val="sr-Cyrl-RS"/>
        </w:rPr>
        <w:t>38</w:t>
      </w:r>
      <w:r w:rsidR="000F2FE6" w:rsidRPr="00E259BD">
        <w:rPr>
          <w:lang w:val="sr-Cyrl-RS"/>
        </w:rPr>
        <w:t xml:space="preserve">. став </w:t>
      </w:r>
      <w:r w:rsidR="00DC4DBF" w:rsidRPr="00E259BD">
        <w:rPr>
          <w:lang w:val="sr-Cyrl-RS"/>
        </w:rPr>
        <w:t>3</w:t>
      </w:r>
      <w:r w:rsidR="000F2FE6" w:rsidRPr="00E259BD">
        <w:rPr>
          <w:lang w:val="sr-Cyrl-RS"/>
        </w:rPr>
        <w:t xml:space="preserve">. Пословника Скупштине општине </w:t>
      </w:r>
      <w:r w:rsidR="00BB6283" w:rsidRPr="00E259BD">
        <w:rPr>
          <w:lang w:val="sr-Cyrl-RS"/>
        </w:rPr>
        <w:t>Лапово</w:t>
      </w:r>
      <w:r w:rsidR="000F2FE6" w:rsidRPr="00E259BD">
        <w:rPr>
          <w:lang w:val="sr-Cyrl-RS"/>
        </w:rPr>
        <w:t xml:space="preserve"> („Службени гласник општине </w:t>
      </w:r>
      <w:r w:rsidR="00BB6283" w:rsidRPr="00E259BD">
        <w:rPr>
          <w:lang w:val="sr-Cyrl-RS"/>
        </w:rPr>
        <w:t>Лапово</w:t>
      </w:r>
      <w:r w:rsidR="000F2FE6" w:rsidRPr="00E259BD">
        <w:rPr>
          <w:lang w:val="sr-Cyrl-RS"/>
        </w:rPr>
        <w:t>“, бр</w:t>
      </w:r>
      <w:r w:rsidR="0058140A" w:rsidRPr="00E259BD">
        <w:rPr>
          <w:lang w:val="sr-Cyrl-RS"/>
        </w:rPr>
        <w:t>. 5</w:t>
      </w:r>
      <w:r w:rsidR="000F2FE6" w:rsidRPr="00E259BD">
        <w:rPr>
          <w:lang w:val="sr-Cyrl-RS"/>
        </w:rPr>
        <w:t xml:space="preserve">/19), </w:t>
      </w:r>
      <w:r w:rsidR="00BB6283" w:rsidRPr="00E259BD">
        <w:rPr>
          <w:lang w:val="sr-Cyrl-RS"/>
        </w:rPr>
        <w:t>Скупштина општине Лапово</w:t>
      </w:r>
      <w:r w:rsidR="0062529D" w:rsidRPr="00E259BD">
        <w:rPr>
          <w:lang w:val="sr-Cyrl-RS"/>
        </w:rPr>
        <w:t xml:space="preserve">, на седници одржаној дана </w:t>
      </w:r>
      <w:r w:rsidR="008958A5">
        <w:rPr>
          <w:lang w:val="sr-Cyrl-RS"/>
        </w:rPr>
        <w:t>17. новембра</w:t>
      </w:r>
      <w:r w:rsidR="00BC7C09" w:rsidRPr="00E259BD">
        <w:rPr>
          <w:lang w:val="sr-Cyrl-RS"/>
        </w:rPr>
        <w:t xml:space="preserve"> 202</w:t>
      </w:r>
      <w:r w:rsidR="008D5DF1" w:rsidRPr="00E259BD">
        <w:rPr>
          <w:lang w:val="sr-Cyrl-RS"/>
        </w:rPr>
        <w:t>5</w:t>
      </w:r>
      <w:r w:rsidR="00BC7C09" w:rsidRPr="00E259BD">
        <w:rPr>
          <w:lang w:val="sr-Cyrl-RS"/>
        </w:rPr>
        <w:t>. године</w:t>
      </w:r>
      <w:r w:rsidR="0027359D" w:rsidRPr="00E259BD">
        <w:rPr>
          <w:lang w:val="sr-Cyrl-RS"/>
        </w:rPr>
        <w:t>, донела је</w:t>
      </w:r>
    </w:p>
    <w:p w14:paraId="7B51E83A" w14:textId="77777777" w:rsidR="00327ED8" w:rsidRPr="00E259BD" w:rsidRDefault="00327ED8" w:rsidP="009B6387">
      <w:pPr>
        <w:jc w:val="both"/>
        <w:rPr>
          <w:lang w:val="sr-Cyrl-RS"/>
        </w:rPr>
      </w:pPr>
    </w:p>
    <w:p w14:paraId="104700EB" w14:textId="77777777" w:rsidR="00B274CA" w:rsidRPr="00E259BD" w:rsidRDefault="00B274CA" w:rsidP="009B6387">
      <w:pPr>
        <w:jc w:val="center"/>
        <w:rPr>
          <w:b/>
          <w:lang w:val="sr-Cyrl-RS"/>
        </w:rPr>
      </w:pPr>
      <w:r w:rsidRPr="00E259BD">
        <w:rPr>
          <w:b/>
          <w:lang w:val="sr-Cyrl-RS"/>
        </w:rPr>
        <w:t>РЕШЕЊЕ</w:t>
      </w:r>
    </w:p>
    <w:p w14:paraId="0EFAF6FD" w14:textId="77777777" w:rsidR="00C95405" w:rsidRPr="00E259BD" w:rsidRDefault="004027E2" w:rsidP="009B6387">
      <w:pPr>
        <w:jc w:val="center"/>
        <w:rPr>
          <w:b/>
          <w:lang w:val="sr-Cyrl-RS"/>
        </w:rPr>
      </w:pPr>
      <w:r w:rsidRPr="00E259BD">
        <w:rPr>
          <w:b/>
          <w:lang w:val="sr-Cyrl-RS"/>
        </w:rPr>
        <w:t xml:space="preserve">о давању сагласности на </w:t>
      </w:r>
      <w:r w:rsidR="008D5DF1" w:rsidRPr="00E259BD">
        <w:rPr>
          <w:b/>
          <w:lang w:val="sr-Cyrl-RS"/>
        </w:rPr>
        <w:t>Измењен</w:t>
      </w:r>
      <w:r w:rsidR="000778C3">
        <w:rPr>
          <w:b/>
          <w:lang w:val="sr-Cyrl-RS"/>
        </w:rPr>
        <w:t>и</w:t>
      </w:r>
      <w:r w:rsidR="0027359D" w:rsidRPr="00E259BD">
        <w:rPr>
          <w:b/>
          <w:lang w:val="sr-Cyrl-RS"/>
        </w:rPr>
        <w:t xml:space="preserve"> </w:t>
      </w:r>
      <w:r w:rsidR="008D5DF1" w:rsidRPr="00E259BD">
        <w:rPr>
          <w:b/>
          <w:lang w:val="sr-Cyrl-RS"/>
        </w:rPr>
        <w:t>Ф</w:t>
      </w:r>
      <w:r w:rsidR="0027359D" w:rsidRPr="00E259BD">
        <w:rPr>
          <w:b/>
          <w:lang w:val="sr-Cyrl-RS"/>
        </w:rPr>
        <w:t>инансијски план</w:t>
      </w:r>
    </w:p>
    <w:p w14:paraId="4CE2038D" w14:textId="77777777" w:rsidR="004027E2" w:rsidRPr="00E259BD" w:rsidRDefault="0027359D" w:rsidP="009B6387">
      <w:pPr>
        <w:jc w:val="center"/>
        <w:rPr>
          <w:b/>
          <w:lang w:val="sr-Cyrl-RS"/>
        </w:rPr>
      </w:pPr>
      <w:r w:rsidRPr="00E259BD">
        <w:rPr>
          <w:b/>
          <w:lang w:val="sr-Cyrl-RS"/>
        </w:rPr>
        <w:t xml:space="preserve">Црвеног крста </w:t>
      </w:r>
      <w:r w:rsidR="00A2352D" w:rsidRPr="00E259BD">
        <w:rPr>
          <w:b/>
          <w:lang w:val="sr-Cyrl-RS"/>
        </w:rPr>
        <w:t>Лапово</w:t>
      </w:r>
      <w:r w:rsidR="00C95405" w:rsidRPr="00E259BD">
        <w:rPr>
          <w:b/>
          <w:lang w:val="sr-Cyrl-RS"/>
        </w:rPr>
        <w:t xml:space="preserve"> </w:t>
      </w:r>
      <w:r w:rsidR="004027E2" w:rsidRPr="00E259BD">
        <w:rPr>
          <w:b/>
          <w:lang w:val="sr-Cyrl-RS"/>
        </w:rPr>
        <w:t xml:space="preserve">за </w:t>
      </w:r>
      <w:r w:rsidR="009B6387" w:rsidRPr="00E259BD">
        <w:rPr>
          <w:b/>
          <w:lang w:val="sr-Cyrl-RS"/>
        </w:rPr>
        <w:t>202</w:t>
      </w:r>
      <w:r w:rsidR="00A25385" w:rsidRPr="00E259BD">
        <w:rPr>
          <w:b/>
          <w:lang w:val="sr-Cyrl-RS"/>
        </w:rPr>
        <w:t>5</w:t>
      </w:r>
      <w:r w:rsidR="004027E2" w:rsidRPr="00E259BD">
        <w:rPr>
          <w:b/>
          <w:lang w:val="sr-Cyrl-RS"/>
        </w:rPr>
        <w:t>. годину</w:t>
      </w:r>
    </w:p>
    <w:p w14:paraId="15AF288B" w14:textId="77777777" w:rsidR="004027E2" w:rsidRPr="00E259BD" w:rsidRDefault="004027E2" w:rsidP="009B6387">
      <w:pPr>
        <w:jc w:val="center"/>
        <w:rPr>
          <w:b/>
          <w:lang w:val="sr-Cyrl-RS"/>
        </w:rPr>
      </w:pPr>
    </w:p>
    <w:p w14:paraId="7BB31AAF" w14:textId="77777777" w:rsidR="0027359D" w:rsidRPr="00E259BD" w:rsidRDefault="00BB6283" w:rsidP="00BB6283">
      <w:pPr>
        <w:jc w:val="center"/>
        <w:rPr>
          <w:b/>
          <w:lang w:val="sr-Cyrl-RS"/>
        </w:rPr>
      </w:pPr>
      <w:r w:rsidRPr="00E259BD">
        <w:rPr>
          <w:b/>
          <w:lang w:val="sr-Cyrl-RS"/>
        </w:rPr>
        <w:t>Члан 1.</w:t>
      </w:r>
    </w:p>
    <w:p w14:paraId="095312D2" w14:textId="6107E6DE" w:rsidR="00486F6A" w:rsidRDefault="004027E2" w:rsidP="00D0265B">
      <w:pPr>
        <w:pStyle w:val="ListParagraph"/>
        <w:ind w:left="0" w:firstLine="709"/>
        <w:jc w:val="both"/>
        <w:rPr>
          <w:lang w:val="sr-Cyrl-RS"/>
        </w:rPr>
      </w:pPr>
      <w:r w:rsidRPr="00E259BD">
        <w:rPr>
          <w:b/>
          <w:lang w:val="sr-Cyrl-RS"/>
        </w:rPr>
        <w:t xml:space="preserve">ДАЈЕ СЕ САГЛАСНОСТ </w:t>
      </w:r>
      <w:r w:rsidRPr="00E259BD">
        <w:rPr>
          <w:lang w:val="sr-Cyrl-RS"/>
        </w:rPr>
        <w:t xml:space="preserve">на </w:t>
      </w:r>
      <w:bookmarkStart w:id="0" w:name="_Hlk213844847"/>
      <w:r w:rsidR="008D5DF1" w:rsidRPr="00E259BD">
        <w:rPr>
          <w:lang w:val="sr-Cyrl-RS"/>
        </w:rPr>
        <w:t>Измењен</w:t>
      </w:r>
      <w:r w:rsidR="00DA00AE">
        <w:rPr>
          <w:lang w:val="sr-Cyrl-RS"/>
        </w:rPr>
        <w:t>и</w:t>
      </w:r>
      <w:r w:rsidR="008D5DF1" w:rsidRPr="00E259BD">
        <w:rPr>
          <w:lang w:val="sr-Cyrl-RS"/>
        </w:rPr>
        <w:t xml:space="preserve"> Финансијски план Црвеног крста Лапово за 2025. годину</w:t>
      </w:r>
      <w:r w:rsidR="00445196" w:rsidRPr="00E259BD">
        <w:rPr>
          <w:lang w:val="sr-Cyrl-RS"/>
        </w:rPr>
        <w:t xml:space="preserve"> број </w:t>
      </w:r>
      <w:r w:rsidR="008D5DF1" w:rsidRPr="00E259BD">
        <w:rPr>
          <w:lang w:val="sr-Cyrl-RS"/>
        </w:rPr>
        <w:t>218</w:t>
      </w:r>
      <w:r w:rsidR="00445196" w:rsidRPr="00E259BD">
        <w:rPr>
          <w:lang w:val="sr-Cyrl-RS"/>
        </w:rPr>
        <w:t xml:space="preserve"> од </w:t>
      </w:r>
      <w:r w:rsidR="008D5DF1" w:rsidRPr="00E259BD">
        <w:rPr>
          <w:lang w:val="sr-Cyrl-RS"/>
        </w:rPr>
        <w:t>10</w:t>
      </w:r>
      <w:r w:rsidR="00445196" w:rsidRPr="00E259BD">
        <w:rPr>
          <w:lang w:val="sr-Cyrl-RS"/>
        </w:rPr>
        <w:t>.</w:t>
      </w:r>
      <w:r w:rsidR="00D0265B">
        <w:rPr>
          <w:lang w:val="sr-Cyrl-RS"/>
        </w:rPr>
        <w:t xml:space="preserve"> новембра </w:t>
      </w:r>
      <w:r w:rsidR="00445196" w:rsidRPr="00E259BD">
        <w:rPr>
          <w:lang w:val="sr-Cyrl-RS"/>
        </w:rPr>
        <w:t>202</w:t>
      </w:r>
      <w:r w:rsidR="008D5DF1" w:rsidRPr="00E259BD">
        <w:rPr>
          <w:lang w:val="sr-Cyrl-RS"/>
        </w:rPr>
        <w:t>5</w:t>
      </w:r>
      <w:r w:rsidR="00445196" w:rsidRPr="00E259BD">
        <w:rPr>
          <w:lang w:val="sr-Cyrl-RS"/>
        </w:rPr>
        <w:t>. године</w:t>
      </w:r>
      <w:r w:rsidR="001C15C0" w:rsidRPr="00E259BD">
        <w:rPr>
          <w:lang w:val="sr-Cyrl-RS"/>
        </w:rPr>
        <w:t>,</w:t>
      </w:r>
      <w:r w:rsidR="00DD1DAC" w:rsidRPr="00E259BD">
        <w:rPr>
          <w:lang w:val="sr-Cyrl-RS"/>
        </w:rPr>
        <w:t xml:space="preserve"> који је усвојен на седници </w:t>
      </w:r>
      <w:r w:rsidR="008D5DF1" w:rsidRPr="00E259BD">
        <w:rPr>
          <w:lang w:val="sr-Cyrl-RS"/>
        </w:rPr>
        <w:t>Управног одбора</w:t>
      </w:r>
      <w:r w:rsidR="00DD1DAC" w:rsidRPr="00E259BD">
        <w:rPr>
          <w:lang w:val="sr-Cyrl-RS"/>
        </w:rPr>
        <w:t xml:space="preserve"> </w:t>
      </w:r>
      <w:r w:rsidR="00AA27C0" w:rsidRPr="00E259BD">
        <w:rPr>
          <w:lang w:val="sr-Cyrl-RS"/>
        </w:rPr>
        <w:t xml:space="preserve">Црвеног крста одржаној дана </w:t>
      </w:r>
      <w:r w:rsidR="008D5DF1" w:rsidRPr="00E259BD">
        <w:rPr>
          <w:lang w:val="sr-Cyrl-RS"/>
        </w:rPr>
        <w:t>10</w:t>
      </w:r>
      <w:r w:rsidR="001C15C0" w:rsidRPr="00E259BD">
        <w:rPr>
          <w:lang w:val="sr-Cyrl-RS"/>
        </w:rPr>
        <w:t>.</w:t>
      </w:r>
      <w:r w:rsidR="00445196" w:rsidRPr="00E259BD">
        <w:rPr>
          <w:lang w:val="sr-Cyrl-RS"/>
        </w:rPr>
        <w:t xml:space="preserve"> </w:t>
      </w:r>
      <w:r w:rsidR="00D0265B" w:rsidRPr="00D0265B">
        <w:rPr>
          <w:lang w:val="sr-Cyrl-RS"/>
        </w:rPr>
        <w:t>новембра</w:t>
      </w:r>
      <w:r w:rsidR="001C15C0" w:rsidRPr="00E259BD">
        <w:rPr>
          <w:lang w:val="sr-Cyrl-RS"/>
        </w:rPr>
        <w:t xml:space="preserve"> 20</w:t>
      </w:r>
      <w:r w:rsidR="008D5DF1" w:rsidRPr="00E259BD">
        <w:rPr>
          <w:lang w:val="sr-Cyrl-RS"/>
        </w:rPr>
        <w:t>25</w:t>
      </w:r>
      <w:r w:rsidR="00D0265B">
        <w:rPr>
          <w:lang w:val="sr-Cyrl-RS"/>
        </w:rPr>
        <w:t>.</w:t>
      </w:r>
      <w:r w:rsidR="00DD1DAC" w:rsidRPr="00E259BD">
        <w:rPr>
          <w:lang w:val="sr-Cyrl-RS"/>
        </w:rPr>
        <w:t xml:space="preserve"> године</w:t>
      </w:r>
      <w:r w:rsidR="008D5DF1" w:rsidRPr="00E259BD">
        <w:rPr>
          <w:lang w:val="sr-Cyrl-RS"/>
        </w:rPr>
        <w:t>,</w:t>
      </w:r>
      <w:r w:rsidR="00445196" w:rsidRPr="00E259BD">
        <w:rPr>
          <w:lang w:val="sr-Cyrl-RS"/>
        </w:rPr>
        <w:t xml:space="preserve"> </w:t>
      </w:r>
      <w:r w:rsidR="00EC29D6">
        <w:rPr>
          <w:lang w:val="sr-Cyrl-RS"/>
        </w:rPr>
        <w:t xml:space="preserve">Одлуком </w:t>
      </w:r>
      <w:r w:rsidR="00445196" w:rsidRPr="00E259BD">
        <w:rPr>
          <w:lang w:val="sr-Cyrl-RS"/>
        </w:rPr>
        <w:t xml:space="preserve">број </w:t>
      </w:r>
      <w:r w:rsidR="008D5DF1" w:rsidRPr="00E259BD">
        <w:rPr>
          <w:lang w:val="sr-Cyrl-RS"/>
        </w:rPr>
        <w:t>219</w:t>
      </w:r>
      <w:r w:rsidR="007E3E9E" w:rsidRPr="00E259BD">
        <w:rPr>
          <w:lang w:val="sr-Cyrl-RS"/>
        </w:rPr>
        <w:t>.</w:t>
      </w:r>
      <w:bookmarkEnd w:id="0"/>
    </w:p>
    <w:p w14:paraId="4B72E30E" w14:textId="77777777" w:rsidR="000F7923" w:rsidRPr="00E259BD" w:rsidRDefault="000F7923" w:rsidP="00D0265B">
      <w:pPr>
        <w:pStyle w:val="ListParagraph"/>
        <w:ind w:left="0" w:firstLine="709"/>
        <w:jc w:val="both"/>
        <w:rPr>
          <w:lang w:val="sr-Cyrl-RS"/>
        </w:rPr>
      </w:pPr>
    </w:p>
    <w:p w14:paraId="5305C054" w14:textId="77777777" w:rsidR="0062411C" w:rsidRPr="00E259BD" w:rsidRDefault="00BB6283" w:rsidP="00BB6283">
      <w:pPr>
        <w:pStyle w:val="ListParagraph"/>
        <w:ind w:left="0"/>
        <w:jc w:val="center"/>
        <w:rPr>
          <w:b/>
          <w:bCs/>
          <w:lang w:val="sr-Cyrl-RS"/>
        </w:rPr>
      </w:pPr>
      <w:r w:rsidRPr="00E259BD">
        <w:rPr>
          <w:b/>
          <w:bCs/>
          <w:lang w:val="sr-Cyrl-RS"/>
        </w:rPr>
        <w:t>Члан 2.</w:t>
      </w:r>
    </w:p>
    <w:p w14:paraId="1EB03FA4" w14:textId="77777777" w:rsidR="0062411C" w:rsidRPr="00E259BD" w:rsidRDefault="00B274CA" w:rsidP="00BB6283">
      <w:pPr>
        <w:pStyle w:val="ListParagraph"/>
        <w:ind w:left="0" w:firstLine="708"/>
        <w:jc w:val="both"/>
        <w:rPr>
          <w:lang w:val="sr-Cyrl-RS"/>
        </w:rPr>
      </w:pPr>
      <w:r w:rsidRPr="00E259BD">
        <w:rPr>
          <w:lang w:val="sr-Cyrl-RS"/>
        </w:rPr>
        <w:t>Решење</w:t>
      </w:r>
      <w:r w:rsidR="00BB6283" w:rsidRPr="00E259BD">
        <w:rPr>
          <w:lang w:val="sr-Cyrl-RS"/>
        </w:rPr>
        <w:t xml:space="preserve"> </w:t>
      </w:r>
      <w:r w:rsidR="00FC0B91" w:rsidRPr="00E259BD">
        <w:rPr>
          <w:lang w:val="sr-Cyrl-RS"/>
        </w:rPr>
        <w:t xml:space="preserve">објавити у </w:t>
      </w:r>
      <w:r w:rsidR="0033163E" w:rsidRPr="00E259BD">
        <w:rPr>
          <w:lang w:val="sr-Cyrl-RS"/>
        </w:rPr>
        <w:t>„</w:t>
      </w:r>
      <w:r w:rsidR="004027E2" w:rsidRPr="00E259BD">
        <w:rPr>
          <w:lang w:val="sr-Cyrl-RS"/>
        </w:rPr>
        <w:t xml:space="preserve">Службеном гласнику општине </w:t>
      </w:r>
      <w:r w:rsidR="00BB6283" w:rsidRPr="00E259BD">
        <w:rPr>
          <w:lang w:val="sr-Cyrl-RS"/>
        </w:rPr>
        <w:t>Лапово</w:t>
      </w:r>
      <w:r w:rsidR="00FC0B91" w:rsidRPr="00E259BD">
        <w:rPr>
          <w:lang w:val="sr-Cyrl-RS"/>
        </w:rPr>
        <w:t>“</w:t>
      </w:r>
      <w:r w:rsidR="004027E2" w:rsidRPr="00E259BD">
        <w:rPr>
          <w:lang w:val="sr-Cyrl-RS"/>
        </w:rPr>
        <w:t>.</w:t>
      </w:r>
    </w:p>
    <w:p w14:paraId="6A864A58" w14:textId="77777777" w:rsidR="00C95405" w:rsidRPr="00E259BD" w:rsidRDefault="00C95405" w:rsidP="009B6387">
      <w:pPr>
        <w:ind w:left="5040"/>
        <w:jc w:val="center"/>
        <w:rPr>
          <w:b/>
          <w:bCs/>
          <w:lang w:val="sr-Cyrl-RS"/>
        </w:rPr>
      </w:pPr>
    </w:p>
    <w:p w14:paraId="3CDF1505" w14:textId="77777777" w:rsidR="009B6387" w:rsidRPr="00E259BD" w:rsidRDefault="009B6387" w:rsidP="00C95405">
      <w:pPr>
        <w:ind w:left="6372"/>
        <w:jc w:val="center"/>
        <w:rPr>
          <w:b/>
          <w:bCs/>
          <w:lang w:val="sr-Cyrl-RS"/>
        </w:rPr>
      </w:pPr>
      <w:r w:rsidRPr="00E259BD">
        <w:rPr>
          <w:b/>
          <w:bCs/>
          <w:lang w:val="sr-Cyrl-RS"/>
        </w:rPr>
        <w:t xml:space="preserve">ПРЕДСЕДНИЦА </w:t>
      </w:r>
    </w:p>
    <w:p w14:paraId="55362EBE" w14:textId="77777777" w:rsidR="00C95405" w:rsidRDefault="00BB6283" w:rsidP="008D5DF1">
      <w:pPr>
        <w:ind w:left="6372"/>
        <w:jc w:val="center"/>
        <w:rPr>
          <w:b/>
          <w:bCs/>
          <w:lang w:val="sr-Cyrl-RS"/>
        </w:rPr>
      </w:pPr>
      <w:r w:rsidRPr="00E259BD">
        <w:rPr>
          <w:b/>
          <w:bCs/>
          <w:lang w:val="sr-Cyrl-RS"/>
        </w:rPr>
        <w:t>Мирела Раденковић</w:t>
      </w:r>
    </w:p>
    <w:p w14:paraId="7BE9B9A0" w14:textId="77777777" w:rsidR="00D0265B" w:rsidRDefault="00D0265B" w:rsidP="008D5DF1">
      <w:pPr>
        <w:ind w:left="6372"/>
        <w:jc w:val="center"/>
        <w:rPr>
          <w:b/>
          <w:bCs/>
          <w:lang w:val="sr-Cyrl-RS"/>
        </w:rPr>
      </w:pPr>
    </w:p>
    <w:p w14:paraId="0BDBB177" w14:textId="77777777" w:rsidR="00D0265B" w:rsidRDefault="00D0265B" w:rsidP="008D5DF1">
      <w:pPr>
        <w:ind w:left="6372"/>
        <w:jc w:val="center"/>
        <w:rPr>
          <w:b/>
          <w:bCs/>
          <w:lang w:val="sr-Cyrl-RS"/>
        </w:rPr>
      </w:pPr>
    </w:p>
    <w:p w14:paraId="5DEF9B75" w14:textId="77777777" w:rsidR="00D0265B" w:rsidRDefault="00D0265B" w:rsidP="008D5DF1">
      <w:pPr>
        <w:ind w:left="6372"/>
        <w:jc w:val="center"/>
        <w:rPr>
          <w:b/>
          <w:bCs/>
          <w:lang w:val="sr-Cyrl-RS"/>
        </w:rPr>
      </w:pPr>
    </w:p>
    <w:p w14:paraId="124A26CD" w14:textId="77777777" w:rsidR="000F7923" w:rsidRDefault="000F7923" w:rsidP="008D5DF1">
      <w:pPr>
        <w:ind w:left="6372"/>
        <w:jc w:val="center"/>
        <w:rPr>
          <w:b/>
          <w:bCs/>
          <w:lang w:val="sr-Cyrl-RS"/>
        </w:rPr>
      </w:pPr>
    </w:p>
    <w:p w14:paraId="5FFF525F" w14:textId="77777777" w:rsidR="000F7923" w:rsidRPr="00E259BD" w:rsidRDefault="000F7923" w:rsidP="008D5DF1">
      <w:pPr>
        <w:ind w:left="6372"/>
        <w:jc w:val="center"/>
        <w:rPr>
          <w:b/>
          <w:bCs/>
          <w:lang w:val="sr-Cyrl-RS"/>
        </w:rPr>
      </w:pPr>
    </w:p>
    <w:p w14:paraId="1AAC0545" w14:textId="77777777" w:rsidR="0027359D" w:rsidRDefault="0027359D" w:rsidP="009B6387">
      <w:pPr>
        <w:rPr>
          <w:lang w:val="sr-Cyrl-RS"/>
        </w:rPr>
      </w:pPr>
    </w:p>
    <w:p w14:paraId="5452DE2A" w14:textId="77777777" w:rsidR="00964E96" w:rsidRPr="00E259BD" w:rsidRDefault="00964E96" w:rsidP="009B6387">
      <w:pPr>
        <w:rPr>
          <w:lang w:val="sr-Cyrl-RS"/>
        </w:rPr>
      </w:pPr>
    </w:p>
    <w:p w14:paraId="0A21D0A5" w14:textId="77777777" w:rsidR="00D67B8B" w:rsidRPr="00E259BD" w:rsidRDefault="00D67B8B" w:rsidP="009B6387">
      <w:pPr>
        <w:autoSpaceDE w:val="0"/>
        <w:autoSpaceDN w:val="0"/>
        <w:adjustRightInd w:val="0"/>
        <w:jc w:val="center"/>
        <w:rPr>
          <w:b/>
          <w:lang w:val="sr-Cyrl-RS"/>
        </w:rPr>
      </w:pPr>
      <w:r w:rsidRPr="00E259BD">
        <w:rPr>
          <w:b/>
          <w:lang w:val="sr-Cyrl-RS"/>
        </w:rPr>
        <w:t>Образложење</w:t>
      </w:r>
    </w:p>
    <w:p w14:paraId="4E4E062F" w14:textId="77777777" w:rsidR="00601682" w:rsidRPr="00E259BD" w:rsidRDefault="00D67B8B" w:rsidP="00804F2E">
      <w:pPr>
        <w:ind w:firstLine="708"/>
        <w:jc w:val="both"/>
        <w:rPr>
          <w:lang w:val="sr-Cyrl-RS"/>
        </w:rPr>
      </w:pPr>
      <w:r w:rsidRPr="00E259BD">
        <w:rPr>
          <w:lang w:val="sr-Cyrl-RS"/>
        </w:rPr>
        <w:t xml:space="preserve">Правни основ за доношење овог решења садржан је у одредбама  </w:t>
      </w:r>
      <w:r w:rsidRPr="00E259BD">
        <w:rPr>
          <w:lang w:val="sr-Cyrl-RS" w:eastAsia="sr-Latn-RS"/>
        </w:rPr>
        <w:t>чл</w:t>
      </w:r>
      <w:r w:rsidR="00A25385" w:rsidRPr="00E259BD">
        <w:rPr>
          <w:lang w:val="sr-Cyrl-RS" w:eastAsia="sr-Latn-RS"/>
        </w:rPr>
        <w:t>а</w:t>
      </w:r>
      <w:r w:rsidRPr="00E259BD">
        <w:rPr>
          <w:lang w:val="sr-Cyrl-RS" w:eastAsia="sr-Latn-RS"/>
        </w:rPr>
        <w:t xml:space="preserve">на </w:t>
      </w:r>
      <w:r w:rsidR="00077A3D" w:rsidRPr="00E259BD">
        <w:rPr>
          <w:lang w:val="sr-Cyrl-RS" w:eastAsia="sr-Latn-RS"/>
        </w:rPr>
        <w:t>37</w:t>
      </w:r>
      <w:r w:rsidRPr="00E259BD">
        <w:rPr>
          <w:lang w:val="sr-Cyrl-RS" w:eastAsia="sr-Latn-RS"/>
        </w:rPr>
        <w:t>. тачка 5</w:t>
      </w:r>
      <w:r w:rsidR="00077A3D" w:rsidRPr="00E259BD">
        <w:rPr>
          <w:lang w:val="sr-Cyrl-RS" w:eastAsia="sr-Latn-RS"/>
        </w:rPr>
        <w:t>3</w:t>
      </w:r>
      <w:r w:rsidRPr="00E259BD">
        <w:rPr>
          <w:lang w:val="sr-Cyrl-RS" w:eastAsia="sr-Latn-RS"/>
        </w:rPr>
        <w:t xml:space="preserve">. </w:t>
      </w:r>
      <w:r w:rsidR="0082163A" w:rsidRPr="00E259BD">
        <w:rPr>
          <w:lang w:val="sr-Cyrl-RS"/>
        </w:rPr>
        <w:t xml:space="preserve">Статута општине </w:t>
      </w:r>
      <w:r w:rsidR="00077A3D" w:rsidRPr="00E259BD">
        <w:rPr>
          <w:lang w:val="sr-Cyrl-RS"/>
        </w:rPr>
        <w:t>Лапово</w:t>
      </w:r>
      <w:r w:rsidR="0082163A" w:rsidRPr="00E259BD">
        <w:rPr>
          <w:lang w:val="sr-Cyrl-RS"/>
        </w:rPr>
        <w:t xml:space="preserve"> </w:t>
      </w:r>
      <w:r w:rsidRPr="00E259BD">
        <w:rPr>
          <w:lang w:val="sr-Cyrl-RS"/>
        </w:rPr>
        <w:t>којим је прописано да скупштина општине</w:t>
      </w:r>
      <w:r w:rsidR="0082163A" w:rsidRPr="00E259BD">
        <w:rPr>
          <w:lang w:val="sr-Cyrl-RS"/>
        </w:rPr>
        <w:t xml:space="preserve">, у складу са законом </w:t>
      </w:r>
      <w:r w:rsidRPr="00E259BD">
        <w:rPr>
          <w:lang w:val="sr-Cyrl-RS"/>
        </w:rPr>
        <w:t>разматра извештај о раду и даје сагласност на програм рада корисника буџета</w:t>
      </w:r>
      <w:r w:rsidR="00747B21" w:rsidRPr="00E259BD">
        <w:rPr>
          <w:lang w:val="sr-Cyrl-RS"/>
        </w:rPr>
        <w:t xml:space="preserve"> и одредбама члана 1</w:t>
      </w:r>
      <w:r w:rsidR="00077A3D" w:rsidRPr="00E259BD">
        <w:rPr>
          <w:lang w:val="sr-Cyrl-RS"/>
        </w:rPr>
        <w:t>37</w:t>
      </w:r>
      <w:r w:rsidR="00747B21" w:rsidRPr="00E259BD">
        <w:rPr>
          <w:lang w:val="sr-Cyrl-RS"/>
        </w:rPr>
        <w:t xml:space="preserve">. став 2. Пословника о раду Скупштине општине </w:t>
      </w:r>
      <w:r w:rsidR="00077A3D" w:rsidRPr="00E259BD">
        <w:rPr>
          <w:lang w:val="sr-Cyrl-RS"/>
        </w:rPr>
        <w:t>Лапово којим је прописано</w:t>
      </w:r>
      <w:r w:rsidR="00747B21" w:rsidRPr="00E259BD">
        <w:rPr>
          <w:lang w:val="sr-Cyrl-RS"/>
        </w:rPr>
        <w:t xml:space="preserve"> да скупштина у вршењу послова из сво</w:t>
      </w:r>
      <w:r w:rsidR="00804F2E" w:rsidRPr="00E259BD">
        <w:rPr>
          <w:lang w:val="sr-Cyrl-RS"/>
        </w:rPr>
        <w:t>је надлежности доноси</w:t>
      </w:r>
      <w:r w:rsidR="00747B21" w:rsidRPr="00E259BD">
        <w:rPr>
          <w:lang w:val="sr-Cyrl-RS"/>
        </w:rPr>
        <w:t xml:space="preserve"> </w:t>
      </w:r>
      <w:r w:rsidR="00EC29D6">
        <w:rPr>
          <w:lang w:val="sr-Cyrl-RS"/>
        </w:rPr>
        <w:t>решење</w:t>
      </w:r>
      <w:r w:rsidR="00804F2E" w:rsidRPr="00E259BD">
        <w:rPr>
          <w:lang w:val="sr-Cyrl-RS"/>
        </w:rPr>
        <w:t xml:space="preserve"> </w:t>
      </w:r>
      <w:r w:rsidR="00747B21" w:rsidRPr="00E259BD">
        <w:rPr>
          <w:lang w:val="sr-Cyrl-RS"/>
        </w:rPr>
        <w:t xml:space="preserve">и друге акте у складу са законом, Статутом и овим Пословником. </w:t>
      </w:r>
      <w:bookmarkStart w:id="1" w:name="clan_121"/>
      <w:bookmarkEnd w:id="1"/>
    </w:p>
    <w:p w14:paraId="2250146A" w14:textId="3E08250E" w:rsidR="00E259BD" w:rsidRDefault="0082163A" w:rsidP="009B6387">
      <w:pPr>
        <w:jc w:val="both"/>
        <w:rPr>
          <w:sz w:val="23"/>
          <w:szCs w:val="23"/>
          <w:lang w:val="sr-Cyrl-RS"/>
        </w:rPr>
      </w:pPr>
      <w:r w:rsidRPr="00E259BD">
        <w:rPr>
          <w:lang w:val="sr-Cyrl-RS"/>
        </w:rPr>
        <w:tab/>
      </w:r>
      <w:r w:rsidR="00327ED8" w:rsidRPr="00E259BD">
        <w:rPr>
          <w:lang w:val="sr-Cyrl-RS"/>
        </w:rPr>
        <w:t>Црвени крс</w:t>
      </w:r>
      <w:r w:rsidR="000F2FE6" w:rsidRPr="00E259BD">
        <w:rPr>
          <w:lang w:val="sr-Cyrl-RS"/>
        </w:rPr>
        <w:t>т</w:t>
      </w:r>
      <w:r w:rsidR="00327ED8" w:rsidRPr="00E259BD">
        <w:rPr>
          <w:lang w:val="sr-Cyrl-RS"/>
        </w:rPr>
        <w:t xml:space="preserve"> </w:t>
      </w:r>
      <w:r w:rsidR="00077A3D" w:rsidRPr="00E259BD">
        <w:rPr>
          <w:lang w:val="sr-Cyrl-RS"/>
        </w:rPr>
        <w:t>Лапово</w:t>
      </w:r>
      <w:r w:rsidR="00327ED8" w:rsidRPr="00E259BD">
        <w:rPr>
          <w:lang w:val="sr-Cyrl-RS"/>
        </w:rPr>
        <w:t xml:space="preserve"> је </w:t>
      </w:r>
      <w:r w:rsidR="009163F0" w:rsidRPr="00E259BD">
        <w:rPr>
          <w:lang w:val="sr-Cyrl-RS"/>
        </w:rPr>
        <w:t xml:space="preserve">Скупштини општине </w:t>
      </w:r>
      <w:r w:rsidR="00077A3D" w:rsidRPr="00E259BD">
        <w:rPr>
          <w:lang w:val="sr-Cyrl-RS"/>
        </w:rPr>
        <w:t>Лапово</w:t>
      </w:r>
      <w:r w:rsidR="009163F0" w:rsidRPr="00E259BD">
        <w:rPr>
          <w:lang w:val="sr-Cyrl-RS"/>
        </w:rPr>
        <w:t xml:space="preserve"> </w:t>
      </w:r>
      <w:r w:rsidR="00327ED8" w:rsidRPr="00E259BD">
        <w:rPr>
          <w:lang w:val="sr-Cyrl-RS"/>
        </w:rPr>
        <w:t xml:space="preserve">доставио </w:t>
      </w:r>
      <w:r w:rsidR="00E259BD" w:rsidRPr="00E259BD">
        <w:rPr>
          <w:lang w:val="sr-Cyrl-RS"/>
        </w:rPr>
        <w:t>Измењен</w:t>
      </w:r>
      <w:r w:rsidR="002A434A">
        <w:rPr>
          <w:lang w:val="sr-Cyrl-RS"/>
        </w:rPr>
        <w:t>и</w:t>
      </w:r>
      <w:r w:rsidR="00E259BD" w:rsidRPr="00E259BD">
        <w:rPr>
          <w:lang w:val="sr-Cyrl-RS"/>
        </w:rPr>
        <w:t xml:space="preserve"> Финансијски план Црвеног крста Лапово за 2025. годину, број 218 од 10.</w:t>
      </w:r>
      <w:r w:rsidR="00D0265B" w:rsidRPr="00D0265B">
        <w:t xml:space="preserve"> </w:t>
      </w:r>
      <w:r w:rsidR="00D0265B" w:rsidRPr="00D0265B">
        <w:rPr>
          <w:lang w:val="sr-Cyrl-RS"/>
        </w:rPr>
        <w:t xml:space="preserve">новембра </w:t>
      </w:r>
      <w:r w:rsidR="00E259BD" w:rsidRPr="00E259BD">
        <w:rPr>
          <w:lang w:val="sr-Cyrl-RS"/>
        </w:rPr>
        <w:t xml:space="preserve">2025. године, који је усвојен на седници Управног одбора Црвеног крста одржаној дана 10. </w:t>
      </w:r>
      <w:r w:rsidR="00D0265B" w:rsidRPr="00D0265B">
        <w:rPr>
          <w:lang w:val="sr-Cyrl-RS"/>
        </w:rPr>
        <w:t xml:space="preserve">новембра </w:t>
      </w:r>
      <w:r w:rsidR="00E259BD" w:rsidRPr="00E259BD">
        <w:rPr>
          <w:lang w:val="sr-Cyrl-RS"/>
        </w:rPr>
        <w:t>2025 године,</w:t>
      </w:r>
      <w:r w:rsidR="00EC29D6">
        <w:rPr>
          <w:lang w:val="sr-Cyrl-RS"/>
        </w:rPr>
        <w:t xml:space="preserve"> Одликом</w:t>
      </w:r>
      <w:r w:rsidR="00E259BD" w:rsidRPr="00E259BD">
        <w:rPr>
          <w:lang w:val="sr-Cyrl-RS"/>
        </w:rPr>
        <w:t xml:space="preserve"> број 219.</w:t>
      </w:r>
      <w:r w:rsidR="00E259BD">
        <w:rPr>
          <w:lang w:val="sr-Cyrl-RS"/>
        </w:rPr>
        <w:t xml:space="preserve"> </w:t>
      </w:r>
      <w:r w:rsidR="00E259BD" w:rsidRPr="00E259BD">
        <w:rPr>
          <w:sz w:val="23"/>
          <w:szCs w:val="23"/>
          <w:lang w:val="sr-Cyrl-RS"/>
        </w:rPr>
        <w:t>Одељење за буџет и финансије Општинске управе општине Лапово је дана 12.</w:t>
      </w:r>
      <w:r w:rsidR="00D0265B" w:rsidRPr="00D0265B">
        <w:t xml:space="preserve"> </w:t>
      </w:r>
      <w:r w:rsidR="00D0265B" w:rsidRPr="00D0265B">
        <w:rPr>
          <w:sz w:val="23"/>
          <w:szCs w:val="23"/>
          <w:lang w:val="sr-Cyrl-RS"/>
        </w:rPr>
        <w:t xml:space="preserve">новембра </w:t>
      </w:r>
      <w:r w:rsidR="00E259BD" w:rsidRPr="00E259BD">
        <w:rPr>
          <w:sz w:val="23"/>
          <w:szCs w:val="23"/>
          <w:lang w:val="sr-Cyrl-RS"/>
        </w:rPr>
        <w:t>2025. године, дало позитивно мишљење да је Измењен</w:t>
      </w:r>
      <w:r w:rsidR="00E259BD">
        <w:rPr>
          <w:sz w:val="23"/>
          <w:szCs w:val="23"/>
          <w:lang w:val="sr-Cyrl-RS"/>
        </w:rPr>
        <w:t>и</w:t>
      </w:r>
      <w:r w:rsidR="00E259BD" w:rsidRPr="00E259BD">
        <w:rPr>
          <w:sz w:val="23"/>
          <w:szCs w:val="23"/>
          <w:lang w:val="sr-Cyrl-RS"/>
        </w:rPr>
        <w:t xml:space="preserve"> Финансијски план Црвеног крста Лапово за 2025. годину усклађен са Одлуком о другој измени и допуни Одлуке о буџету општине Лапово за 2025. годину.</w:t>
      </w:r>
    </w:p>
    <w:p w14:paraId="752BEA17" w14:textId="77777777" w:rsidR="00747B21" w:rsidRPr="00E259BD" w:rsidRDefault="00E259BD" w:rsidP="00964E96">
      <w:pPr>
        <w:pStyle w:val="NoSpacing"/>
        <w:ind w:firstLine="720"/>
        <w:rPr>
          <w:lang w:val="sr-Cyrl-RS"/>
        </w:rPr>
      </w:pPr>
      <w:r w:rsidRPr="009F1C7B">
        <w:rPr>
          <w:lang w:val="sr-Cyrl-RS"/>
        </w:rPr>
        <w:t xml:space="preserve">Имајући у виду да </w:t>
      </w:r>
      <w:r>
        <w:rPr>
          <w:lang w:val="sr-Cyrl-RS"/>
        </w:rPr>
        <w:t xml:space="preserve">је </w:t>
      </w:r>
      <w:r w:rsidR="00964E96" w:rsidRPr="00E259BD">
        <w:rPr>
          <w:lang w:val="sr-Cyrl-RS"/>
        </w:rPr>
        <w:t>Измењен</w:t>
      </w:r>
      <w:r w:rsidR="00964E96">
        <w:rPr>
          <w:lang w:val="sr-Cyrl-RS"/>
        </w:rPr>
        <w:t>и</w:t>
      </w:r>
      <w:r w:rsidR="00964E96" w:rsidRPr="00E259BD">
        <w:rPr>
          <w:lang w:val="sr-Cyrl-RS"/>
        </w:rPr>
        <w:t xml:space="preserve"> Финансијски план Црвеног крста Лапово за 2025. годину</w:t>
      </w:r>
      <w:r w:rsidRPr="009F1C7B">
        <w:rPr>
          <w:lang w:val="sr-Cyrl-RS"/>
        </w:rPr>
        <w:t xml:space="preserve"> донет у складу са законом, буџетом Општине Лапово и циљевима оснивања установе, доноси се Решење као у диспозитиву.</w:t>
      </w:r>
    </w:p>
    <w:sectPr w:rsidR="00747B21" w:rsidRPr="00E259BD" w:rsidSect="000F79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22811"/>
    <w:multiLevelType w:val="hybridMultilevel"/>
    <w:tmpl w:val="B274B3FE"/>
    <w:lvl w:ilvl="0" w:tplc="5B5E8ABC">
      <w:start w:val="1"/>
      <w:numFmt w:val="upperRoman"/>
      <w:lvlText w:val="%1"/>
      <w:lvlJc w:val="right"/>
      <w:pPr>
        <w:ind w:left="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20" w:hanging="360"/>
      </w:pPr>
    </w:lvl>
    <w:lvl w:ilvl="2" w:tplc="241A001B" w:tentative="1">
      <w:start w:val="1"/>
      <w:numFmt w:val="lowerRoman"/>
      <w:lvlText w:val="%3."/>
      <w:lvlJc w:val="right"/>
      <w:pPr>
        <w:ind w:left="2240" w:hanging="180"/>
      </w:pPr>
    </w:lvl>
    <w:lvl w:ilvl="3" w:tplc="241A000F" w:tentative="1">
      <w:start w:val="1"/>
      <w:numFmt w:val="decimal"/>
      <w:lvlText w:val="%4."/>
      <w:lvlJc w:val="left"/>
      <w:pPr>
        <w:ind w:left="2960" w:hanging="360"/>
      </w:pPr>
    </w:lvl>
    <w:lvl w:ilvl="4" w:tplc="241A0019" w:tentative="1">
      <w:start w:val="1"/>
      <w:numFmt w:val="lowerLetter"/>
      <w:lvlText w:val="%5."/>
      <w:lvlJc w:val="left"/>
      <w:pPr>
        <w:ind w:left="3680" w:hanging="360"/>
      </w:pPr>
    </w:lvl>
    <w:lvl w:ilvl="5" w:tplc="241A001B" w:tentative="1">
      <w:start w:val="1"/>
      <w:numFmt w:val="lowerRoman"/>
      <w:lvlText w:val="%6."/>
      <w:lvlJc w:val="right"/>
      <w:pPr>
        <w:ind w:left="4400" w:hanging="180"/>
      </w:pPr>
    </w:lvl>
    <w:lvl w:ilvl="6" w:tplc="241A000F" w:tentative="1">
      <w:start w:val="1"/>
      <w:numFmt w:val="decimal"/>
      <w:lvlText w:val="%7."/>
      <w:lvlJc w:val="left"/>
      <w:pPr>
        <w:ind w:left="5120" w:hanging="360"/>
      </w:pPr>
    </w:lvl>
    <w:lvl w:ilvl="7" w:tplc="241A0019" w:tentative="1">
      <w:start w:val="1"/>
      <w:numFmt w:val="lowerLetter"/>
      <w:lvlText w:val="%8."/>
      <w:lvlJc w:val="left"/>
      <w:pPr>
        <w:ind w:left="5840" w:hanging="360"/>
      </w:pPr>
    </w:lvl>
    <w:lvl w:ilvl="8" w:tplc="241A001B" w:tentative="1">
      <w:start w:val="1"/>
      <w:numFmt w:val="lowerRoman"/>
      <w:lvlText w:val="%9."/>
      <w:lvlJc w:val="right"/>
      <w:pPr>
        <w:ind w:left="6560" w:hanging="180"/>
      </w:pPr>
    </w:lvl>
  </w:abstractNum>
  <w:num w:numId="1" w16cid:durableId="190888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E2"/>
    <w:rsid w:val="00001AA6"/>
    <w:rsid w:val="000778C3"/>
    <w:rsid w:val="00077A3D"/>
    <w:rsid w:val="000935F4"/>
    <w:rsid w:val="000D7D4C"/>
    <w:rsid w:val="000F2FE6"/>
    <w:rsid w:val="000F7923"/>
    <w:rsid w:val="000F7ADD"/>
    <w:rsid w:val="00161609"/>
    <w:rsid w:val="00162540"/>
    <w:rsid w:val="001A01B0"/>
    <w:rsid w:val="001C15C0"/>
    <w:rsid w:val="00225381"/>
    <w:rsid w:val="0027359D"/>
    <w:rsid w:val="00283E06"/>
    <w:rsid w:val="002A434A"/>
    <w:rsid w:val="00324247"/>
    <w:rsid w:val="00327ED8"/>
    <w:rsid w:val="0033163E"/>
    <w:rsid w:val="00345015"/>
    <w:rsid w:val="00382424"/>
    <w:rsid w:val="003B3E4F"/>
    <w:rsid w:val="004027E2"/>
    <w:rsid w:val="00425D38"/>
    <w:rsid w:val="00445196"/>
    <w:rsid w:val="00486F6A"/>
    <w:rsid w:val="0058140A"/>
    <w:rsid w:val="005C2A9E"/>
    <w:rsid w:val="00601682"/>
    <w:rsid w:val="00623344"/>
    <w:rsid w:val="0062411C"/>
    <w:rsid w:val="0062529D"/>
    <w:rsid w:val="00673CBA"/>
    <w:rsid w:val="006E2488"/>
    <w:rsid w:val="006E2D54"/>
    <w:rsid w:val="006E53BF"/>
    <w:rsid w:val="006F5B1D"/>
    <w:rsid w:val="007219BF"/>
    <w:rsid w:val="00747B21"/>
    <w:rsid w:val="00771D30"/>
    <w:rsid w:val="007842DF"/>
    <w:rsid w:val="00786523"/>
    <w:rsid w:val="007A6C6B"/>
    <w:rsid w:val="007E3E9E"/>
    <w:rsid w:val="007F3278"/>
    <w:rsid w:val="007F3A24"/>
    <w:rsid w:val="00804F2E"/>
    <w:rsid w:val="0082163A"/>
    <w:rsid w:val="00866FF9"/>
    <w:rsid w:val="008958A5"/>
    <w:rsid w:val="008D5DF1"/>
    <w:rsid w:val="008F6C10"/>
    <w:rsid w:val="009163F0"/>
    <w:rsid w:val="00964E96"/>
    <w:rsid w:val="009B6387"/>
    <w:rsid w:val="00A2352D"/>
    <w:rsid w:val="00A25385"/>
    <w:rsid w:val="00A33F03"/>
    <w:rsid w:val="00AA27C0"/>
    <w:rsid w:val="00B274CA"/>
    <w:rsid w:val="00BB6283"/>
    <w:rsid w:val="00BC7C09"/>
    <w:rsid w:val="00C50512"/>
    <w:rsid w:val="00C80AFF"/>
    <w:rsid w:val="00C81BE8"/>
    <w:rsid w:val="00C95405"/>
    <w:rsid w:val="00CD6F6D"/>
    <w:rsid w:val="00D0265B"/>
    <w:rsid w:val="00D67B8B"/>
    <w:rsid w:val="00DA00AE"/>
    <w:rsid w:val="00DC4DBF"/>
    <w:rsid w:val="00DD1DAC"/>
    <w:rsid w:val="00DF4E82"/>
    <w:rsid w:val="00E259BD"/>
    <w:rsid w:val="00EC29D6"/>
    <w:rsid w:val="00EF2D02"/>
    <w:rsid w:val="00FC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F3A8"/>
  <w15:chartTrackingRefBased/>
  <w15:docId w15:val="{D743FAA5-A0E2-4A7E-AA01-667F32FF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7E2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11C"/>
    <w:pPr>
      <w:ind w:left="720"/>
      <w:contextualSpacing/>
    </w:pPr>
  </w:style>
  <w:style w:type="paragraph" w:styleId="NoSpacing">
    <w:name w:val="No Spacing"/>
    <w:link w:val="NoSpacingChar"/>
    <w:qFormat/>
    <w:rsid w:val="00786523"/>
    <w:pPr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locked/>
    <w:rsid w:val="00E259BD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22FEA-C1BF-4267-B7BF-D430C6E8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Suzana</cp:lastModifiedBy>
  <cp:revision>3</cp:revision>
  <cp:lastPrinted>2025-11-12T12:02:00Z</cp:lastPrinted>
  <dcterms:created xsi:type="dcterms:W3CDTF">2025-11-14T15:39:00Z</dcterms:created>
  <dcterms:modified xsi:type="dcterms:W3CDTF">2025-11-17T07:20:00Z</dcterms:modified>
</cp:coreProperties>
</file>