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38FD" w14:textId="77777777" w:rsidR="00430F33" w:rsidRDefault="00000000">
      <w:pPr>
        <w:pStyle w:val="Standard"/>
        <w:jc w:val="both"/>
      </w:pPr>
      <w:r>
        <w:tab/>
      </w:r>
    </w:p>
    <w:p w14:paraId="67DA1574" w14:textId="77777777" w:rsidR="00430F33" w:rsidRDefault="00000000">
      <w:pPr>
        <w:pStyle w:val="Standard"/>
        <w:jc w:val="both"/>
      </w:pPr>
      <w:r>
        <w:rPr>
          <w:noProof/>
          <w:lang w:bidi="ar-SA"/>
        </w:rPr>
        <w:drawing>
          <wp:inline distT="0" distB="0" distL="0" distR="0" wp14:anchorId="036F77E1" wp14:editId="66569DBF">
            <wp:extent cx="361946" cy="571500"/>
            <wp:effectExtent l="0" t="0" r="4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46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75F149" w14:textId="517B4DE9" w:rsidR="00430F33" w:rsidRDefault="00000000">
      <w:pPr>
        <w:pStyle w:val="Standard"/>
        <w:jc w:val="both"/>
      </w:pPr>
      <w:r>
        <w:rPr>
          <w:b/>
        </w:rPr>
        <w:t xml:space="preserve">РЕПУБЛИКА СРБИЈА                                                                                      </w:t>
      </w:r>
    </w:p>
    <w:p w14:paraId="2BB657CF" w14:textId="77777777" w:rsidR="00430F33" w:rsidRDefault="00000000">
      <w:pPr>
        <w:pStyle w:val="Standard"/>
        <w:jc w:val="both"/>
        <w:rPr>
          <w:b/>
        </w:rPr>
      </w:pPr>
      <w:r>
        <w:rPr>
          <w:b/>
        </w:rPr>
        <w:t>ОПШТИНА ЛАПОВО</w:t>
      </w:r>
    </w:p>
    <w:p w14:paraId="0D537552" w14:textId="77777777" w:rsidR="00430F33" w:rsidRDefault="00000000">
      <w:pPr>
        <w:pStyle w:val="Standard"/>
        <w:jc w:val="both"/>
        <w:rPr>
          <w:b/>
        </w:rPr>
      </w:pPr>
      <w:r>
        <w:rPr>
          <w:b/>
        </w:rPr>
        <w:t>СКУПШТИНА ОПШТИНЕ</w:t>
      </w:r>
    </w:p>
    <w:p w14:paraId="55C88B74" w14:textId="56929C19" w:rsidR="00430F33" w:rsidRPr="00D13E73" w:rsidRDefault="00000000">
      <w:pPr>
        <w:pStyle w:val="Standard"/>
        <w:jc w:val="both"/>
        <w:rPr>
          <w:lang w:val="sr-Cyrl-RS"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: </w:t>
      </w:r>
      <w:r w:rsidR="00D13E73" w:rsidRPr="00D13E73">
        <w:rPr>
          <w:b/>
        </w:rPr>
        <w:t>005155636 2025 08233 001 000 060 107 04 02</w:t>
      </w:r>
      <w:r w:rsidR="00D13E73">
        <w:rPr>
          <w:b/>
          <w:lang w:val="sr-Cyrl-RS"/>
        </w:rPr>
        <w:t>4</w:t>
      </w:r>
    </w:p>
    <w:p w14:paraId="099AB19E" w14:textId="0D9792A5" w:rsidR="00430F33" w:rsidRDefault="00000000">
      <w:pPr>
        <w:pStyle w:val="Standard"/>
        <w:jc w:val="both"/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: </w:t>
      </w:r>
      <w:r w:rsidR="00D13E73">
        <w:rPr>
          <w:b/>
          <w:lang w:val="sr-Cyrl-RS"/>
        </w:rPr>
        <w:t>29.</w:t>
      </w:r>
      <w:r>
        <w:rPr>
          <w:b/>
        </w:rPr>
        <w:t xml:space="preserve"> </w:t>
      </w:r>
      <w:proofErr w:type="spellStart"/>
      <w:r>
        <w:rPr>
          <w:b/>
        </w:rPr>
        <w:t>децембар</w:t>
      </w:r>
      <w:proofErr w:type="spellEnd"/>
      <w:r>
        <w:rPr>
          <w:b/>
        </w:rPr>
        <w:t xml:space="preserve"> 2025. године</w:t>
      </w:r>
    </w:p>
    <w:p w14:paraId="0E9CB106" w14:textId="77777777" w:rsidR="00430F33" w:rsidRDefault="00000000">
      <w:pPr>
        <w:pStyle w:val="Standard"/>
        <w:jc w:val="both"/>
        <w:rPr>
          <w:b/>
        </w:rPr>
      </w:pPr>
      <w:r>
        <w:rPr>
          <w:b/>
        </w:rPr>
        <w:t>Л А П О В О</w:t>
      </w:r>
    </w:p>
    <w:p w14:paraId="2C3FF69E" w14:textId="77777777" w:rsidR="00430F33" w:rsidRDefault="00430F33">
      <w:pPr>
        <w:pStyle w:val="Standard"/>
        <w:jc w:val="both"/>
      </w:pPr>
    </w:p>
    <w:p w14:paraId="2CE4D128" w14:textId="77777777" w:rsidR="00430F33" w:rsidRDefault="00430F33">
      <w:pPr>
        <w:pStyle w:val="Standard"/>
        <w:ind w:firstLine="709"/>
        <w:jc w:val="both"/>
      </w:pPr>
    </w:p>
    <w:p w14:paraId="6138C97D" w14:textId="7C18F56C" w:rsidR="00430F33" w:rsidRDefault="00000000">
      <w:pPr>
        <w:pStyle w:val="Standard"/>
        <w:ind w:firstLine="709"/>
        <w:jc w:val="both"/>
      </w:pPr>
      <w:bookmarkStart w:id="0" w:name="_Hlk217302949"/>
      <w:r>
        <w:t xml:space="preserve">На основу  члана 32.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(„</w:t>
      </w:r>
      <w:proofErr w:type="spellStart"/>
      <w:r>
        <w:t>Сл</w:t>
      </w:r>
      <w:r w:rsidR="000860B9">
        <w:rPr>
          <w:lang w:val="sr-Cyrl-RS"/>
        </w:rPr>
        <w:t>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 </w:t>
      </w:r>
      <w:proofErr w:type="spellStart"/>
      <w:r>
        <w:t>бр</w:t>
      </w:r>
      <w:proofErr w:type="spellEnd"/>
      <w:r w:rsidR="000860B9">
        <w:rPr>
          <w:lang w:val="sr-Cyrl-RS"/>
        </w:rPr>
        <w:t>ој</w:t>
      </w:r>
      <w:r>
        <w:t xml:space="preserve"> 129/2007, 83/2014 –</w:t>
      </w:r>
      <w:proofErr w:type="spellStart"/>
      <w:r>
        <w:t>др</w:t>
      </w:r>
      <w:proofErr w:type="spellEnd"/>
      <w:r>
        <w:t>.</w:t>
      </w:r>
      <w:r w:rsidR="000860B9">
        <w:rPr>
          <w:lang w:val="sr-Cyrl-RS"/>
        </w:rPr>
        <w:t xml:space="preserve"> </w:t>
      </w:r>
      <w:r>
        <w:t>закон и 101/2016 - др.</w:t>
      </w:r>
      <w:r w:rsidR="000860B9">
        <w:rPr>
          <w:lang w:val="sr-Cyrl-RS"/>
        </w:rPr>
        <w:t xml:space="preserve"> </w:t>
      </w:r>
      <w:r>
        <w:t xml:space="preserve">закон, 48/2018 и 111/2021 - други закон),  а у вези са чланом 29. став 1. тачка 11. Закона о смањењу ризика од катастрофа у </w:t>
      </w:r>
      <w:proofErr w:type="spellStart"/>
      <w:r>
        <w:t>управљању</w:t>
      </w:r>
      <w:proofErr w:type="spellEnd"/>
      <w:r>
        <w:t xml:space="preserve"> у </w:t>
      </w:r>
      <w:proofErr w:type="spellStart"/>
      <w:r>
        <w:t>ванредним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 xml:space="preserve"> („</w:t>
      </w:r>
      <w:proofErr w:type="spellStart"/>
      <w:r>
        <w:t>Сл</w:t>
      </w:r>
      <w:r w:rsidR="000860B9">
        <w:rPr>
          <w:lang w:val="sr-Cyrl-RS"/>
        </w:rPr>
        <w:t>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</w:t>
      </w:r>
      <w:r w:rsidR="000860B9">
        <w:rPr>
          <w:lang w:val="sr-Cyrl-RS"/>
        </w:rPr>
        <w:t>,</w:t>
      </w:r>
      <w:r>
        <w:t xml:space="preserve"> </w:t>
      </w:r>
      <w:proofErr w:type="spellStart"/>
      <w:r>
        <w:t>бр</w:t>
      </w:r>
      <w:proofErr w:type="spellEnd"/>
      <w:r w:rsidR="000860B9">
        <w:rPr>
          <w:lang w:val="sr-Cyrl-RS"/>
        </w:rPr>
        <w:t>ој</w:t>
      </w:r>
      <w:r>
        <w:t xml:space="preserve"> 87/18), и </w:t>
      </w:r>
      <w:proofErr w:type="spellStart"/>
      <w:r>
        <w:t>члана</w:t>
      </w:r>
      <w:proofErr w:type="spellEnd"/>
      <w:r>
        <w:t xml:space="preserve"> 40. тачка 44). Статута општине Лапово („Службени гласник општине </w:t>
      </w:r>
      <w:proofErr w:type="gramStart"/>
      <w:r>
        <w:t>Лапово“</w:t>
      </w:r>
      <w:proofErr w:type="gramEnd"/>
      <w:r>
        <w:t xml:space="preserve">,  број 13/25),  Скупштина општине Лапово, на седници одржаној дана </w:t>
      </w:r>
      <w:r w:rsidR="00D13E73">
        <w:rPr>
          <w:lang w:val="sr-Cyrl-RS"/>
        </w:rPr>
        <w:t>29. децембра</w:t>
      </w:r>
      <w:r>
        <w:t xml:space="preserve"> 2025. године, донела је</w:t>
      </w:r>
    </w:p>
    <w:p w14:paraId="5A96B812" w14:textId="77777777" w:rsidR="00430F33" w:rsidRDefault="00430F33">
      <w:pPr>
        <w:pStyle w:val="Standard"/>
        <w:jc w:val="both"/>
      </w:pPr>
    </w:p>
    <w:p w14:paraId="63206773" w14:textId="77777777" w:rsidR="00430F33" w:rsidRDefault="00430F33">
      <w:pPr>
        <w:pStyle w:val="Standard"/>
        <w:ind w:firstLine="709"/>
        <w:jc w:val="both"/>
      </w:pPr>
    </w:p>
    <w:p w14:paraId="6D2D899B" w14:textId="77777777" w:rsidR="00430F3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О Д Л У К У</w:t>
      </w:r>
    </w:p>
    <w:p w14:paraId="0704EF8E" w14:textId="77777777" w:rsidR="00430F33" w:rsidRDefault="00430F33">
      <w:pPr>
        <w:pStyle w:val="Standard"/>
        <w:jc w:val="both"/>
      </w:pPr>
    </w:p>
    <w:p w14:paraId="6366D1F5" w14:textId="77777777" w:rsidR="00430F3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Члан 1.</w:t>
      </w:r>
    </w:p>
    <w:p w14:paraId="7A9186C2" w14:textId="77777777" w:rsidR="00430F33" w:rsidRDefault="00000000">
      <w:pPr>
        <w:pStyle w:val="Standard"/>
        <w:jc w:val="both"/>
      </w:pPr>
      <w:r>
        <w:rPr>
          <w:b/>
          <w:bCs/>
        </w:rPr>
        <w:tab/>
        <w:t>УСВАЈА СЕ</w:t>
      </w:r>
      <w:r>
        <w:t xml:space="preserve"> План рада Општинског штаба за ванредне ситуације општине Лапово за 2026. годину бр. 82-1/11/2025-I  од 17.12.2025. године.</w:t>
      </w:r>
    </w:p>
    <w:p w14:paraId="3BEBA9C0" w14:textId="77777777" w:rsidR="00430F33" w:rsidRDefault="00430F33">
      <w:pPr>
        <w:pStyle w:val="Standard"/>
        <w:jc w:val="both"/>
      </w:pPr>
    </w:p>
    <w:p w14:paraId="5ADC0C88" w14:textId="77777777" w:rsidR="00430F33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Члан 2.</w:t>
      </w:r>
    </w:p>
    <w:p w14:paraId="46D998D2" w14:textId="77777777" w:rsidR="00430F33" w:rsidRDefault="00000000">
      <w:pPr>
        <w:pStyle w:val="Standard"/>
        <w:jc w:val="both"/>
      </w:pPr>
      <w:r>
        <w:tab/>
        <w:t>Саставни део Одлуке чини План рада Општинског штаба за ванредне ситуације општине Лапово за 2026. годину.</w:t>
      </w:r>
    </w:p>
    <w:p w14:paraId="24C87AD8" w14:textId="77777777" w:rsidR="00430F33" w:rsidRDefault="00430F33">
      <w:pPr>
        <w:pStyle w:val="Standard"/>
        <w:jc w:val="both"/>
      </w:pPr>
    </w:p>
    <w:p w14:paraId="78A2E60A" w14:textId="77777777" w:rsidR="00606388" w:rsidRPr="00606388" w:rsidRDefault="00606388" w:rsidP="00606388">
      <w:pPr>
        <w:jc w:val="center"/>
        <w:rPr>
          <w:b/>
          <w:bCs/>
          <w:lang w:val="sr-Cyrl-RS"/>
        </w:rPr>
      </w:pPr>
      <w:r w:rsidRPr="00606388">
        <w:rPr>
          <w:b/>
          <w:bCs/>
          <w:lang w:val="sr-Cyrl-RS"/>
        </w:rPr>
        <w:t>Члан 3.</w:t>
      </w:r>
    </w:p>
    <w:p w14:paraId="1C60163B" w14:textId="77777777" w:rsidR="00606388" w:rsidRPr="00606388" w:rsidRDefault="00606388" w:rsidP="00606388">
      <w:pPr>
        <w:jc w:val="both"/>
        <w:rPr>
          <w:lang w:val="sr-Cyrl-RS"/>
        </w:rPr>
      </w:pPr>
      <w:r w:rsidRPr="00606388">
        <w:rPr>
          <w:lang w:val="sr-Cyrl-RS"/>
        </w:rPr>
        <w:tab/>
        <w:t>Одлуку објавити у „Службеном гласнику општине Лапово“.</w:t>
      </w:r>
    </w:p>
    <w:p w14:paraId="7C14BB5C" w14:textId="77777777" w:rsidR="00430F33" w:rsidRDefault="00430F33">
      <w:pPr>
        <w:pStyle w:val="Standard"/>
        <w:jc w:val="both"/>
        <w:rPr>
          <w:b/>
          <w:bCs/>
        </w:rPr>
      </w:pPr>
    </w:p>
    <w:p w14:paraId="4264C0B7" w14:textId="77777777" w:rsidR="00430F33" w:rsidRDefault="00000000" w:rsidP="000860B9">
      <w:pPr>
        <w:pStyle w:val="Standard"/>
        <w:ind w:left="4963"/>
        <w:jc w:val="center"/>
        <w:rPr>
          <w:b/>
          <w:bCs/>
        </w:rPr>
      </w:pPr>
      <w:r>
        <w:rPr>
          <w:b/>
          <w:bCs/>
        </w:rPr>
        <w:t>ПРЕДСЕДНИЦА СКУПШТИНЕ</w:t>
      </w:r>
    </w:p>
    <w:p w14:paraId="2E4215E8" w14:textId="77777777" w:rsidR="00430F33" w:rsidRDefault="00000000" w:rsidP="000860B9">
      <w:pPr>
        <w:pStyle w:val="Standard"/>
        <w:ind w:left="4963"/>
        <w:jc w:val="center"/>
        <w:rPr>
          <w:b/>
          <w:bCs/>
        </w:rPr>
      </w:pPr>
      <w:r>
        <w:rPr>
          <w:b/>
          <w:bCs/>
        </w:rPr>
        <w:t>Мирела Раденковић</w:t>
      </w:r>
    </w:p>
    <w:p w14:paraId="384F2E90" w14:textId="77777777" w:rsidR="00430F33" w:rsidRDefault="00430F33">
      <w:pPr>
        <w:pStyle w:val="Standard"/>
        <w:jc w:val="right"/>
      </w:pPr>
    </w:p>
    <w:p w14:paraId="50BA1684" w14:textId="77777777" w:rsidR="00430F33" w:rsidRDefault="00430F33">
      <w:pPr>
        <w:pStyle w:val="Standard"/>
      </w:pPr>
    </w:p>
    <w:p w14:paraId="237EA2EC" w14:textId="77777777" w:rsidR="0080096C" w:rsidRDefault="0080096C">
      <w:pPr>
        <w:pStyle w:val="Standard"/>
      </w:pPr>
    </w:p>
    <w:p w14:paraId="5B54230B" w14:textId="77777777" w:rsidR="0080096C" w:rsidRDefault="0080096C">
      <w:pPr>
        <w:pStyle w:val="Standard"/>
      </w:pPr>
    </w:p>
    <w:p w14:paraId="067C3E0E" w14:textId="77777777" w:rsidR="0080096C" w:rsidRDefault="0080096C">
      <w:pPr>
        <w:pStyle w:val="Standard"/>
      </w:pPr>
    </w:p>
    <w:p w14:paraId="0DFE9561" w14:textId="77777777" w:rsidR="00430F33" w:rsidRDefault="00430F33">
      <w:pPr>
        <w:pStyle w:val="Standard"/>
        <w:jc w:val="right"/>
      </w:pPr>
    </w:p>
    <w:p w14:paraId="7AB57264" w14:textId="77777777" w:rsidR="00430F33" w:rsidRDefault="00000000">
      <w:pPr>
        <w:pStyle w:val="Standard"/>
        <w:jc w:val="center"/>
      </w:pPr>
      <w:r>
        <w:rPr>
          <w:b/>
        </w:rPr>
        <w:t>О б р а з л о ж е њ е</w:t>
      </w:r>
    </w:p>
    <w:p w14:paraId="1DF26376" w14:textId="65CCA736" w:rsidR="00430F33" w:rsidRDefault="00000000">
      <w:pPr>
        <w:pStyle w:val="Standard"/>
        <w:ind w:firstLine="709"/>
        <w:jc w:val="both"/>
      </w:pPr>
      <w:r>
        <w:t xml:space="preserve">Правни основ за доношење ове </w:t>
      </w:r>
      <w:r w:rsidR="000860B9">
        <w:rPr>
          <w:lang w:val="sr-Cyrl-RS"/>
        </w:rPr>
        <w:t>о</w:t>
      </w:r>
      <w:r>
        <w:t>длуке садржан је у члану 32. Закона о локалној самоуправи којим је прописана надлежност Скупштине општине за доношење прописа и општих аката, док члан 40. тачка 44) Статута општине Лапово уређује да Скупштина општине, у складу са законом, образује Штаб за ванредне ситуације, доноси план и програм развоја система заштите и спасавања и усваја план рада и извештај о раду Штаба за ванредне ситуације.</w:t>
      </w:r>
    </w:p>
    <w:p w14:paraId="76DE6687" w14:textId="77777777" w:rsidR="00430F33" w:rsidRDefault="00000000">
      <w:pPr>
        <w:pStyle w:val="Standard"/>
        <w:ind w:firstLine="709"/>
        <w:jc w:val="both"/>
      </w:pPr>
      <w:r>
        <w:t>Законом о смањењу ризика од катастрофа и управљању ванредним ситуацијама у члану 29. прописано је да јединица локалне самоуправе у оквиру својих надлежности у области смањења ризика од катастрофа и управљања у ванредним ситуацијама усваја годишњи План рада и годишњи Извештај о раду штаба за ванредне ситуације.</w:t>
      </w:r>
    </w:p>
    <w:p w14:paraId="4D103FE1" w14:textId="6DCE7C5E" w:rsidR="00430F33" w:rsidRDefault="00000000">
      <w:pPr>
        <w:pStyle w:val="Standard"/>
        <w:ind w:firstLine="709"/>
        <w:jc w:val="both"/>
      </w:pPr>
      <w:r>
        <w:t xml:space="preserve">На основу свега наведеног, одлучено је као у тексту </w:t>
      </w:r>
      <w:r w:rsidR="000860B9">
        <w:rPr>
          <w:lang w:val="sr-Cyrl-RS"/>
        </w:rPr>
        <w:t>ове о</w:t>
      </w:r>
      <w:r>
        <w:t>длуке.</w:t>
      </w:r>
      <w:bookmarkEnd w:id="0"/>
    </w:p>
    <w:sectPr w:rsidR="00430F3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9B87" w14:textId="77777777" w:rsidR="0017749C" w:rsidRDefault="0017749C">
      <w:r>
        <w:separator/>
      </w:r>
    </w:p>
  </w:endnote>
  <w:endnote w:type="continuationSeparator" w:id="0">
    <w:p w14:paraId="422A6CC7" w14:textId="77777777" w:rsidR="0017749C" w:rsidRDefault="0017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27E7" w14:textId="77777777" w:rsidR="0017749C" w:rsidRDefault="0017749C">
      <w:r>
        <w:rPr>
          <w:color w:val="000000"/>
        </w:rPr>
        <w:separator/>
      </w:r>
    </w:p>
  </w:footnote>
  <w:footnote w:type="continuationSeparator" w:id="0">
    <w:p w14:paraId="7756A86B" w14:textId="77777777" w:rsidR="0017749C" w:rsidRDefault="0017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33"/>
    <w:rsid w:val="00067F39"/>
    <w:rsid w:val="000860B9"/>
    <w:rsid w:val="0017749C"/>
    <w:rsid w:val="0033673E"/>
    <w:rsid w:val="00430F33"/>
    <w:rsid w:val="00606388"/>
    <w:rsid w:val="0080096C"/>
    <w:rsid w:val="008C626A"/>
    <w:rsid w:val="00A64AD1"/>
    <w:rsid w:val="00A83FB8"/>
    <w:rsid w:val="00D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3B9E"/>
  <w15:docId w15:val="{75A4BB64-C50E-4A17-A1B5-863B35E4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</dc:creator>
  <cp:lastModifiedBy>Suzana Janićijević</cp:lastModifiedBy>
  <cp:revision>3</cp:revision>
  <cp:lastPrinted>2021-12-09T10:10:00Z</cp:lastPrinted>
  <dcterms:created xsi:type="dcterms:W3CDTF">2025-12-29T06:51:00Z</dcterms:created>
  <dcterms:modified xsi:type="dcterms:W3CDTF">2025-12-29T11:44:00Z</dcterms:modified>
</cp:coreProperties>
</file>