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6AF1" w14:textId="77777777" w:rsidR="00C56FA4" w:rsidRPr="00CB0BEE" w:rsidRDefault="00584A61">
      <w:pPr>
        <w:rPr>
          <w:lang w:val="sr-Cyrl-RS"/>
        </w:rPr>
      </w:pPr>
      <w:bookmarkStart w:id="0" w:name="_heading=h.gjdgxs" w:colFirst="0" w:colLast="0"/>
      <w:bookmarkEnd w:id="0"/>
      <w:r w:rsidRPr="00CB0BEE">
        <w:rPr>
          <w:noProof/>
          <w:lang w:val="sr-Cyrl-RS"/>
        </w:rPr>
        <w:drawing>
          <wp:inline distT="0" distB="0" distL="0" distR="0" wp14:anchorId="45F9DEB4" wp14:editId="1DE17B8E">
            <wp:extent cx="353695" cy="5607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3695" cy="560705"/>
                    </a:xfrm>
                    <a:prstGeom prst="rect">
                      <a:avLst/>
                    </a:prstGeom>
                    <a:ln/>
                  </pic:spPr>
                </pic:pic>
              </a:graphicData>
            </a:graphic>
          </wp:inline>
        </w:drawing>
      </w:r>
    </w:p>
    <w:p w14:paraId="5F8875A4" w14:textId="77777777" w:rsidR="00C56FA4" w:rsidRPr="00CB0BEE" w:rsidRDefault="00584A61">
      <w:pPr>
        <w:tabs>
          <w:tab w:val="left" w:pos="7230"/>
        </w:tabs>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РЕПУБЛИКА СРБИЈА</w:t>
      </w:r>
      <w:r w:rsidRPr="00CB0BEE">
        <w:rPr>
          <w:rFonts w:ascii="Times New Roman" w:eastAsia="Times New Roman" w:hAnsi="Times New Roman" w:cs="Times New Roman"/>
          <w:b/>
          <w:sz w:val="24"/>
          <w:szCs w:val="24"/>
          <w:lang w:val="sr-Cyrl-RS"/>
        </w:rPr>
        <w:tab/>
      </w:r>
    </w:p>
    <w:p w14:paraId="11160978" w14:textId="77777777" w:rsidR="00C56FA4" w:rsidRPr="00CB0BEE" w:rsidRDefault="00584A61">
      <w:pPr>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ОПШТИНА ЛАПОВО</w:t>
      </w:r>
    </w:p>
    <w:p w14:paraId="157601DC" w14:textId="77777777" w:rsidR="00C56FA4" w:rsidRPr="00CB0BEE" w:rsidRDefault="00584A61">
      <w:pPr>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СКУПШТИНА ОПШТИНЕ</w:t>
      </w:r>
    </w:p>
    <w:p w14:paraId="6B32106A" w14:textId="4F1501B1" w:rsidR="00C56FA4" w:rsidRPr="00CB0BEE" w:rsidRDefault="00584A61">
      <w:pPr>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 xml:space="preserve">Број: </w:t>
      </w:r>
      <w:r w:rsidR="004E0D70" w:rsidRPr="004E0D70">
        <w:rPr>
          <w:rFonts w:ascii="Times New Roman" w:eastAsia="Times New Roman" w:hAnsi="Times New Roman" w:cs="Times New Roman"/>
          <w:b/>
          <w:sz w:val="24"/>
          <w:szCs w:val="24"/>
          <w:lang w:val="sr-Cyrl-RS"/>
        </w:rPr>
        <w:t>005155636 2025 08233 001 000 060 107 04 0</w:t>
      </w:r>
      <w:r w:rsidR="004E0D70">
        <w:rPr>
          <w:rFonts w:ascii="Times New Roman" w:eastAsia="Times New Roman" w:hAnsi="Times New Roman" w:cs="Times New Roman"/>
          <w:b/>
          <w:sz w:val="24"/>
          <w:szCs w:val="24"/>
          <w:lang w:val="sr-Cyrl-RS"/>
        </w:rPr>
        <w:t>30</w:t>
      </w:r>
    </w:p>
    <w:p w14:paraId="7AAC94E3" w14:textId="59B46D79" w:rsidR="00C56FA4" w:rsidRPr="00CB0BEE" w:rsidRDefault="00584A61">
      <w:pPr>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 xml:space="preserve">Датум: </w:t>
      </w:r>
      <w:r w:rsidR="003046FC">
        <w:rPr>
          <w:rFonts w:ascii="Times New Roman" w:eastAsia="Times New Roman" w:hAnsi="Times New Roman" w:cs="Times New Roman"/>
          <w:b/>
          <w:sz w:val="24"/>
          <w:szCs w:val="24"/>
          <w:lang w:val="sr-Cyrl-RS"/>
        </w:rPr>
        <w:t xml:space="preserve">29. </w:t>
      </w:r>
      <w:r w:rsidR="004E0D70">
        <w:rPr>
          <w:rFonts w:ascii="Times New Roman" w:eastAsia="Times New Roman" w:hAnsi="Times New Roman" w:cs="Times New Roman"/>
          <w:b/>
          <w:sz w:val="24"/>
          <w:szCs w:val="24"/>
          <w:lang w:val="sr-Cyrl-RS"/>
        </w:rPr>
        <w:t>децембар</w:t>
      </w:r>
      <w:r w:rsidRPr="00CB0BEE">
        <w:rPr>
          <w:rFonts w:ascii="Times New Roman" w:eastAsia="Times New Roman" w:hAnsi="Times New Roman" w:cs="Times New Roman"/>
          <w:b/>
          <w:sz w:val="24"/>
          <w:szCs w:val="24"/>
          <w:lang w:val="sr-Cyrl-RS"/>
        </w:rPr>
        <w:t xml:space="preserve"> 202</w:t>
      </w:r>
      <w:r w:rsidR="007E6E17">
        <w:rPr>
          <w:rFonts w:ascii="Times New Roman" w:eastAsia="Times New Roman" w:hAnsi="Times New Roman" w:cs="Times New Roman"/>
          <w:b/>
          <w:sz w:val="24"/>
          <w:szCs w:val="24"/>
          <w:lang w:val="sr-Cyrl-RS"/>
        </w:rPr>
        <w:t>5</w:t>
      </w:r>
      <w:r w:rsidRPr="00CB0BEE">
        <w:rPr>
          <w:rFonts w:ascii="Times New Roman" w:eastAsia="Times New Roman" w:hAnsi="Times New Roman" w:cs="Times New Roman"/>
          <w:b/>
          <w:sz w:val="24"/>
          <w:szCs w:val="24"/>
          <w:lang w:val="sr-Cyrl-RS"/>
        </w:rPr>
        <w:t>. године</w:t>
      </w:r>
    </w:p>
    <w:p w14:paraId="49D8B556" w14:textId="77777777" w:rsidR="00C56FA4" w:rsidRPr="00CB0BEE" w:rsidRDefault="00584A61">
      <w:pPr>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Л а п о в о</w:t>
      </w:r>
    </w:p>
    <w:p w14:paraId="19B17B3D" w14:textId="77777777" w:rsidR="00C56FA4" w:rsidRPr="00CB0BEE" w:rsidRDefault="00C56FA4">
      <w:pPr>
        <w:spacing w:after="0"/>
        <w:rPr>
          <w:rFonts w:ascii="Times New Roman" w:eastAsia="Times New Roman" w:hAnsi="Times New Roman" w:cs="Times New Roman"/>
          <w:b/>
          <w:sz w:val="24"/>
          <w:szCs w:val="24"/>
          <w:lang w:val="sr-Cyrl-RS"/>
        </w:rPr>
      </w:pPr>
    </w:p>
    <w:p w14:paraId="48D18237" w14:textId="70727183"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bookmarkStart w:id="1" w:name="_heading=h.30j0zll" w:colFirst="0" w:colLast="0"/>
      <w:bookmarkEnd w:id="1"/>
      <w:r w:rsidRPr="00CB0BEE">
        <w:rPr>
          <w:rFonts w:ascii="Times New Roman" w:eastAsia="Times New Roman" w:hAnsi="Times New Roman" w:cs="Times New Roman"/>
          <w:color w:val="000000"/>
          <w:sz w:val="24"/>
          <w:szCs w:val="24"/>
          <w:lang w:val="sr-Cyrl-RS"/>
        </w:rPr>
        <w:t>На основу члана 19. став 1. и члана 21.  Закона о родној равноправности („Службени гласник РС“, број 52/21)</w:t>
      </w:r>
      <w:r w:rsidRPr="00CB0BEE">
        <w:rPr>
          <w:color w:val="000000"/>
          <w:lang w:val="sr-Cyrl-RS"/>
        </w:rPr>
        <w:t xml:space="preserve"> </w:t>
      </w:r>
      <w:r w:rsidRPr="00CB0BEE">
        <w:rPr>
          <w:rFonts w:ascii="Times New Roman" w:eastAsia="Times New Roman" w:hAnsi="Times New Roman" w:cs="Times New Roman"/>
          <w:color w:val="000000"/>
          <w:sz w:val="24"/>
          <w:szCs w:val="24"/>
          <w:lang w:val="sr-Cyrl-RS"/>
        </w:rPr>
        <w:t xml:space="preserve">и Правилника о изради и спровођењу Плана управљања ризицима од повреде принципа родне равноправности („Сл. гласник Републике Србије“, број 67/22), Скупштина општине Лапово, на седници одржаној дана </w:t>
      </w:r>
      <w:r w:rsidR="004E0D70">
        <w:rPr>
          <w:rFonts w:ascii="Times New Roman" w:eastAsia="Times New Roman" w:hAnsi="Times New Roman" w:cs="Times New Roman"/>
          <w:color w:val="000000"/>
          <w:sz w:val="24"/>
          <w:szCs w:val="24"/>
          <w:lang w:val="sr-Cyrl-RS"/>
        </w:rPr>
        <w:t>29</w:t>
      </w:r>
      <w:r w:rsidRPr="00CB0BEE">
        <w:rPr>
          <w:rFonts w:ascii="Times New Roman" w:eastAsia="Times New Roman" w:hAnsi="Times New Roman" w:cs="Times New Roman"/>
          <w:color w:val="000000"/>
          <w:sz w:val="24"/>
          <w:szCs w:val="24"/>
          <w:lang w:val="sr-Cyrl-RS"/>
        </w:rPr>
        <w:t xml:space="preserve">. </w:t>
      </w:r>
      <w:r w:rsidR="00F60233" w:rsidRPr="00CB0BEE">
        <w:rPr>
          <w:rFonts w:ascii="Times New Roman" w:eastAsia="Times New Roman" w:hAnsi="Times New Roman" w:cs="Times New Roman"/>
          <w:color w:val="000000"/>
          <w:sz w:val="24"/>
          <w:szCs w:val="24"/>
          <w:lang w:val="sr-Cyrl-RS"/>
        </w:rPr>
        <w:t>децембра</w:t>
      </w:r>
      <w:r w:rsidRPr="00CB0BEE">
        <w:rPr>
          <w:rFonts w:ascii="Times New Roman" w:eastAsia="Times New Roman" w:hAnsi="Times New Roman" w:cs="Times New Roman"/>
          <w:color w:val="000000"/>
          <w:sz w:val="24"/>
          <w:szCs w:val="24"/>
          <w:lang w:val="sr-Cyrl-RS"/>
        </w:rPr>
        <w:t xml:space="preserve"> 202</w:t>
      </w:r>
      <w:r w:rsidR="007E6E17">
        <w:rPr>
          <w:rFonts w:ascii="Times New Roman" w:eastAsia="Times New Roman" w:hAnsi="Times New Roman" w:cs="Times New Roman"/>
          <w:color w:val="000000"/>
          <w:sz w:val="24"/>
          <w:szCs w:val="24"/>
          <w:lang w:val="sr-Cyrl-RS"/>
        </w:rPr>
        <w:t>5</w:t>
      </w:r>
      <w:r w:rsidRPr="00CB0BEE">
        <w:rPr>
          <w:rFonts w:ascii="Times New Roman" w:eastAsia="Times New Roman" w:hAnsi="Times New Roman" w:cs="Times New Roman"/>
          <w:color w:val="000000"/>
          <w:sz w:val="24"/>
          <w:szCs w:val="24"/>
          <w:lang w:val="sr-Cyrl-RS"/>
        </w:rPr>
        <w:t>. године, доноси</w:t>
      </w:r>
    </w:p>
    <w:p w14:paraId="287D5485" w14:textId="77777777" w:rsidR="00C56FA4" w:rsidRPr="00CB0BEE" w:rsidRDefault="00C56FA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p>
    <w:p w14:paraId="4D36B8D2" w14:textId="77777777" w:rsidR="00C56FA4" w:rsidRPr="00CB0BEE" w:rsidRDefault="00584A61">
      <w:pPr>
        <w:spacing w:after="0"/>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ПЛАН УПРАВЉАЊА РИЗИЦИМА ОД ПОВРЕДЕ ПРИНЦИПА</w:t>
      </w:r>
    </w:p>
    <w:p w14:paraId="6982D867" w14:textId="77777777" w:rsidR="00DB440E" w:rsidRDefault="00584A61">
      <w:pPr>
        <w:spacing w:after="0"/>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РОДНЕ РАВНОПРАВНОСТИ</w:t>
      </w:r>
      <w:r w:rsidR="00D11785">
        <w:rPr>
          <w:rFonts w:ascii="Times New Roman" w:eastAsia="Times New Roman" w:hAnsi="Times New Roman" w:cs="Times New Roman"/>
          <w:b/>
          <w:sz w:val="24"/>
          <w:szCs w:val="24"/>
          <w:lang w:val="sr-Cyrl-RS"/>
        </w:rPr>
        <w:t xml:space="preserve"> </w:t>
      </w:r>
      <w:r w:rsidR="00DB440E">
        <w:rPr>
          <w:rFonts w:ascii="Times New Roman" w:eastAsia="Times New Roman" w:hAnsi="Times New Roman" w:cs="Times New Roman"/>
          <w:b/>
          <w:sz w:val="24"/>
          <w:szCs w:val="24"/>
          <w:lang w:val="sr-Cyrl-RS"/>
        </w:rPr>
        <w:t>СКУПШТИНЕ ОПШТИНЕ ЛАПОВО</w:t>
      </w:r>
    </w:p>
    <w:p w14:paraId="475D2C13" w14:textId="4F57D28E" w:rsidR="00C56FA4" w:rsidRPr="00CB0BEE" w:rsidRDefault="00D11785">
      <w:pPr>
        <w:spacing w:after="0"/>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ЗА 202</w:t>
      </w:r>
      <w:r w:rsidR="007E6E17">
        <w:rPr>
          <w:rFonts w:ascii="Times New Roman" w:eastAsia="Times New Roman" w:hAnsi="Times New Roman" w:cs="Times New Roman"/>
          <w:b/>
          <w:sz w:val="24"/>
          <w:szCs w:val="24"/>
          <w:lang w:val="sr-Cyrl-RS"/>
        </w:rPr>
        <w:t>6</w:t>
      </w:r>
      <w:r>
        <w:rPr>
          <w:rFonts w:ascii="Times New Roman" w:eastAsia="Times New Roman" w:hAnsi="Times New Roman" w:cs="Times New Roman"/>
          <w:b/>
          <w:sz w:val="24"/>
          <w:szCs w:val="24"/>
          <w:lang w:val="sr-Cyrl-RS"/>
        </w:rPr>
        <w:t>. ГОДИНУ</w:t>
      </w:r>
    </w:p>
    <w:p w14:paraId="5C70C24C"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6CDABEF0" w14:textId="77777777" w:rsidR="00C56FA4" w:rsidRPr="00CB0BEE" w:rsidRDefault="00584A61">
      <w:pPr>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УВОД</w:t>
      </w:r>
    </w:p>
    <w:p w14:paraId="1EDBFB85"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784CDA61"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14:paraId="3762BCDD" w14:textId="77777777" w:rsidR="00C56FA4" w:rsidRPr="00CB0BEE" w:rsidRDefault="00C56F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p>
    <w:p w14:paraId="61F44D6A"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Дискриминација на основу пола, полних карактеристика, односно рода, јесте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самозапошљавања, заштите потрошача (робе и услуге); здравственом осигурању и заштити; социјалном осигурању и заштити, у браку и породичним односима; области безбедности; екологији; области културе; спорту и рекреацији; као и у области јавног оглашавања и другим областима друштвеног живота.</w:t>
      </w:r>
    </w:p>
    <w:p w14:paraId="744AC142" w14:textId="77777777" w:rsidR="00C56FA4" w:rsidRPr="00CB0BEE" w:rsidRDefault="00C56F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p>
    <w:p w14:paraId="72E4F470"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Непосредна дискриминација на основу пола, полних карактеристика, односно рода, постоји ако се лице или група лица, због њиховог пола, полних карактеристика, односно рода,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w:t>
      </w:r>
    </w:p>
    <w:p w14:paraId="2A13FE87"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lastRenderedPageBreak/>
        <w:t>Посредна дискриминација на основу пола, полних карактеристика, односно рода, постоји ако, на изглед неутрална одредба, критеријум или пракса, лице или групу лица, ставља или би могла ставити, због њиховог пола, полних карактеристика, односно рода, у неповољан положај у поређењу са другим лицима у истој или сличној ситуацији, осим ако је то објективно оправдано законитим циљем, а средства за постизање тог циља су примерена и нужна.</w:t>
      </w:r>
    </w:p>
    <w:p w14:paraId="5C1838CA" w14:textId="77777777" w:rsidR="00C56FA4" w:rsidRPr="00CB0BEE" w:rsidRDefault="00C56F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p>
    <w:p w14:paraId="28477C9E"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на основу пола, односно рода, или због тога што су понудили или намеравају да понуде доказе о дискриминаторском поступању.</w:t>
      </w:r>
    </w:p>
    <w:p w14:paraId="59848E11" w14:textId="77777777" w:rsidR="00C56FA4" w:rsidRPr="00CB0BEE" w:rsidRDefault="00C56F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p>
    <w:p w14:paraId="4D4B05C1"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Дискриминацијом на основу пола, полних карактеристика, односно рода, сматра се и узнемиравање, понижавајуће поступање, претње и условљавање, сексуално узнемиравање и сексуално уцењивање, родно заснован говор мржње, насиље засновано на полу, полним карактеристикама, односно роду или промени пола, насиље према женама, неједнако поступање на основу трудноће, породиљског одсуства, одсуства ради неге детета, одсуства ради посебне неге детета у својству очинства и материнства (родитељства), усвојења, </w:t>
      </w:r>
      <w:proofErr w:type="spellStart"/>
      <w:r w:rsidRPr="00CB0BEE">
        <w:rPr>
          <w:rFonts w:ascii="Times New Roman" w:eastAsia="Times New Roman" w:hAnsi="Times New Roman" w:cs="Times New Roman"/>
          <w:color w:val="000000"/>
          <w:sz w:val="24"/>
          <w:szCs w:val="24"/>
          <w:lang w:val="sr-Cyrl-RS"/>
        </w:rPr>
        <w:t>хранитељства</w:t>
      </w:r>
      <w:proofErr w:type="spellEnd"/>
      <w:r w:rsidRPr="00CB0BEE">
        <w:rPr>
          <w:rFonts w:ascii="Times New Roman" w:eastAsia="Times New Roman" w:hAnsi="Times New Roman" w:cs="Times New Roman"/>
          <w:color w:val="000000"/>
          <w:sz w:val="24"/>
          <w:szCs w:val="24"/>
          <w:lang w:val="sr-Cyrl-RS"/>
        </w:rPr>
        <w:t>, старатељства и подстицање на дискриминацију као и сваки неповољнији третман који лице има због одбијања или трпљења таквог понашања.</w:t>
      </w:r>
    </w:p>
    <w:p w14:paraId="5228A650" w14:textId="77777777" w:rsidR="00C56FA4" w:rsidRPr="00CB0BEE" w:rsidRDefault="00C56F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p>
    <w:p w14:paraId="7C8125CC" w14:textId="4524DB99"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Дискриминација лица по основу два или више личних својстава без обзира на то да ли се утицај појед</w:t>
      </w:r>
      <w:r w:rsidR="005E659F">
        <w:rPr>
          <w:rFonts w:ascii="Times New Roman" w:eastAsia="Times New Roman" w:hAnsi="Times New Roman" w:cs="Times New Roman"/>
          <w:color w:val="000000"/>
          <w:sz w:val="24"/>
          <w:szCs w:val="24"/>
          <w:lang w:val="sr-Cyrl-RS"/>
        </w:rPr>
        <w:t>и</w:t>
      </w:r>
      <w:r w:rsidRPr="00CB0BEE">
        <w:rPr>
          <w:rFonts w:ascii="Times New Roman" w:eastAsia="Times New Roman" w:hAnsi="Times New Roman" w:cs="Times New Roman"/>
          <w:color w:val="000000"/>
          <w:sz w:val="24"/>
          <w:szCs w:val="24"/>
          <w:lang w:val="sr-Cyrl-RS"/>
        </w:rPr>
        <w:t>них личних својстава може разграничити је вишеструка дискриминација или се не може разграничити (</w:t>
      </w:r>
      <w:proofErr w:type="spellStart"/>
      <w:r w:rsidRPr="00CB0BEE">
        <w:rPr>
          <w:rFonts w:ascii="Times New Roman" w:eastAsia="Times New Roman" w:hAnsi="Times New Roman" w:cs="Times New Roman"/>
          <w:color w:val="000000"/>
          <w:sz w:val="24"/>
          <w:szCs w:val="24"/>
          <w:lang w:val="sr-Cyrl-RS"/>
        </w:rPr>
        <w:t>интерсексијска</w:t>
      </w:r>
      <w:proofErr w:type="spellEnd"/>
      <w:r w:rsidRPr="00CB0BEE">
        <w:rPr>
          <w:rFonts w:ascii="Times New Roman" w:eastAsia="Times New Roman" w:hAnsi="Times New Roman" w:cs="Times New Roman"/>
          <w:color w:val="000000"/>
          <w:sz w:val="24"/>
          <w:szCs w:val="24"/>
          <w:lang w:val="sr-Cyrl-RS"/>
        </w:rPr>
        <w:t xml:space="preserve"> дискриминација).</w:t>
      </w:r>
    </w:p>
    <w:p w14:paraId="0194020B" w14:textId="77777777" w:rsidR="00C56FA4" w:rsidRPr="00CB0BEE" w:rsidRDefault="00C56F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p>
    <w:p w14:paraId="261F0816"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Законом о родној равноправности уређује се појам, значење и мере политике остваривања и унапређења родне равноправности, као и врсте планских аката у области родне равноправности, надзор над применом закона и друга питања од значаја за остваривање и унапређење родне равноправности. Овим законом се уређују обавезе органа јавне власти, послодаваца и других социјалних партнера да интегришу родну перспективу у области у којој делују.</w:t>
      </w:r>
    </w:p>
    <w:p w14:paraId="0F85EE4A" w14:textId="77777777" w:rsidR="00C56FA4" w:rsidRPr="00CB0BEE" w:rsidRDefault="00C56F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p>
    <w:p w14:paraId="20135800"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Чланом 13. Закона о родној равноправности дефинисане су врсте планских аката, међу које спада и План управљања ризицима од повреде принципа равноправности. План управљања ризицима од повреде принципа родне равноправности предвиђен чл.19. представља гаранцију родне перспективе, </w:t>
      </w:r>
      <w:proofErr w:type="spellStart"/>
      <w:r w:rsidRPr="00CB0BEE">
        <w:rPr>
          <w:rFonts w:ascii="Times New Roman" w:eastAsia="Times New Roman" w:hAnsi="Times New Roman" w:cs="Times New Roman"/>
          <w:color w:val="000000"/>
          <w:sz w:val="24"/>
          <w:szCs w:val="24"/>
          <w:lang w:val="sr-Cyrl-RS"/>
        </w:rPr>
        <w:t>уродњавања</w:t>
      </w:r>
      <w:proofErr w:type="spellEnd"/>
      <w:r w:rsidRPr="00CB0BEE">
        <w:rPr>
          <w:rFonts w:ascii="Times New Roman" w:eastAsia="Times New Roman" w:hAnsi="Times New Roman" w:cs="Times New Roman"/>
          <w:color w:val="000000"/>
          <w:sz w:val="24"/>
          <w:szCs w:val="24"/>
          <w:lang w:val="sr-Cyrl-RS"/>
        </w:rPr>
        <w:t xml:space="preserve"> и уравнотежене заступљености полова у поступањима органа јавне власти, послодаваца, осигуравајућих друштава, политичких странака, синдикалних организација и других организација и удружења.</w:t>
      </w:r>
    </w:p>
    <w:p w14:paraId="2123C24B"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73E1819C"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2D36355F"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13AA4AC4"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0702FF19"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190116E9"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59D89E4B"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663D7F2E"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6045030B" w14:textId="77777777" w:rsidR="00C56FA4" w:rsidRPr="00CB0BEE" w:rsidRDefault="00C56FA4">
      <w:pPr>
        <w:spacing w:after="0"/>
        <w:rPr>
          <w:rFonts w:ascii="Times New Roman" w:eastAsia="Times New Roman" w:hAnsi="Times New Roman" w:cs="Times New Roman"/>
          <w:b/>
          <w:sz w:val="24"/>
          <w:szCs w:val="24"/>
          <w:lang w:val="sr-Cyrl-RS"/>
        </w:rPr>
      </w:pPr>
    </w:p>
    <w:p w14:paraId="0812DE19" w14:textId="77777777" w:rsidR="00DB440E" w:rsidRDefault="00DB440E">
      <w:pPr>
        <w:spacing w:after="0"/>
        <w:rPr>
          <w:rFonts w:ascii="Times New Roman" w:eastAsia="Times New Roman" w:hAnsi="Times New Roman" w:cs="Times New Roman"/>
          <w:b/>
          <w:sz w:val="24"/>
          <w:szCs w:val="24"/>
          <w:lang w:val="sr-Cyrl-RS"/>
        </w:rPr>
      </w:pPr>
    </w:p>
    <w:p w14:paraId="52929616" w14:textId="2BA22FDC" w:rsidR="00C56FA4" w:rsidRPr="00CB0BEE" w:rsidRDefault="00584A61">
      <w:pPr>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I    ОПШТИ ДЕО</w:t>
      </w:r>
    </w:p>
    <w:p w14:paraId="5C94A2B5" w14:textId="77777777" w:rsidR="00C56FA4" w:rsidRPr="00CB0BEE" w:rsidRDefault="00C56FA4">
      <w:pPr>
        <w:spacing w:after="0"/>
        <w:rPr>
          <w:rFonts w:ascii="Times New Roman" w:eastAsia="Times New Roman" w:hAnsi="Times New Roman" w:cs="Times New Roman"/>
          <w:b/>
          <w:sz w:val="24"/>
          <w:szCs w:val="24"/>
          <w:lang w:val="sr-Cyrl-RS"/>
        </w:rPr>
      </w:pPr>
    </w:p>
    <w:p w14:paraId="4D32D5FD" w14:textId="77777777" w:rsidR="00C56FA4" w:rsidRPr="00CB0BEE" w:rsidRDefault="00584A61">
      <w:pPr>
        <w:numPr>
          <w:ilvl w:val="0"/>
          <w:numId w:val="1"/>
        </w:numPr>
        <w:pBdr>
          <w:top w:val="nil"/>
          <w:left w:val="nil"/>
          <w:bottom w:val="nil"/>
          <w:right w:val="nil"/>
          <w:between w:val="nil"/>
        </w:pBdr>
        <w:spacing w:after="0"/>
        <w:jc w:val="center"/>
        <w:rPr>
          <w:rFonts w:ascii="Times New Roman" w:eastAsia="Times New Roman" w:hAnsi="Times New Roman" w:cs="Times New Roman"/>
          <w:b/>
          <w:color w:val="000000"/>
          <w:sz w:val="24"/>
          <w:szCs w:val="24"/>
          <w:lang w:val="sr-Cyrl-RS"/>
        </w:rPr>
      </w:pPr>
      <w:r w:rsidRPr="00CB0BEE">
        <w:rPr>
          <w:rFonts w:ascii="Times New Roman" w:eastAsia="Times New Roman" w:hAnsi="Times New Roman" w:cs="Times New Roman"/>
          <w:b/>
          <w:color w:val="000000"/>
          <w:sz w:val="24"/>
          <w:szCs w:val="24"/>
          <w:lang w:val="sr-Cyrl-RS"/>
        </w:rPr>
        <w:t>Појам плана управљања ризицима</w:t>
      </w:r>
    </w:p>
    <w:p w14:paraId="32483BC1" w14:textId="77777777" w:rsidR="00C56FA4" w:rsidRPr="00CB0BEE" w:rsidRDefault="00C56FA4">
      <w:pPr>
        <w:spacing w:after="0"/>
        <w:ind w:firstLine="708"/>
        <w:jc w:val="both"/>
        <w:rPr>
          <w:rFonts w:ascii="Times New Roman" w:eastAsia="Times New Roman" w:hAnsi="Times New Roman" w:cs="Times New Roman"/>
          <w:sz w:val="24"/>
          <w:szCs w:val="24"/>
          <w:lang w:val="sr-Cyrl-RS"/>
        </w:rPr>
      </w:pPr>
    </w:p>
    <w:p w14:paraId="182923B9" w14:textId="77777777" w:rsidR="00C56FA4" w:rsidRPr="00CB0BEE" w:rsidRDefault="00584A61">
      <w:pPr>
        <w:spacing w:after="0"/>
        <w:ind w:firstLine="708"/>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xml:space="preserve">План управљања ризицима од повреде принципа родне равноправности (у даљем тексту: план управљања ризицима) представља гаранцију родне перспективе, </w:t>
      </w:r>
      <w:proofErr w:type="spellStart"/>
      <w:r w:rsidRPr="00CB0BEE">
        <w:rPr>
          <w:rFonts w:ascii="Times New Roman" w:eastAsia="Times New Roman" w:hAnsi="Times New Roman" w:cs="Times New Roman"/>
          <w:sz w:val="24"/>
          <w:szCs w:val="24"/>
          <w:lang w:val="sr-Cyrl-RS"/>
        </w:rPr>
        <w:t>уродњавања</w:t>
      </w:r>
      <w:proofErr w:type="spellEnd"/>
      <w:r w:rsidRPr="00CB0BEE">
        <w:rPr>
          <w:rFonts w:ascii="Times New Roman" w:eastAsia="Times New Roman" w:hAnsi="Times New Roman" w:cs="Times New Roman"/>
          <w:sz w:val="24"/>
          <w:szCs w:val="24"/>
          <w:lang w:val="sr-Cyrl-RS"/>
        </w:rPr>
        <w:t xml:space="preserve"> и уравнотежене заступљености полова у поступањима Скупштине општине  Лапово (у даљем тексту: Скупштина).</w:t>
      </w:r>
    </w:p>
    <w:p w14:paraId="7D4C240E" w14:textId="77777777" w:rsidR="00C56FA4" w:rsidRPr="00CB0BEE" w:rsidRDefault="00C56FA4">
      <w:pPr>
        <w:spacing w:after="0"/>
        <w:rPr>
          <w:rFonts w:ascii="Times New Roman" w:eastAsia="Times New Roman" w:hAnsi="Times New Roman" w:cs="Times New Roman"/>
          <w:b/>
          <w:sz w:val="24"/>
          <w:szCs w:val="24"/>
          <w:lang w:val="sr-Cyrl-RS"/>
        </w:rPr>
      </w:pPr>
    </w:p>
    <w:p w14:paraId="6D102199" w14:textId="77777777" w:rsidR="00C56FA4" w:rsidRPr="00CB0BEE" w:rsidRDefault="00584A61">
      <w:pPr>
        <w:numPr>
          <w:ilvl w:val="0"/>
          <w:numId w:val="1"/>
        </w:numPr>
        <w:pBdr>
          <w:top w:val="nil"/>
          <w:left w:val="nil"/>
          <w:bottom w:val="nil"/>
          <w:right w:val="nil"/>
          <w:between w:val="nil"/>
        </w:pBdr>
        <w:spacing w:after="0"/>
        <w:jc w:val="center"/>
        <w:rPr>
          <w:rFonts w:ascii="Times New Roman" w:eastAsia="Times New Roman" w:hAnsi="Times New Roman" w:cs="Times New Roman"/>
          <w:b/>
          <w:color w:val="000000"/>
          <w:sz w:val="24"/>
          <w:szCs w:val="24"/>
          <w:lang w:val="sr-Cyrl-RS"/>
        </w:rPr>
      </w:pPr>
      <w:r w:rsidRPr="00CB0BEE">
        <w:rPr>
          <w:rFonts w:ascii="Times New Roman" w:eastAsia="Times New Roman" w:hAnsi="Times New Roman" w:cs="Times New Roman"/>
          <w:b/>
          <w:color w:val="000000"/>
          <w:sz w:val="24"/>
          <w:szCs w:val="24"/>
          <w:lang w:val="sr-Cyrl-RS"/>
        </w:rPr>
        <w:t>Основни подаци о органу јавне власти</w:t>
      </w:r>
    </w:p>
    <w:p w14:paraId="1EE5D5CF" w14:textId="77777777" w:rsidR="00C56FA4" w:rsidRPr="00CB0BEE" w:rsidRDefault="00C56FA4">
      <w:pPr>
        <w:spacing w:after="0"/>
        <w:jc w:val="center"/>
        <w:rPr>
          <w:rFonts w:ascii="Times New Roman" w:eastAsia="Times New Roman" w:hAnsi="Times New Roman" w:cs="Times New Roman"/>
          <w:b/>
          <w:sz w:val="24"/>
          <w:szCs w:val="24"/>
          <w:lang w:val="sr-Cyrl-RS"/>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73"/>
      </w:tblGrid>
      <w:tr w:rsidR="00C56FA4" w:rsidRPr="00CB0BEE" w14:paraId="52918ACB" w14:textId="77777777">
        <w:tc>
          <w:tcPr>
            <w:tcW w:w="2689" w:type="dxa"/>
          </w:tcPr>
          <w:p w14:paraId="724816FA" w14:textId="77777777" w:rsidR="00C56FA4" w:rsidRPr="00CB0BEE" w:rsidRDefault="00584A61">
            <w:pP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Назив:</w:t>
            </w:r>
          </w:p>
        </w:tc>
        <w:tc>
          <w:tcPr>
            <w:tcW w:w="6373" w:type="dxa"/>
          </w:tcPr>
          <w:p w14:paraId="52A6582D" w14:textId="77777777" w:rsidR="00C56FA4" w:rsidRPr="00CB0BEE" w:rsidRDefault="00584A61">
            <w:pPr>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Скупштина општине Лапово</w:t>
            </w:r>
          </w:p>
        </w:tc>
      </w:tr>
      <w:tr w:rsidR="00C56FA4" w:rsidRPr="00CB0BEE" w14:paraId="55C3FDF0" w14:textId="77777777">
        <w:tc>
          <w:tcPr>
            <w:tcW w:w="2689" w:type="dxa"/>
          </w:tcPr>
          <w:p w14:paraId="34865C6C" w14:textId="77777777" w:rsidR="00C56FA4" w:rsidRPr="00CB0BEE" w:rsidRDefault="00584A61">
            <w:pP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Адреса седишта:</w:t>
            </w:r>
          </w:p>
        </w:tc>
        <w:tc>
          <w:tcPr>
            <w:tcW w:w="6373" w:type="dxa"/>
          </w:tcPr>
          <w:p w14:paraId="21946A70" w14:textId="77777777" w:rsidR="00C56FA4" w:rsidRPr="00CB0BEE" w:rsidRDefault="00584A61">
            <w:pPr>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Његошева бр.18 Лапово</w:t>
            </w:r>
          </w:p>
        </w:tc>
      </w:tr>
      <w:tr w:rsidR="00C56FA4" w:rsidRPr="00CB0BEE" w14:paraId="0C4B11D1" w14:textId="77777777">
        <w:tc>
          <w:tcPr>
            <w:tcW w:w="2689" w:type="dxa"/>
          </w:tcPr>
          <w:p w14:paraId="5AF1C351" w14:textId="77777777" w:rsidR="00C56FA4" w:rsidRPr="00CB0BEE" w:rsidRDefault="00584A61">
            <w:pP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 xml:space="preserve">Матични број: </w:t>
            </w:r>
          </w:p>
        </w:tc>
        <w:tc>
          <w:tcPr>
            <w:tcW w:w="6373" w:type="dxa"/>
          </w:tcPr>
          <w:p w14:paraId="07DEE02F" w14:textId="77777777" w:rsidR="00C56FA4" w:rsidRPr="00CB0BEE" w:rsidRDefault="00584A61">
            <w:pPr>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07713754</w:t>
            </w:r>
          </w:p>
        </w:tc>
      </w:tr>
      <w:tr w:rsidR="00C56FA4" w:rsidRPr="00CB0BEE" w14:paraId="5D0CB9E2" w14:textId="77777777">
        <w:tc>
          <w:tcPr>
            <w:tcW w:w="2689" w:type="dxa"/>
          </w:tcPr>
          <w:p w14:paraId="36F72EE1" w14:textId="77777777" w:rsidR="00C56FA4" w:rsidRPr="00CB0BEE" w:rsidRDefault="00584A61">
            <w:pP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ПИБ</w:t>
            </w:r>
          </w:p>
        </w:tc>
        <w:tc>
          <w:tcPr>
            <w:tcW w:w="6373" w:type="dxa"/>
          </w:tcPr>
          <w:p w14:paraId="43CE512B" w14:textId="77777777" w:rsidR="00C56FA4" w:rsidRPr="00CB0BEE" w:rsidRDefault="00584A61">
            <w:pPr>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101888526</w:t>
            </w:r>
          </w:p>
        </w:tc>
      </w:tr>
      <w:tr w:rsidR="00C56FA4" w:rsidRPr="00CB0BEE" w14:paraId="6774F9C1" w14:textId="77777777">
        <w:tc>
          <w:tcPr>
            <w:tcW w:w="2689" w:type="dxa"/>
          </w:tcPr>
          <w:p w14:paraId="4C43F615" w14:textId="77777777" w:rsidR="00C56FA4" w:rsidRPr="00CB0BEE" w:rsidRDefault="00584A61">
            <w:pP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Одговорно лице</w:t>
            </w:r>
          </w:p>
        </w:tc>
        <w:tc>
          <w:tcPr>
            <w:tcW w:w="6373" w:type="dxa"/>
          </w:tcPr>
          <w:p w14:paraId="66445B71" w14:textId="77777777" w:rsidR="00C56FA4" w:rsidRPr="00CB0BEE" w:rsidRDefault="00584A61">
            <w:pPr>
              <w:rPr>
                <w:rFonts w:ascii="Times New Roman" w:eastAsia="Times New Roman" w:hAnsi="Times New Roman" w:cs="Times New Roman"/>
                <w:sz w:val="24"/>
                <w:szCs w:val="24"/>
                <w:lang w:val="sr-Cyrl-RS"/>
              </w:rPr>
            </w:pPr>
            <w:proofErr w:type="spellStart"/>
            <w:r w:rsidRPr="00CB0BEE">
              <w:rPr>
                <w:rFonts w:ascii="Times New Roman" w:eastAsia="Times New Roman" w:hAnsi="Times New Roman" w:cs="Times New Roman"/>
                <w:sz w:val="24"/>
                <w:szCs w:val="24"/>
                <w:lang w:val="sr-Cyrl-RS"/>
              </w:rPr>
              <w:t>Мирела</w:t>
            </w:r>
            <w:proofErr w:type="spellEnd"/>
            <w:r w:rsidRPr="00CB0BEE">
              <w:rPr>
                <w:rFonts w:ascii="Times New Roman" w:eastAsia="Times New Roman" w:hAnsi="Times New Roman" w:cs="Times New Roman"/>
                <w:sz w:val="24"/>
                <w:szCs w:val="24"/>
                <w:lang w:val="sr-Cyrl-RS"/>
              </w:rPr>
              <w:t xml:space="preserve"> Раденковић, председница Скупштине општине</w:t>
            </w:r>
          </w:p>
        </w:tc>
      </w:tr>
    </w:tbl>
    <w:p w14:paraId="0D9E5D0C"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0F645979" w14:textId="77777777" w:rsidR="00C56FA4" w:rsidRPr="00CB0BEE" w:rsidRDefault="00584A61">
      <w:pPr>
        <w:numPr>
          <w:ilvl w:val="0"/>
          <w:numId w:val="1"/>
        </w:numPr>
        <w:pBdr>
          <w:top w:val="nil"/>
          <w:left w:val="nil"/>
          <w:bottom w:val="nil"/>
          <w:right w:val="nil"/>
          <w:between w:val="nil"/>
        </w:pBdr>
        <w:spacing w:after="0"/>
        <w:jc w:val="center"/>
        <w:rPr>
          <w:rFonts w:ascii="Times New Roman" w:eastAsia="Times New Roman" w:hAnsi="Times New Roman" w:cs="Times New Roman"/>
          <w:b/>
          <w:color w:val="000000"/>
          <w:sz w:val="24"/>
          <w:szCs w:val="24"/>
          <w:lang w:val="sr-Cyrl-RS"/>
        </w:rPr>
      </w:pPr>
      <w:r w:rsidRPr="00CB0BEE">
        <w:rPr>
          <w:rFonts w:ascii="Times New Roman" w:eastAsia="Times New Roman" w:hAnsi="Times New Roman" w:cs="Times New Roman"/>
          <w:b/>
          <w:color w:val="000000"/>
          <w:sz w:val="24"/>
          <w:szCs w:val="24"/>
          <w:lang w:val="sr-Cyrl-RS"/>
        </w:rPr>
        <w:t>Одговорно лице</w:t>
      </w:r>
    </w:p>
    <w:p w14:paraId="17C92EB5"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1C118EA1" w14:textId="77777777" w:rsidR="00C56FA4" w:rsidRPr="00CB0BEE" w:rsidRDefault="00584A61">
      <w:pPr>
        <w:spacing w:after="0"/>
        <w:ind w:firstLine="708"/>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За доношење, спровођење и извештавање о спровођењу плана управљања ризицима одговорна је председница Скупштине и одговорно лице које ће обављати послове координације у вези са доношењем, спровођењем и извештавањем о спровођењу Плана управљања ризицима.</w:t>
      </w:r>
    </w:p>
    <w:p w14:paraId="689964CB" w14:textId="77777777" w:rsidR="00C56FA4" w:rsidRPr="00CB0BEE" w:rsidRDefault="00584A61">
      <w:pPr>
        <w:numPr>
          <w:ilvl w:val="0"/>
          <w:numId w:val="1"/>
        </w:numPr>
        <w:pBdr>
          <w:top w:val="nil"/>
          <w:left w:val="nil"/>
          <w:bottom w:val="nil"/>
          <w:right w:val="nil"/>
          <w:between w:val="nil"/>
        </w:pBdr>
        <w:spacing w:after="0"/>
        <w:jc w:val="center"/>
        <w:rPr>
          <w:rFonts w:ascii="Times New Roman" w:eastAsia="Times New Roman" w:hAnsi="Times New Roman" w:cs="Times New Roman"/>
          <w:b/>
          <w:color w:val="000000"/>
          <w:sz w:val="24"/>
          <w:szCs w:val="24"/>
          <w:lang w:val="sr-Cyrl-RS"/>
        </w:rPr>
      </w:pPr>
      <w:r w:rsidRPr="00CB0BEE">
        <w:rPr>
          <w:rFonts w:ascii="Times New Roman" w:eastAsia="Times New Roman" w:hAnsi="Times New Roman" w:cs="Times New Roman"/>
          <w:b/>
          <w:color w:val="000000"/>
          <w:sz w:val="24"/>
          <w:szCs w:val="24"/>
          <w:lang w:val="sr-Cyrl-RS"/>
        </w:rPr>
        <w:t xml:space="preserve">Број и структура </w:t>
      </w:r>
    </w:p>
    <w:p w14:paraId="5FBCA353" w14:textId="77777777" w:rsidR="00C56FA4" w:rsidRPr="00CB0BEE" w:rsidRDefault="00C56FA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p>
    <w:p w14:paraId="62D2905A"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Скупштина општине је највиши орган Општине који врши основне функције локалне власти, утврђене Уставом, законом и статутом.</w:t>
      </w:r>
    </w:p>
    <w:p w14:paraId="42F8A76F" w14:textId="77777777" w:rsidR="00C56FA4" w:rsidRPr="001E04F3"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Скупштину општине чине одборници које бирају грађани на непосредним изборима, тајним гласањем, у </w:t>
      </w:r>
      <w:r w:rsidRPr="001E04F3">
        <w:rPr>
          <w:rFonts w:ascii="Times New Roman" w:eastAsia="Times New Roman" w:hAnsi="Times New Roman" w:cs="Times New Roman"/>
          <w:color w:val="000000"/>
          <w:sz w:val="24"/>
          <w:szCs w:val="24"/>
          <w:lang w:val="sr-Cyrl-RS"/>
        </w:rPr>
        <w:t>складу са законом и статутом, на период од 4 године.</w:t>
      </w:r>
    </w:p>
    <w:p w14:paraId="583C25E3" w14:textId="05D3F219"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1E04F3">
        <w:rPr>
          <w:rFonts w:ascii="Times New Roman" w:eastAsia="Times New Roman" w:hAnsi="Times New Roman" w:cs="Times New Roman"/>
          <w:color w:val="000000"/>
          <w:sz w:val="24"/>
          <w:szCs w:val="24"/>
          <w:lang w:val="sr-Cyrl-RS"/>
        </w:rPr>
        <w:t>Скупштина има 21 одборника, 1</w:t>
      </w:r>
      <w:r w:rsidR="008916F1">
        <w:rPr>
          <w:rFonts w:ascii="Times New Roman" w:eastAsia="Times New Roman" w:hAnsi="Times New Roman" w:cs="Times New Roman"/>
          <w:color w:val="000000"/>
          <w:sz w:val="24"/>
          <w:szCs w:val="24"/>
          <w:lang w:val="sr-Cyrl-RS"/>
        </w:rPr>
        <w:t>1</w:t>
      </w:r>
      <w:r w:rsidRPr="001E04F3">
        <w:rPr>
          <w:rFonts w:ascii="Times New Roman" w:eastAsia="Times New Roman" w:hAnsi="Times New Roman" w:cs="Times New Roman"/>
          <w:color w:val="000000"/>
          <w:sz w:val="24"/>
          <w:szCs w:val="24"/>
          <w:lang w:val="sr-Cyrl-RS"/>
        </w:rPr>
        <w:t xml:space="preserve"> жена (</w:t>
      </w:r>
      <w:r w:rsidR="008916F1" w:rsidRPr="001E04F3">
        <w:rPr>
          <w:rFonts w:ascii="Times New Roman" w:eastAsia="Times New Roman" w:hAnsi="Times New Roman" w:cs="Times New Roman"/>
          <w:color w:val="000000"/>
          <w:sz w:val="24"/>
          <w:szCs w:val="24"/>
          <w:lang w:val="sr-Cyrl-RS"/>
        </w:rPr>
        <w:t>52,38</w:t>
      </w:r>
      <w:r w:rsidR="008916F1">
        <w:rPr>
          <w:rFonts w:ascii="Times New Roman" w:eastAsia="Times New Roman" w:hAnsi="Times New Roman" w:cs="Times New Roman"/>
          <w:color w:val="000000"/>
          <w:sz w:val="24"/>
          <w:szCs w:val="24"/>
          <w:lang w:val="sr-Cyrl-RS"/>
        </w:rPr>
        <w:t>%</w:t>
      </w:r>
      <w:r w:rsidRPr="001E04F3">
        <w:rPr>
          <w:rFonts w:ascii="Times New Roman" w:eastAsia="Times New Roman" w:hAnsi="Times New Roman" w:cs="Times New Roman"/>
          <w:color w:val="000000"/>
          <w:sz w:val="24"/>
          <w:szCs w:val="24"/>
          <w:lang w:val="sr-Cyrl-RS"/>
        </w:rPr>
        <w:t>) и 1</w:t>
      </w:r>
      <w:r w:rsidR="008916F1">
        <w:rPr>
          <w:rFonts w:ascii="Times New Roman" w:eastAsia="Times New Roman" w:hAnsi="Times New Roman" w:cs="Times New Roman"/>
          <w:color w:val="000000"/>
          <w:sz w:val="24"/>
          <w:szCs w:val="24"/>
          <w:lang w:val="sr-Cyrl-RS"/>
        </w:rPr>
        <w:t>0</w:t>
      </w:r>
      <w:r w:rsidRPr="001E04F3">
        <w:rPr>
          <w:rFonts w:ascii="Times New Roman" w:eastAsia="Times New Roman" w:hAnsi="Times New Roman" w:cs="Times New Roman"/>
          <w:color w:val="000000"/>
          <w:sz w:val="24"/>
          <w:szCs w:val="24"/>
          <w:lang w:val="sr-Cyrl-RS"/>
        </w:rPr>
        <w:t xml:space="preserve"> мушкараца (</w:t>
      </w:r>
      <w:r w:rsidR="008916F1" w:rsidRPr="001E04F3">
        <w:rPr>
          <w:rFonts w:ascii="Times New Roman" w:eastAsia="Times New Roman" w:hAnsi="Times New Roman" w:cs="Times New Roman"/>
          <w:color w:val="000000"/>
          <w:sz w:val="24"/>
          <w:szCs w:val="24"/>
          <w:lang w:val="sr-Cyrl-RS"/>
        </w:rPr>
        <w:t>47,62</w:t>
      </w:r>
      <w:r w:rsidR="008916F1">
        <w:rPr>
          <w:rFonts w:ascii="Times New Roman" w:eastAsia="Times New Roman" w:hAnsi="Times New Roman" w:cs="Times New Roman"/>
          <w:color w:val="000000"/>
          <w:sz w:val="24"/>
          <w:szCs w:val="24"/>
          <w:lang w:val="sr-Cyrl-RS"/>
        </w:rPr>
        <w:t>%</w:t>
      </w:r>
      <w:r w:rsidRPr="001E04F3">
        <w:rPr>
          <w:rFonts w:ascii="Times New Roman" w:eastAsia="Times New Roman" w:hAnsi="Times New Roman" w:cs="Times New Roman"/>
          <w:color w:val="000000"/>
          <w:sz w:val="24"/>
          <w:szCs w:val="24"/>
          <w:lang w:val="sr-Cyrl-RS"/>
        </w:rPr>
        <w:t>).</w:t>
      </w:r>
    </w:p>
    <w:p w14:paraId="16866A22"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Из реда одборника бира се председник/</w:t>
      </w:r>
      <w:proofErr w:type="spellStart"/>
      <w:r w:rsidRPr="00CB0BEE">
        <w:rPr>
          <w:rFonts w:ascii="Times New Roman" w:eastAsia="Times New Roman" w:hAnsi="Times New Roman" w:cs="Times New Roman"/>
          <w:color w:val="000000"/>
          <w:sz w:val="24"/>
          <w:szCs w:val="24"/>
          <w:lang w:val="sr-Cyrl-RS"/>
        </w:rPr>
        <w:t>ца</w:t>
      </w:r>
      <w:proofErr w:type="spellEnd"/>
      <w:r w:rsidRPr="00CB0BEE">
        <w:rPr>
          <w:rFonts w:ascii="Times New Roman" w:eastAsia="Times New Roman" w:hAnsi="Times New Roman" w:cs="Times New Roman"/>
          <w:color w:val="000000"/>
          <w:sz w:val="24"/>
          <w:szCs w:val="24"/>
          <w:lang w:val="sr-Cyrl-RS"/>
        </w:rPr>
        <w:t xml:space="preserve"> Скупштине и заменик/</w:t>
      </w:r>
      <w:proofErr w:type="spellStart"/>
      <w:r w:rsidRPr="00CB0BEE">
        <w:rPr>
          <w:rFonts w:ascii="Times New Roman" w:eastAsia="Times New Roman" w:hAnsi="Times New Roman" w:cs="Times New Roman"/>
          <w:color w:val="000000"/>
          <w:sz w:val="24"/>
          <w:szCs w:val="24"/>
          <w:lang w:val="sr-Cyrl-RS"/>
        </w:rPr>
        <w:t>ца</w:t>
      </w:r>
      <w:proofErr w:type="spellEnd"/>
      <w:r w:rsidRPr="00CB0BEE">
        <w:rPr>
          <w:rFonts w:ascii="Times New Roman" w:eastAsia="Times New Roman" w:hAnsi="Times New Roman" w:cs="Times New Roman"/>
          <w:color w:val="000000"/>
          <w:sz w:val="24"/>
          <w:szCs w:val="24"/>
          <w:lang w:val="sr-Cyrl-RS"/>
        </w:rPr>
        <w:t xml:space="preserve"> председника Скупштине.</w:t>
      </w:r>
    </w:p>
    <w:p w14:paraId="3DA246B6"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Председница Скупштине је </w:t>
      </w:r>
      <w:proofErr w:type="spellStart"/>
      <w:r w:rsidRPr="00CB0BEE">
        <w:rPr>
          <w:rFonts w:ascii="Times New Roman" w:eastAsia="Times New Roman" w:hAnsi="Times New Roman" w:cs="Times New Roman"/>
          <w:b/>
          <w:color w:val="000000"/>
          <w:sz w:val="24"/>
          <w:szCs w:val="24"/>
          <w:lang w:val="sr-Cyrl-RS"/>
        </w:rPr>
        <w:t>Мирела</w:t>
      </w:r>
      <w:proofErr w:type="spellEnd"/>
      <w:r w:rsidRPr="00CB0BEE">
        <w:rPr>
          <w:rFonts w:ascii="Times New Roman" w:eastAsia="Times New Roman" w:hAnsi="Times New Roman" w:cs="Times New Roman"/>
          <w:b/>
          <w:color w:val="000000"/>
          <w:sz w:val="24"/>
          <w:szCs w:val="24"/>
          <w:lang w:val="sr-Cyrl-RS"/>
        </w:rPr>
        <w:t xml:space="preserve"> Раденковић</w:t>
      </w:r>
      <w:r w:rsidRPr="00CB0BEE">
        <w:rPr>
          <w:rFonts w:ascii="Times New Roman" w:eastAsia="Times New Roman" w:hAnsi="Times New Roman" w:cs="Times New Roman"/>
          <w:color w:val="000000"/>
          <w:sz w:val="24"/>
          <w:szCs w:val="24"/>
          <w:lang w:val="sr-Cyrl-RS"/>
        </w:rPr>
        <w:t>.</w:t>
      </w:r>
    </w:p>
    <w:p w14:paraId="157F7BFA"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Заменик председника Скупштине је </w:t>
      </w:r>
      <w:r w:rsidRPr="00CB0BEE">
        <w:rPr>
          <w:rFonts w:ascii="Times New Roman" w:eastAsia="Times New Roman" w:hAnsi="Times New Roman" w:cs="Times New Roman"/>
          <w:b/>
          <w:color w:val="000000"/>
          <w:sz w:val="24"/>
          <w:szCs w:val="24"/>
          <w:lang w:val="sr-Cyrl-RS"/>
        </w:rPr>
        <w:t xml:space="preserve">Милан </w:t>
      </w:r>
      <w:proofErr w:type="spellStart"/>
      <w:r w:rsidRPr="00CB0BEE">
        <w:rPr>
          <w:rFonts w:ascii="Times New Roman" w:eastAsia="Times New Roman" w:hAnsi="Times New Roman" w:cs="Times New Roman"/>
          <w:b/>
          <w:color w:val="000000"/>
          <w:sz w:val="24"/>
          <w:szCs w:val="24"/>
          <w:lang w:val="sr-Cyrl-RS"/>
        </w:rPr>
        <w:t>Хршум</w:t>
      </w:r>
      <w:proofErr w:type="spellEnd"/>
      <w:r w:rsidRPr="00CB0BEE">
        <w:rPr>
          <w:rFonts w:ascii="Times New Roman" w:eastAsia="Times New Roman" w:hAnsi="Times New Roman" w:cs="Times New Roman"/>
          <w:color w:val="000000"/>
          <w:sz w:val="24"/>
          <w:szCs w:val="24"/>
          <w:lang w:val="sr-Cyrl-RS"/>
        </w:rPr>
        <w:t>.</w:t>
      </w:r>
    </w:p>
    <w:p w14:paraId="56C3E0B6" w14:textId="77777777" w:rsidR="00C56FA4" w:rsidRPr="00CB0BEE" w:rsidRDefault="00584A61">
      <w:pPr>
        <w:spacing w:after="0"/>
        <w:ind w:firstLine="708"/>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Скупштина општине се сматра конституисаном избором председника Скупштине и постављењем секретара Скупштине.</w:t>
      </w:r>
    </w:p>
    <w:p w14:paraId="33909D7B" w14:textId="77777777" w:rsidR="00C56FA4" w:rsidRPr="00CB0BEE" w:rsidRDefault="00584A61">
      <w:pPr>
        <w:spacing w:after="0"/>
        <w:ind w:firstLine="708"/>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sz w:val="24"/>
          <w:szCs w:val="24"/>
          <w:lang w:val="sr-Cyrl-RS"/>
        </w:rPr>
        <w:t xml:space="preserve">Секретарка Скупштине је </w:t>
      </w:r>
      <w:r w:rsidRPr="00CB0BEE">
        <w:rPr>
          <w:rFonts w:ascii="Times New Roman" w:eastAsia="Times New Roman" w:hAnsi="Times New Roman" w:cs="Times New Roman"/>
          <w:b/>
          <w:sz w:val="24"/>
          <w:szCs w:val="24"/>
          <w:lang w:val="sr-Cyrl-RS"/>
        </w:rPr>
        <w:t>Сузана Јанићијевић</w:t>
      </w:r>
      <w:r w:rsidRPr="00CB0BEE">
        <w:rPr>
          <w:rFonts w:ascii="Times New Roman" w:eastAsia="Times New Roman" w:hAnsi="Times New Roman" w:cs="Times New Roman"/>
          <w:sz w:val="24"/>
          <w:szCs w:val="24"/>
          <w:lang w:val="sr-Cyrl-RS"/>
        </w:rPr>
        <w:t xml:space="preserve">, док је заменик секретара Скупштине </w:t>
      </w:r>
      <w:r w:rsidRPr="00CB0BEE">
        <w:rPr>
          <w:rFonts w:ascii="Times New Roman" w:eastAsia="Times New Roman" w:hAnsi="Times New Roman" w:cs="Times New Roman"/>
          <w:b/>
          <w:sz w:val="24"/>
          <w:szCs w:val="24"/>
          <w:lang w:val="sr-Cyrl-RS"/>
        </w:rPr>
        <w:t xml:space="preserve">Дејан </w:t>
      </w:r>
      <w:proofErr w:type="spellStart"/>
      <w:r w:rsidRPr="00CB0BEE">
        <w:rPr>
          <w:rFonts w:ascii="Times New Roman" w:eastAsia="Times New Roman" w:hAnsi="Times New Roman" w:cs="Times New Roman"/>
          <w:b/>
          <w:sz w:val="24"/>
          <w:szCs w:val="24"/>
          <w:lang w:val="sr-Cyrl-RS"/>
        </w:rPr>
        <w:t>Стајковић</w:t>
      </w:r>
      <w:proofErr w:type="spellEnd"/>
      <w:r w:rsidRPr="00CB0BEE">
        <w:rPr>
          <w:rFonts w:ascii="Times New Roman" w:eastAsia="Times New Roman" w:hAnsi="Times New Roman" w:cs="Times New Roman"/>
          <w:b/>
          <w:sz w:val="24"/>
          <w:szCs w:val="24"/>
          <w:lang w:val="sr-Cyrl-RS"/>
        </w:rPr>
        <w:t>.</w:t>
      </w:r>
    </w:p>
    <w:p w14:paraId="4DF638B9" w14:textId="77777777" w:rsidR="00C56FA4" w:rsidRPr="00CB0BEE" w:rsidRDefault="00C56FA4">
      <w:pPr>
        <w:spacing w:after="0"/>
        <w:ind w:firstLine="708"/>
        <w:jc w:val="both"/>
        <w:rPr>
          <w:rFonts w:ascii="Times New Roman" w:eastAsia="Times New Roman" w:hAnsi="Times New Roman" w:cs="Times New Roman"/>
          <w:sz w:val="24"/>
          <w:szCs w:val="24"/>
          <w:lang w:val="sr-Cyrl-RS"/>
        </w:rPr>
      </w:pPr>
    </w:p>
    <w:p w14:paraId="79EADE28" w14:textId="77777777" w:rsidR="00C56FA4" w:rsidRPr="00CB0BEE" w:rsidRDefault="00584A61">
      <w:pPr>
        <w:spacing w:after="0"/>
        <w:ind w:firstLine="708"/>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xml:space="preserve">О припремању седница Скупштине стара се председница Скупштине, уз помоћ секретарке Скупштине и заменика секретара Скупштине, који се старају о обављању стручних послова у вези са сазивањем и одржавањем седница.            </w:t>
      </w:r>
    </w:p>
    <w:p w14:paraId="42599347" w14:textId="77777777" w:rsidR="00C56FA4" w:rsidRPr="00CB0BEE" w:rsidRDefault="00C56FA4">
      <w:pPr>
        <w:spacing w:after="0"/>
        <w:ind w:firstLine="708"/>
        <w:jc w:val="center"/>
        <w:rPr>
          <w:rFonts w:ascii="Times New Roman" w:eastAsia="Times New Roman" w:hAnsi="Times New Roman" w:cs="Times New Roman"/>
          <w:sz w:val="24"/>
          <w:szCs w:val="24"/>
          <w:lang w:val="sr-Cyrl-RS"/>
        </w:rPr>
      </w:pPr>
      <w:bookmarkStart w:id="2" w:name="_heading=h.1fob9te" w:colFirst="0" w:colLast="0"/>
      <w:bookmarkEnd w:id="2"/>
    </w:p>
    <w:p w14:paraId="0173D041" w14:textId="77777777" w:rsidR="00C56FA4" w:rsidRPr="00CB0BEE" w:rsidRDefault="00C56FA4">
      <w:pPr>
        <w:spacing w:after="0"/>
        <w:ind w:firstLine="708"/>
        <w:jc w:val="center"/>
        <w:rPr>
          <w:rFonts w:ascii="Times New Roman" w:eastAsia="Times New Roman" w:hAnsi="Times New Roman" w:cs="Times New Roman"/>
          <w:b/>
          <w:sz w:val="24"/>
          <w:szCs w:val="24"/>
          <w:lang w:val="sr-Cyrl-RS"/>
        </w:rPr>
      </w:pPr>
    </w:p>
    <w:p w14:paraId="53090FB3" w14:textId="77777777" w:rsidR="00C56FA4" w:rsidRPr="00CB0BEE" w:rsidRDefault="00C56FA4">
      <w:pPr>
        <w:spacing w:after="0"/>
        <w:ind w:firstLine="708"/>
        <w:jc w:val="center"/>
        <w:rPr>
          <w:rFonts w:ascii="Times New Roman" w:eastAsia="Times New Roman" w:hAnsi="Times New Roman" w:cs="Times New Roman"/>
          <w:b/>
          <w:sz w:val="24"/>
          <w:szCs w:val="24"/>
          <w:lang w:val="sr-Cyrl-RS"/>
        </w:rPr>
      </w:pPr>
    </w:p>
    <w:p w14:paraId="1DAC27D0" w14:textId="77777777" w:rsidR="00C56FA4" w:rsidRPr="00CB0BEE" w:rsidRDefault="00C56FA4">
      <w:pPr>
        <w:spacing w:after="0"/>
        <w:ind w:firstLine="708"/>
        <w:jc w:val="center"/>
        <w:rPr>
          <w:rFonts w:ascii="Times New Roman" w:eastAsia="Times New Roman" w:hAnsi="Times New Roman" w:cs="Times New Roman"/>
          <w:b/>
          <w:sz w:val="24"/>
          <w:szCs w:val="24"/>
          <w:lang w:val="sr-Cyrl-RS"/>
        </w:rPr>
      </w:pPr>
    </w:p>
    <w:p w14:paraId="70801713" w14:textId="77777777" w:rsidR="00C56FA4" w:rsidRPr="00E5231C" w:rsidRDefault="00584A61">
      <w:pPr>
        <w:spacing w:after="0"/>
        <w:ind w:firstLine="708"/>
        <w:jc w:val="center"/>
        <w:rPr>
          <w:rFonts w:ascii="Times New Roman" w:eastAsia="Times New Roman" w:hAnsi="Times New Roman" w:cs="Times New Roman"/>
          <w:b/>
          <w:sz w:val="24"/>
          <w:szCs w:val="24"/>
          <w:lang w:val="sr-Cyrl-RS"/>
        </w:rPr>
      </w:pPr>
      <w:r w:rsidRPr="00E5231C">
        <w:rPr>
          <w:rFonts w:ascii="Times New Roman" w:eastAsia="Times New Roman" w:hAnsi="Times New Roman" w:cs="Times New Roman"/>
          <w:b/>
          <w:sz w:val="24"/>
          <w:szCs w:val="24"/>
          <w:lang w:val="sr-Cyrl-RS"/>
        </w:rPr>
        <w:lastRenderedPageBreak/>
        <w:t>Старосна структура одборника:</w:t>
      </w:r>
    </w:p>
    <w:tbl>
      <w:tblPr>
        <w:tblStyle w:val="a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410"/>
        <w:gridCol w:w="2126"/>
        <w:gridCol w:w="2410"/>
      </w:tblGrid>
      <w:tr w:rsidR="00C56FA4" w:rsidRPr="006459CA" w14:paraId="0BD87BE1" w14:textId="77777777">
        <w:tc>
          <w:tcPr>
            <w:tcW w:w="2263" w:type="dxa"/>
            <w:vMerge w:val="restart"/>
          </w:tcPr>
          <w:p w14:paraId="7D021CCC"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Од 21-30 година живота</w:t>
            </w:r>
          </w:p>
        </w:tc>
        <w:tc>
          <w:tcPr>
            <w:tcW w:w="2410" w:type="dxa"/>
          </w:tcPr>
          <w:p w14:paraId="5517C9B3"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Укупно:</w:t>
            </w:r>
          </w:p>
        </w:tc>
        <w:tc>
          <w:tcPr>
            <w:tcW w:w="2126" w:type="dxa"/>
          </w:tcPr>
          <w:p w14:paraId="0CA1C128"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Жена</w:t>
            </w:r>
          </w:p>
        </w:tc>
        <w:tc>
          <w:tcPr>
            <w:tcW w:w="2410" w:type="dxa"/>
          </w:tcPr>
          <w:p w14:paraId="347BC8F0"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Мушкараца</w:t>
            </w:r>
          </w:p>
        </w:tc>
      </w:tr>
      <w:tr w:rsidR="00C56FA4" w:rsidRPr="006459CA" w14:paraId="169512EF" w14:textId="77777777">
        <w:tc>
          <w:tcPr>
            <w:tcW w:w="2263" w:type="dxa"/>
            <w:vMerge/>
          </w:tcPr>
          <w:p w14:paraId="0B150E4E" w14:textId="77777777" w:rsidR="00C56FA4" w:rsidRPr="006459CA" w:rsidRDefault="00C56FA4">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sr-Cyrl-RS"/>
              </w:rPr>
            </w:pPr>
          </w:p>
        </w:tc>
        <w:tc>
          <w:tcPr>
            <w:tcW w:w="2410" w:type="dxa"/>
          </w:tcPr>
          <w:p w14:paraId="41D27637" w14:textId="0B6C1209" w:rsidR="00C56FA4" w:rsidRPr="006459CA" w:rsidRDefault="006459CA">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rPr>
              <w:t>3</w:t>
            </w:r>
            <w:r w:rsidR="00584A61" w:rsidRPr="006459CA">
              <w:rPr>
                <w:rFonts w:ascii="Times New Roman" w:eastAsia="Times New Roman" w:hAnsi="Times New Roman" w:cs="Times New Roman"/>
                <w:sz w:val="24"/>
                <w:szCs w:val="24"/>
                <w:lang w:val="sr-Cyrl-RS"/>
              </w:rPr>
              <w:t>(</w:t>
            </w:r>
            <w:r w:rsidRPr="006459CA">
              <w:rPr>
                <w:rFonts w:ascii="Times New Roman" w:eastAsia="Times New Roman" w:hAnsi="Times New Roman" w:cs="Times New Roman"/>
                <w:sz w:val="24"/>
                <w:szCs w:val="24"/>
              </w:rPr>
              <w:t>14,29</w:t>
            </w:r>
            <w:r w:rsidR="00584A61" w:rsidRPr="006459CA">
              <w:rPr>
                <w:rFonts w:ascii="Times New Roman" w:eastAsia="Times New Roman" w:hAnsi="Times New Roman" w:cs="Times New Roman"/>
                <w:sz w:val="24"/>
                <w:szCs w:val="24"/>
                <w:lang w:val="sr-Cyrl-RS"/>
              </w:rPr>
              <w:t>%)</w:t>
            </w:r>
          </w:p>
        </w:tc>
        <w:tc>
          <w:tcPr>
            <w:tcW w:w="2126" w:type="dxa"/>
          </w:tcPr>
          <w:p w14:paraId="420DF871" w14:textId="323605D2" w:rsidR="00C56FA4" w:rsidRPr="006459CA" w:rsidRDefault="006459CA">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rPr>
              <w:t>3</w:t>
            </w:r>
            <w:r w:rsidR="00584A61" w:rsidRPr="006459CA">
              <w:rPr>
                <w:rFonts w:ascii="Times New Roman" w:eastAsia="Times New Roman" w:hAnsi="Times New Roman" w:cs="Times New Roman"/>
                <w:sz w:val="24"/>
                <w:szCs w:val="24"/>
                <w:lang w:val="sr-Cyrl-RS"/>
              </w:rPr>
              <w:t>(100%)</w:t>
            </w:r>
          </w:p>
        </w:tc>
        <w:tc>
          <w:tcPr>
            <w:tcW w:w="2410" w:type="dxa"/>
          </w:tcPr>
          <w:p w14:paraId="2D00E670"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lang w:val="sr-Cyrl-RS"/>
              </w:rPr>
              <w:t>0 (0%)</w:t>
            </w:r>
          </w:p>
        </w:tc>
      </w:tr>
      <w:tr w:rsidR="00C56FA4" w:rsidRPr="006459CA" w14:paraId="3EA29DB9" w14:textId="77777777">
        <w:tc>
          <w:tcPr>
            <w:tcW w:w="2263" w:type="dxa"/>
            <w:vMerge w:val="restart"/>
          </w:tcPr>
          <w:p w14:paraId="70040FCC"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Од 31-40 година живота</w:t>
            </w:r>
          </w:p>
        </w:tc>
        <w:tc>
          <w:tcPr>
            <w:tcW w:w="2410" w:type="dxa"/>
          </w:tcPr>
          <w:p w14:paraId="66DEEF0E"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Укупно:</w:t>
            </w:r>
          </w:p>
        </w:tc>
        <w:tc>
          <w:tcPr>
            <w:tcW w:w="2126" w:type="dxa"/>
          </w:tcPr>
          <w:p w14:paraId="1185E64C" w14:textId="77777777" w:rsidR="00C56FA4" w:rsidRPr="00E33E6C" w:rsidRDefault="00584A61">
            <w:pPr>
              <w:rPr>
                <w:rFonts w:ascii="Times New Roman" w:eastAsia="Times New Roman" w:hAnsi="Times New Roman" w:cs="Times New Roman"/>
                <w:b/>
                <w:sz w:val="24"/>
                <w:szCs w:val="24"/>
                <w:lang w:val="sr-Cyrl-RS"/>
              </w:rPr>
            </w:pPr>
            <w:r w:rsidRPr="00E33E6C">
              <w:rPr>
                <w:rFonts w:ascii="Times New Roman" w:eastAsia="Times New Roman" w:hAnsi="Times New Roman" w:cs="Times New Roman"/>
                <w:b/>
                <w:sz w:val="24"/>
                <w:szCs w:val="24"/>
                <w:lang w:val="sr-Cyrl-RS"/>
              </w:rPr>
              <w:t>Жена</w:t>
            </w:r>
          </w:p>
        </w:tc>
        <w:tc>
          <w:tcPr>
            <w:tcW w:w="2410" w:type="dxa"/>
          </w:tcPr>
          <w:p w14:paraId="58E0AEE6" w14:textId="77777777" w:rsidR="00C56FA4" w:rsidRPr="00E33E6C" w:rsidRDefault="00584A61">
            <w:pPr>
              <w:rPr>
                <w:rFonts w:ascii="Times New Roman" w:eastAsia="Times New Roman" w:hAnsi="Times New Roman" w:cs="Times New Roman"/>
                <w:b/>
                <w:sz w:val="24"/>
                <w:szCs w:val="24"/>
                <w:lang w:val="sr-Cyrl-RS"/>
              </w:rPr>
            </w:pPr>
            <w:r w:rsidRPr="00E33E6C">
              <w:rPr>
                <w:rFonts w:ascii="Times New Roman" w:eastAsia="Times New Roman" w:hAnsi="Times New Roman" w:cs="Times New Roman"/>
                <w:b/>
                <w:sz w:val="24"/>
                <w:szCs w:val="24"/>
                <w:lang w:val="sr-Cyrl-RS"/>
              </w:rPr>
              <w:t>Мушкараца</w:t>
            </w:r>
          </w:p>
        </w:tc>
      </w:tr>
      <w:tr w:rsidR="00C56FA4" w:rsidRPr="006459CA" w14:paraId="1637C585" w14:textId="77777777">
        <w:tc>
          <w:tcPr>
            <w:tcW w:w="2263" w:type="dxa"/>
            <w:vMerge/>
          </w:tcPr>
          <w:p w14:paraId="7F8998D2" w14:textId="77777777" w:rsidR="00C56FA4" w:rsidRPr="006459CA" w:rsidRDefault="00C56FA4">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sr-Cyrl-RS"/>
              </w:rPr>
            </w:pPr>
          </w:p>
        </w:tc>
        <w:tc>
          <w:tcPr>
            <w:tcW w:w="2410" w:type="dxa"/>
          </w:tcPr>
          <w:p w14:paraId="5CB8AF97" w14:textId="2B4DC444" w:rsidR="00C56FA4" w:rsidRPr="006459CA" w:rsidRDefault="006459CA">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rPr>
              <w:t>5</w:t>
            </w:r>
            <w:r w:rsidR="00E5231C" w:rsidRPr="006459CA">
              <w:rPr>
                <w:rFonts w:ascii="Times New Roman" w:eastAsia="Times New Roman" w:hAnsi="Times New Roman" w:cs="Times New Roman"/>
                <w:sz w:val="24"/>
                <w:szCs w:val="24"/>
                <w:lang w:val="sr-Cyrl-RS"/>
              </w:rPr>
              <w:t xml:space="preserve"> (</w:t>
            </w:r>
            <w:r w:rsidRPr="006459CA">
              <w:rPr>
                <w:rFonts w:ascii="Times New Roman" w:eastAsia="Times New Roman" w:hAnsi="Times New Roman" w:cs="Times New Roman"/>
                <w:sz w:val="24"/>
                <w:szCs w:val="24"/>
              </w:rPr>
              <w:t>23,81</w:t>
            </w:r>
            <w:r w:rsidR="00E5231C" w:rsidRPr="006459CA">
              <w:rPr>
                <w:rFonts w:ascii="Times New Roman" w:eastAsia="Times New Roman" w:hAnsi="Times New Roman" w:cs="Times New Roman"/>
                <w:sz w:val="24"/>
                <w:szCs w:val="24"/>
                <w:lang w:val="sr-Cyrl-RS"/>
              </w:rPr>
              <w:t>%)</w:t>
            </w:r>
          </w:p>
        </w:tc>
        <w:tc>
          <w:tcPr>
            <w:tcW w:w="2126" w:type="dxa"/>
          </w:tcPr>
          <w:p w14:paraId="34352513" w14:textId="171E3D46" w:rsidR="00C56FA4" w:rsidRPr="00E33E6C" w:rsidRDefault="00E33E6C">
            <w:pPr>
              <w:rPr>
                <w:rFonts w:ascii="Times New Roman" w:eastAsia="Times New Roman" w:hAnsi="Times New Roman" w:cs="Times New Roman"/>
                <w:sz w:val="24"/>
                <w:szCs w:val="24"/>
                <w:lang w:val="sr-Cyrl-RS"/>
              </w:rPr>
            </w:pPr>
            <w:r w:rsidRPr="00E33E6C">
              <w:rPr>
                <w:rFonts w:ascii="Times New Roman" w:eastAsia="Times New Roman" w:hAnsi="Times New Roman" w:cs="Times New Roman"/>
                <w:sz w:val="24"/>
                <w:szCs w:val="24"/>
              </w:rPr>
              <w:t>3</w:t>
            </w:r>
            <w:r w:rsidR="00584A61" w:rsidRPr="00E33E6C">
              <w:rPr>
                <w:rFonts w:ascii="Times New Roman" w:eastAsia="Times New Roman" w:hAnsi="Times New Roman" w:cs="Times New Roman"/>
                <w:sz w:val="24"/>
                <w:szCs w:val="24"/>
                <w:lang w:val="sr-Cyrl-RS"/>
              </w:rPr>
              <w:t xml:space="preserve"> (</w:t>
            </w:r>
            <w:r w:rsidRPr="00E33E6C">
              <w:rPr>
                <w:rFonts w:ascii="Times New Roman" w:eastAsia="Times New Roman" w:hAnsi="Times New Roman" w:cs="Times New Roman"/>
                <w:sz w:val="24"/>
                <w:szCs w:val="24"/>
              </w:rPr>
              <w:t>60</w:t>
            </w:r>
            <w:r w:rsidR="00584A61" w:rsidRPr="00E33E6C">
              <w:rPr>
                <w:rFonts w:ascii="Times New Roman" w:eastAsia="Times New Roman" w:hAnsi="Times New Roman" w:cs="Times New Roman"/>
                <w:sz w:val="24"/>
                <w:szCs w:val="24"/>
                <w:lang w:val="sr-Cyrl-RS"/>
              </w:rPr>
              <w:t>%)</w:t>
            </w:r>
          </w:p>
        </w:tc>
        <w:tc>
          <w:tcPr>
            <w:tcW w:w="2410" w:type="dxa"/>
          </w:tcPr>
          <w:p w14:paraId="75DC0EFC" w14:textId="2D3C0350" w:rsidR="00C56FA4" w:rsidRPr="00E33E6C" w:rsidRDefault="00E33E6C">
            <w:pPr>
              <w:rPr>
                <w:rFonts w:ascii="Times New Roman" w:eastAsia="Times New Roman" w:hAnsi="Times New Roman" w:cs="Times New Roman"/>
                <w:sz w:val="24"/>
                <w:szCs w:val="24"/>
                <w:lang w:val="sr-Cyrl-RS"/>
              </w:rPr>
            </w:pPr>
            <w:r w:rsidRPr="00E33E6C">
              <w:rPr>
                <w:rFonts w:ascii="Times New Roman" w:eastAsia="Times New Roman" w:hAnsi="Times New Roman" w:cs="Times New Roman"/>
                <w:sz w:val="24"/>
                <w:szCs w:val="24"/>
              </w:rPr>
              <w:t>2</w:t>
            </w:r>
            <w:r w:rsidR="00584A61" w:rsidRPr="00E33E6C">
              <w:rPr>
                <w:rFonts w:ascii="Times New Roman" w:eastAsia="Times New Roman" w:hAnsi="Times New Roman" w:cs="Times New Roman"/>
                <w:sz w:val="24"/>
                <w:szCs w:val="24"/>
                <w:lang w:val="sr-Cyrl-RS"/>
              </w:rPr>
              <w:t xml:space="preserve"> (</w:t>
            </w:r>
            <w:r w:rsidRPr="00E33E6C">
              <w:rPr>
                <w:rFonts w:ascii="Times New Roman" w:eastAsia="Times New Roman" w:hAnsi="Times New Roman" w:cs="Times New Roman"/>
                <w:sz w:val="24"/>
                <w:szCs w:val="24"/>
              </w:rPr>
              <w:t>40</w:t>
            </w:r>
            <w:r w:rsidR="00584A61" w:rsidRPr="00E33E6C">
              <w:rPr>
                <w:rFonts w:ascii="Times New Roman" w:eastAsia="Times New Roman" w:hAnsi="Times New Roman" w:cs="Times New Roman"/>
                <w:sz w:val="24"/>
                <w:szCs w:val="24"/>
                <w:lang w:val="sr-Cyrl-RS"/>
              </w:rPr>
              <w:t>%)</w:t>
            </w:r>
          </w:p>
        </w:tc>
      </w:tr>
      <w:tr w:rsidR="00C56FA4" w:rsidRPr="006459CA" w14:paraId="5E42B241" w14:textId="77777777">
        <w:tc>
          <w:tcPr>
            <w:tcW w:w="2263" w:type="dxa"/>
            <w:vMerge w:val="restart"/>
          </w:tcPr>
          <w:p w14:paraId="74A14F69"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Од 41-50 година живота</w:t>
            </w:r>
          </w:p>
        </w:tc>
        <w:tc>
          <w:tcPr>
            <w:tcW w:w="2410" w:type="dxa"/>
          </w:tcPr>
          <w:p w14:paraId="6B707603"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Укупно:</w:t>
            </w:r>
          </w:p>
        </w:tc>
        <w:tc>
          <w:tcPr>
            <w:tcW w:w="2126" w:type="dxa"/>
          </w:tcPr>
          <w:p w14:paraId="546C4F7E" w14:textId="77777777" w:rsidR="00C56FA4" w:rsidRPr="00E33E6C" w:rsidRDefault="00584A61">
            <w:pPr>
              <w:rPr>
                <w:rFonts w:ascii="Times New Roman" w:eastAsia="Times New Roman" w:hAnsi="Times New Roman" w:cs="Times New Roman"/>
                <w:b/>
                <w:sz w:val="24"/>
                <w:szCs w:val="24"/>
                <w:lang w:val="sr-Cyrl-RS"/>
              </w:rPr>
            </w:pPr>
            <w:r w:rsidRPr="00E33E6C">
              <w:rPr>
                <w:rFonts w:ascii="Times New Roman" w:eastAsia="Times New Roman" w:hAnsi="Times New Roman" w:cs="Times New Roman"/>
                <w:b/>
                <w:sz w:val="24"/>
                <w:szCs w:val="24"/>
                <w:lang w:val="sr-Cyrl-RS"/>
              </w:rPr>
              <w:t>Жена</w:t>
            </w:r>
          </w:p>
        </w:tc>
        <w:tc>
          <w:tcPr>
            <w:tcW w:w="2410" w:type="dxa"/>
          </w:tcPr>
          <w:p w14:paraId="5A327F18" w14:textId="77777777" w:rsidR="00C56FA4" w:rsidRPr="00E33E6C" w:rsidRDefault="00584A61">
            <w:pPr>
              <w:rPr>
                <w:rFonts w:ascii="Times New Roman" w:eastAsia="Times New Roman" w:hAnsi="Times New Roman" w:cs="Times New Roman"/>
                <w:b/>
                <w:sz w:val="24"/>
                <w:szCs w:val="24"/>
                <w:lang w:val="sr-Cyrl-RS"/>
              </w:rPr>
            </w:pPr>
            <w:r w:rsidRPr="00E33E6C">
              <w:rPr>
                <w:rFonts w:ascii="Times New Roman" w:eastAsia="Times New Roman" w:hAnsi="Times New Roman" w:cs="Times New Roman"/>
                <w:b/>
                <w:sz w:val="24"/>
                <w:szCs w:val="24"/>
                <w:lang w:val="sr-Cyrl-RS"/>
              </w:rPr>
              <w:t>Мушкараца</w:t>
            </w:r>
          </w:p>
        </w:tc>
      </w:tr>
      <w:tr w:rsidR="00C56FA4" w:rsidRPr="006459CA" w14:paraId="4E05878F" w14:textId="77777777">
        <w:tc>
          <w:tcPr>
            <w:tcW w:w="2263" w:type="dxa"/>
            <w:vMerge/>
          </w:tcPr>
          <w:p w14:paraId="3FBD4F17" w14:textId="77777777" w:rsidR="00C56FA4" w:rsidRPr="006459CA" w:rsidRDefault="00C56FA4">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sr-Cyrl-RS"/>
              </w:rPr>
            </w:pPr>
          </w:p>
        </w:tc>
        <w:tc>
          <w:tcPr>
            <w:tcW w:w="2410" w:type="dxa"/>
          </w:tcPr>
          <w:p w14:paraId="5C8FF946" w14:textId="6FBC9795" w:rsidR="00C56FA4" w:rsidRPr="006459CA" w:rsidRDefault="006459CA">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rPr>
              <w:t>12</w:t>
            </w:r>
            <w:r w:rsidR="00584A61" w:rsidRPr="006459CA">
              <w:rPr>
                <w:rFonts w:ascii="Times New Roman" w:eastAsia="Times New Roman" w:hAnsi="Times New Roman" w:cs="Times New Roman"/>
                <w:sz w:val="24"/>
                <w:szCs w:val="24"/>
                <w:lang w:val="sr-Cyrl-RS"/>
              </w:rPr>
              <w:t xml:space="preserve"> (</w:t>
            </w:r>
            <w:r w:rsidRPr="006459CA">
              <w:rPr>
                <w:rFonts w:ascii="Times New Roman" w:eastAsia="Times New Roman" w:hAnsi="Times New Roman" w:cs="Times New Roman"/>
                <w:sz w:val="24"/>
                <w:szCs w:val="24"/>
              </w:rPr>
              <w:t>57,14</w:t>
            </w:r>
            <w:r w:rsidR="00584A61" w:rsidRPr="006459CA">
              <w:rPr>
                <w:rFonts w:ascii="Times New Roman" w:eastAsia="Times New Roman" w:hAnsi="Times New Roman" w:cs="Times New Roman"/>
                <w:sz w:val="24"/>
                <w:szCs w:val="24"/>
                <w:lang w:val="sr-Cyrl-RS"/>
              </w:rPr>
              <w:t>%)</w:t>
            </w:r>
          </w:p>
        </w:tc>
        <w:tc>
          <w:tcPr>
            <w:tcW w:w="2126" w:type="dxa"/>
          </w:tcPr>
          <w:p w14:paraId="1A5ADD0E" w14:textId="5FACB664" w:rsidR="00C56FA4" w:rsidRPr="00E33E6C" w:rsidRDefault="00E33E6C">
            <w:pPr>
              <w:rPr>
                <w:rFonts w:ascii="Times New Roman" w:eastAsia="Times New Roman" w:hAnsi="Times New Roman" w:cs="Times New Roman"/>
                <w:sz w:val="24"/>
                <w:szCs w:val="24"/>
                <w:lang w:val="sr-Cyrl-RS"/>
              </w:rPr>
            </w:pPr>
            <w:r w:rsidRPr="00E33E6C">
              <w:rPr>
                <w:rFonts w:ascii="Times New Roman" w:eastAsia="Times New Roman" w:hAnsi="Times New Roman" w:cs="Times New Roman"/>
                <w:sz w:val="24"/>
                <w:szCs w:val="24"/>
              </w:rPr>
              <w:t>5</w:t>
            </w:r>
            <w:r w:rsidR="00584A61" w:rsidRPr="00E33E6C">
              <w:rPr>
                <w:rFonts w:ascii="Times New Roman" w:eastAsia="Times New Roman" w:hAnsi="Times New Roman" w:cs="Times New Roman"/>
                <w:sz w:val="24"/>
                <w:szCs w:val="24"/>
                <w:lang w:val="sr-Cyrl-RS"/>
              </w:rPr>
              <w:t xml:space="preserve"> (4</w:t>
            </w:r>
            <w:r w:rsidRPr="00E33E6C">
              <w:rPr>
                <w:rFonts w:ascii="Times New Roman" w:eastAsia="Times New Roman" w:hAnsi="Times New Roman" w:cs="Times New Roman"/>
                <w:sz w:val="24"/>
                <w:szCs w:val="24"/>
              </w:rPr>
              <w:t>1</w:t>
            </w:r>
            <w:r w:rsidR="00584A61" w:rsidRPr="00E33E6C">
              <w:rPr>
                <w:rFonts w:ascii="Times New Roman" w:eastAsia="Times New Roman" w:hAnsi="Times New Roman" w:cs="Times New Roman"/>
                <w:sz w:val="24"/>
                <w:szCs w:val="24"/>
                <w:lang w:val="sr-Cyrl-RS"/>
              </w:rPr>
              <w:t>,</w:t>
            </w:r>
            <w:r w:rsidRPr="00E33E6C">
              <w:rPr>
                <w:rFonts w:ascii="Times New Roman" w:eastAsia="Times New Roman" w:hAnsi="Times New Roman" w:cs="Times New Roman"/>
                <w:sz w:val="24"/>
                <w:szCs w:val="24"/>
              </w:rPr>
              <w:t>67</w:t>
            </w:r>
            <w:r w:rsidR="00584A61" w:rsidRPr="00E33E6C">
              <w:rPr>
                <w:rFonts w:ascii="Times New Roman" w:eastAsia="Times New Roman" w:hAnsi="Times New Roman" w:cs="Times New Roman"/>
                <w:sz w:val="24"/>
                <w:szCs w:val="24"/>
                <w:lang w:val="sr-Cyrl-RS"/>
              </w:rPr>
              <w:t>%)</w:t>
            </w:r>
          </w:p>
        </w:tc>
        <w:tc>
          <w:tcPr>
            <w:tcW w:w="2410" w:type="dxa"/>
          </w:tcPr>
          <w:p w14:paraId="2ADF27C5" w14:textId="27F31E33" w:rsidR="00C56FA4" w:rsidRPr="00E33E6C" w:rsidRDefault="00E33E6C">
            <w:pPr>
              <w:rPr>
                <w:rFonts w:ascii="Times New Roman" w:eastAsia="Times New Roman" w:hAnsi="Times New Roman" w:cs="Times New Roman"/>
                <w:sz w:val="24"/>
                <w:szCs w:val="24"/>
                <w:lang w:val="sr-Cyrl-RS"/>
              </w:rPr>
            </w:pPr>
            <w:r w:rsidRPr="00E33E6C">
              <w:rPr>
                <w:rFonts w:ascii="Times New Roman" w:eastAsia="Times New Roman" w:hAnsi="Times New Roman" w:cs="Times New Roman"/>
                <w:sz w:val="24"/>
                <w:szCs w:val="24"/>
              </w:rPr>
              <w:t>7</w:t>
            </w:r>
            <w:r w:rsidR="00584A61" w:rsidRPr="00E33E6C">
              <w:rPr>
                <w:rFonts w:ascii="Times New Roman" w:eastAsia="Times New Roman" w:hAnsi="Times New Roman" w:cs="Times New Roman"/>
                <w:sz w:val="24"/>
                <w:szCs w:val="24"/>
                <w:lang w:val="sr-Cyrl-RS"/>
              </w:rPr>
              <w:t>(5</w:t>
            </w:r>
            <w:r w:rsidRPr="00E33E6C">
              <w:rPr>
                <w:rFonts w:ascii="Times New Roman" w:eastAsia="Times New Roman" w:hAnsi="Times New Roman" w:cs="Times New Roman"/>
                <w:sz w:val="24"/>
                <w:szCs w:val="24"/>
              </w:rPr>
              <w:t>8</w:t>
            </w:r>
            <w:r w:rsidR="00584A61" w:rsidRPr="00E33E6C">
              <w:rPr>
                <w:rFonts w:ascii="Times New Roman" w:eastAsia="Times New Roman" w:hAnsi="Times New Roman" w:cs="Times New Roman"/>
                <w:sz w:val="24"/>
                <w:szCs w:val="24"/>
                <w:lang w:val="sr-Cyrl-RS"/>
              </w:rPr>
              <w:t>,</w:t>
            </w:r>
            <w:r w:rsidRPr="00E33E6C">
              <w:rPr>
                <w:rFonts w:ascii="Times New Roman" w:eastAsia="Times New Roman" w:hAnsi="Times New Roman" w:cs="Times New Roman"/>
                <w:sz w:val="24"/>
                <w:szCs w:val="24"/>
              </w:rPr>
              <w:t>33</w:t>
            </w:r>
            <w:r w:rsidR="00584A61" w:rsidRPr="00E33E6C">
              <w:rPr>
                <w:rFonts w:ascii="Times New Roman" w:eastAsia="Times New Roman" w:hAnsi="Times New Roman" w:cs="Times New Roman"/>
                <w:sz w:val="24"/>
                <w:szCs w:val="24"/>
                <w:lang w:val="sr-Cyrl-RS"/>
              </w:rPr>
              <w:t>%)</w:t>
            </w:r>
          </w:p>
        </w:tc>
      </w:tr>
      <w:tr w:rsidR="00C56FA4" w:rsidRPr="006459CA" w14:paraId="65A388D7" w14:textId="77777777" w:rsidTr="006459CA">
        <w:tc>
          <w:tcPr>
            <w:tcW w:w="2263" w:type="dxa"/>
            <w:vMerge w:val="restart"/>
            <w:shd w:val="clear" w:color="auto" w:fill="auto"/>
          </w:tcPr>
          <w:p w14:paraId="452E4E5E"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Од 51-60 година живота</w:t>
            </w:r>
          </w:p>
        </w:tc>
        <w:tc>
          <w:tcPr>
            <w:tcW w:w="2410" w:type="dxa"/>
            <w:shd w:val="clear" w:color="auto" w:fill="auto"/>
          </w:tcPr>
          <w:p w14:paraId="1C8148B0"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Укупно:</w:t>
            </w:r>
          </w:p>
        </w:tc>
        <w:tc>
          <w:tcPr>
            <w:tcW w:w="2126" w:type="dxa"/>
            <w:shd w:val="clear" w:color="auto" w:fill="auto"/>
          </w:tcPr>
          <w:p w14:paraId="26CE47EE"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Жена</w:t>
            </w:r>
          </w:p>
        </w:tc>
        <w:tc>
          <w:tcPr>
            <w:tcW w:w="2410" w:type="dxa"/>
            <w:shd w:val="clear" w:color="auto" w:fill="auto"/>
          </w:tcPr>
          <w:p w14:paraId="52AA2D95"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Мушкараца</w:t>
            </w:r>
          </w:p>
        </w:tc>
      </w:tr>
      <w:tr w:rsidR="00C56FA4" w:rsidRPr="006459CA" w14:paraId="536A9142" w14:textId="77777777" w:rsidTr="006459CA">
        <w:tc>
          <w:tcPr>
            <w:tcW w:w="2263" w:type="dxa"/>
            <w:vMerge/>
            <w:shd w:val="clear" w:color="auto" w:fill="auto"/>
          </w:tcPr>
          <w:p w14:paraId="4DC58688" w14:textId="77777777" w:rsidR="00C56FA4" w:rsidRPr="006459CA" w:rsidRDefault="00C56FA4">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sr-Cyrl-RS"/>
              </w:rPr>
            </w:pPr>
          </w:p>
        </w:tc>
        <w:tc>
          <w:tcPr>
            <w:tcW w:w="2410" w:type="dxa"/>
            <w:shd w:val="clear" w:color="auto" w:fill="auto"/>
          </w:tcPr>
          <w:p w14:paraId="2DC6F4DC" w14:textId="6F9D3DC2" w:rsidR="00C56FA4" w:rsidRPr="006459CA" w:rsidRDefault="006459CA">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lang w:val="sr-Cyrl-RS"/>
              </w:rPr>
              <w:t>1(4,76%)</w:t>
            </w:r>
          </w:p>
        </w:tc>
        <w:tc>
          <w:tcPr>
            <w:tcW w:w="2126" w:type="dxa"/>
            <w:shd w:val="clear" w:color="auto" w:fill="auto"/>
          </w:tcPr>
          <w:p w14:paraId="44AC7383"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lang w:val="sr-Cyrl-RS"/>
              </w:rPr>
              <w:t>0 (0%)</w:t>
            </w:r>
          </w:p>
        </w:tc>
        <w:tc>
          <w:tcPr>
            <w:tcW w:w="2410" w:type="dxa"/>
            <w:shd w:val="clear" w:color="auto" w:fill="auto"/>
          </w:tcPr>
          <w:p w14:paraId="26D84F65" w14:textId="71578E06" w:rsidR="00C56FA4" w:rsidRPr="006459CA" w:rsidRDefault="006459CA">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rPr>
              <w:t>1</w:t>
            </w:r>
            <w:r w:rsidR="00584A61" w:rsidRPr="006459CA">
              <w:rPr>
                <w:rFonts w:ascii="Times New Roman" w:eastAsia="Times New Roman" w:hAnsi="Times New Roman" w:cs="Times New Roman"/>
                <w:sz w:val="24"/>
                <w:szCs w:val="24"/>
                <w:lang w:val="sr-Cyrl-RS"/>
              </w:rPr>
              <w:t xml:space="preserve"> (100%)</w:t>
            </w:r>
          </w:p>
        </w:tc>
      </w:tr>
      <w:tr w:rsidR="00C56FA4" w:rsidRPr="006459CA" w14:paraId="0516BFB6" w14:textId="77777777" w:rsidTr="006459CA">
        <w:tc>
          <w:tcPr>
            <w:tcW w:w="2263" w:type="dxa"/>
            <w:vMerge w:val="restart"/>
            <w:shd w:val="clear" w:color="auto" w:fill="auto"/>
          </w:tcPr>
          <w:p w14:paraId="3A537A54"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Од 61-65 година живота</w:t>
            </w:r>
          </w:p>
        </w:tc>
        <w:tc>
          <w:tcPr>
            <w:tcW w:w="2410" w:type="dxa"/>
            <w:shd w:val="clear" w:color="auto" w:fill="auto"/>
          </w:tcPr>
          <w:p w14:paraId="2F88AAD4"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Укупно:</w:t>
            </w:r>
          </w:p>
        </w:tc>
        <w:tc>
          <w:tcPr>
            <w:tcW w:w="2126" w:type="dxa"/>
            <w:shd w:val="clear" w:color="auto" w:fill="auto"/>
          </w:tcPr>
          <w:p w14:paraId="290E5757"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Жена</w:t>
            </w:r>
          </w:p>
        </w:tc>
        <w:tc>
          <w:tcPr>
            <w:tcW w:w="2410" w:type="dxa"/>
            <w:shd w:val="clear" w:color="auto" w:fill="auto"/>
          </w:tcPr>
          <w:p w14:paraId="263973A8"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Мушкараца</w:t>
            </w:r>
          </w:p>
        </w:tc>
      </w:tr>
      <w:tr w:rsidR="00C56FA4" w:rsidRPr="006459CA" w14:paraId="6BBAEB49" w14:textId="77777777" w:rsidTr="006459CA">
        <w:tc>
          <w:tcPr>
            <w:tcW w:w="2263" w:type="dxa"/>
            <w:vMerge/>
            <w:shd w:val="clear" w:color="auto" w:fill="auto"/>
          </w:tcPr>
          <w:p w14:paraId="54C56E20" w14:textId="77777777" w:rsidR="00C56FA4" w:rsidRPr="006459CA" w:rsidRDefault="00C56FA4">
            <w:pPr>
              <w:widowControl w:val="0"/>
              <w:pBdr>
                <w:top w:val="nil"/>
                <w:left w:val="nil"/>
                <w:bottom w:val="nil"/>
                <w:right w:val="nil"/>
                <w:between w:val="nil"/>
              </w:pBdr>
              <w:spacing w:line="276" w:lineRule="auto"/>
              <w:rPr>
                <w:rFonts w:ascii="Times New Roman" w:eastAsia="Times New Roman" w:hAnsi="Times New Roman" w:cs="Times New Roman"/>
                <w:b/>
                <w:sz w:val="24"/>
                <w:szCs w:val="24"/>
                <w:lang w:val="sr-Cyrl-RS"/>
              </w:rPr>
            </w:pPr>
          </w:p>
        </w:tc>
        <w:tc>
          <w:tcPr>
            <w:tcW w:w="2410" w:type="dxa"/>
            <w:shd w:val="clear" w:color="auto" w:fill="auto"/>
          </w:tcPr>
          <w:p w14:paraId="351EA6A1"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lang w:val="sr-Cyrl-RS"/>
              </w:rPr>
              <w:t>0 (0%)</w:t>
            </w:r>
          </w:p>
        </w:tc>
        <w:tc>
          <w:tcPr>
            <w:tcW w:w="2126" w:type="dxa"/>
            <w:shd w:val="clear" w:color="auto" w:fill="auto"/>
          </w:tcPr>
          <w:p w14:paraId="73EB42A1"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lang w:val="sr-Cyrl-RS"/>
              </w:rPr>
              <w:t>0 (0%)</w:t>
            </w:r>
          </w:p>
        </w:tc>
        <w:tc>
          <w:tcPr>
            <w:tcW w:w="2410" w:type="dxa"/>
            <w:shd w:val="clear" w:color="auto" w:fill="auto"/>
          </w:tcPr>
          <w:p w14:paraId="23681A05"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lang w:val="sr-Cyrl-RS"/>
              </w:rPr>
              <w:t>0 (0%)</w:t>
            </w:r>
          </w:p>
        </w:tc>
      </w:tr>
      <w:tr w:rsidR="00C56FA4" w:rsidRPr="006459CA" w14:paraId="52934266" w14:textId="77777777" w:rsidTr="006459CA">
        <w:tc>
          <w:tcPr>
            <w:tcW w:w="2263" w:type="dxa"/>
            <w:vMerge w:val="restart"/>
            <w:shd w:val="clear" w:color="auto" w:fill="auto"/>
          </w:tcPr>
          <w:p w14:paraId="7CE13592" w14:textId="77777777" w:rsidR="00C56FA4" w:rsidRPr="006459CA" w:rsidRDefault="00584A61">
            <w:pPr>
              <w:rPr>
                <w:rFonts w:ascii="Times New Roman" w:eastAsia="Times New Roman" w:hAnsi="Times New Roman" w:cs="Times New Roman"/>
                <w:b/>
                <w:sz w:val="24"/>
                <w:szCs w:val="24"/>
                <w:lang w:val="sr-Cyrl-RS"/>
              </w:rPr>
            </w:pPr>
            <w:r w:rsidRPr="006459CA">
              <w:rPr>
                <w:rFonts w:ascii="Times New Roman" w:eastAsia="Times New Roman" w:hAnsi="Times New Roman" w:cs="Times New Roman"/>
                <w:b/>
                <w:sz w:val="24"/>
                <w:szCs w:val="24"/>
                <w:lang w:val="sr-Cyrl-RS"/>
              </w:rPr>
              <w:t>Преко 65 година живота</w:t>
            </w:r>
          </w:p>
        </w:tc>
        <w:tc>
          <w:tcPr>
            <w:tcW w:w="2410" w:type="dxa"/>
            <w:shd w:val="clear" w:color="auto" w:fill="auto"/>
          </w:tcPr>
          <w:p w14:paraId="66D10B29"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b/>
                <w:sz w:val="24"/>
                <w:szCs w:val="24"/>
                <w:lang w:val="sr-Cyrl-RS"/>
              </w:rPr>
              <w:t>Укупно:</w:t>
            </w:r>
          </w:p>
        </w:tc>
        <w:tc>
          <w:tcPr>
            <w:tcW w:w="2126" w:type="dxa"/>
            <w:shd w:val="clear" w:color="auto" w:fill="auto"/>
          </w:tcPr>
          <w:p w14:paraId="7CA61E19"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b/>
                <w:sz w:val="24"/>
                <w:szCs w:val="24"/>
                <w:lang w:val="sr-Cyrl-RS"/>
              </w:rPr>
              <w:t>Жена</w:t>
            </w:r>
          </w:p>
        </w:tc>
        <w:tc>
          <w:tcPr>
            <w:tcW w:w="2410" w:type="dxa"/>
            <w:shd w:val="clear" w:color="auto" w:fill="auto"/>
          </w:tcPr>
          <w:p w14:paraId="0BDDAF1A"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b/>
                <w:sz w:val="24"/>
                <w:szCs w:val="24"/>
                <w:lang w:val="sr-Cyrl-RS"/>
              </w:rPr>
              <w:t>Мушкараца</w:t>
            </w:r>
          </w:p>
        </w:tc>
      </w:tr>
      <w:tr w:rsidR="00C56FA4" w:rsidRPr="00CB0BEE" w14:paraId="7064A02E" w14:textId="77777777" w:rsidTr="006459CA">
        <w:tc>
          <w:tcPr>
            <w:tcW w:w="2263" w:type="dxa"/>
            <w:vMerge/>
            <w:shd w:val="clear" w:color="auto" w:fill="auto"/>
          </w:tcPr>
          <w:p w14:paraId="7667279B" w14:textId="77777777" w:rsidR="00C56FA4" w:rsidRPr="006459CA" w:rsidRDefault="00C56FA4">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sr-Cyrl-RS"/>
              </w:rPr>
            </w:pPr>
          </w:p>
        </w:tc>
        <w:tc>
          <w:tcPr>
            <w:tcW w:w="2410" w:type="dxa"/>
            <w:shd w:val="clear" w:color="auto" w:fill="auto"/>
          </w:tcPr>
          <w:p w14:paraId="6E675C5E"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lang w:val="sr-Cyrl-RS"/>
              </w:rPr>
              <w:t>0 (0%)</w:t>
            </w:r>
          </w:p>
        </w:tc>
        <w:tc>
          <w:tcPr>
            <w:tcW w:w="2126" w:type="dxa"/>
            <w:shd w:val="clear" w:color="auto" w:fill="auto"/>
          </w:tcPr>
          <w:p w14:paraId="0E4F741E"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lang w:val="sr-Cyrl-RS"/>
              </w:rPr>
              <w:t>0(0%)</w:t>
            </w:r>
          </w:p>
        </w:tc>
        <w:tc>
          <w:tcPr>
            <w:tcW w:w="2410" w:type="dxa"/>
            <w:shd w:val="clear" w:color="auto" w:fill="auto"/>
          </w:tcPr>
          <w:p w14:paraId="19266104" w14:textId="77777777" w:rsidR="00C56FA4" w:rsidRPr="006459CA" w:rsidRDefault="00584A61">
            <w:pPr>
              <w:rPr>
                <w:rFonts w:ascii="Times New Roman" w:eastAsia="Times New Roman" w:hAnsi="Times New Roman" w:cs="Times New Roman"/>
                <w:sz w:val="24"/>
                <w:szCs w:val="24"/>
                <w:lang w:val="sr-Cyrl-RS"/>
              </w:rPr>
            </w:pPr>
            <w:r w:rsidRPr="006459CA">
              <w:rPr>
                <w:rFonts w:ascii="Times New Roman" w:eastAsia="Times New Roman" w:hAnsi="Times New Roman" w:cs="Times New Roman"/>
                <w:sz w:val="24"/>
                <w:szCs w:val="24"/>
                <w:lang w:val="sr-Cyrl-RS"/>
              </w:rPr>
              <w:t>0 (0%)</w:t>
            </w:r>
          </w:p>
        </w:tc>
      </w:tr>
    </w:tbl>
    <w:p w14:paraId="5F61FAB9" w14:textId="77777777" w:rsidR="00C56FA4" w:rsidRPr="00CB0BEE" w:rsidRDefault="00C56FA4">
      <w:pPr>
        <w:spacing w:after="0"/>
        <w:ind w:firstLine="708"/>
        <w:jc w:val="center"/>
        <w:rPr>
          <w:rFonts w:ascii="Times New Roman" w:eastAsia="Times New Roman" w:hAnsi="Times New Roman" w:cs="Times New Roman"/>
          <w:b/>
          <w:sz w:val="24"/>
          <w:szCs w:val="24"/>
          <w:lang w:val="sr-Cyrl-RS"/>
        </w:rPr>
      </w:pPr>
    </w:p>
    <w:p w14:paraId="4CDC6858" w14:textId="77777777" w:rsidR="00C56FA4" w:rsidRPr="00747680" w:rsidRDefault="00584A61">
      <w:pPr>
        <w:spacing w:after="0"/>
        <w:ind w:firstLine="708"/>
        <w:jc w:val="center"/>
        <w:rPr>
          <w:rFonts w:ascii="Times New Roman" w:eastAsia="Times New Roman" w:hAnsi="Times New Roman" w:cs="Times New Roman"/>
          <w:b/>
          <w:sz w:val="24"/>
          <w:szCs w:val="24"/>
          <w:lang w:val="sr-Cyrl-RS"/>
        </w:rPr>
      </w:pPr>
      <w:r w:rsidRPr="00747680">
        <w:rPr>
          <w:rFonts w:ascii="Times New Roman" w:eastAsia="Times New Roman" w:hAnsi="Times New Roman" w:cs="Times New Roman"/>
          <w:b/>
          <w:sz w:val="24"/>
          <w:szCs w:val="24"/>
          <w:lang w:val="sr-Cyrl-RS"/>
        </w:rPr>
        <w:t>Стручна спрема</w:t>
      </w:r>
      <w:r w:rsidRPr="00747680">
        <w:rPr>
          <w:lang w:val="sr-Cyrl-RS"/>
        </w:rPr>
        <w:t xml:space="preserve"> </w:t>
      </w:r>
      <w:r w:rsidRPr="00747680">
        <w:rPr>
          <w:rFonts w:ascii="Times New Roman" w:eastAsia="Times New Roman" w:hAnsi="Times New Roman" w:cs="Times New Roman"/>
          <w:b/>
          <w:sz w:val="24"/>
          <w:szCs w:val="24"/>
          <w:lang w:val="sr-Cyrl-RS"/>
        </w:rPr>
        <w:t>одборника:</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408"/>
        <w:gridCol w:w="2123"/>
        <w:gridCol w:w="2266"/>
      </w:tblGrid>
      <w:tr w:rsidR="00C56FA4" w:rsidRPr="00C106B6" w14:paraId="7987F27B" w14:textId="77777777">
        <w:tc>
          <w:tcPr>
            <w:tcW w:w="9062" w:type="dxa"/>
            <w:gridSpan w:val="4"/>
          </w:tcPr>
          <w:p w14:paraId="3E9BC957" w14:textId="77777777" w:rsidR="00C56FA4" w:rsidRPr="00C106B6" w:rsidRDefault="00584A61">
            <w:pPr>
              <w:rPr>
                <w:rFonts w:ascii="Times New Roman" w:eastAsia="Times New Roman" w:hAnsi="Times New Roman" w:cs="Times New Roman"/>
                <w:b/>
                <w:sz w:val="24"/>
                <w:szCs w:val="24"/>
                <w:lang w:val="sr-Cyrl-RS"/>
              </w:rPr>
            </w:pPr>
            <w:r w:rsidRPr="00C106B6">
              <w:rPr>
                <w:rFonts w:ascii="Times New Roman" w:eastAsia="Times New Roman" w:hAnsi="Times New Roman" w:cs="Times New Roman"/>
                <w:b/>
                <w:sz w:val="24"/>
                <w:szCs w:val="24"/>
                <w:lang w:val="sr-Cyrl-RS"/>
              </w:rPr>
              <w:t xml:space="preserve">Квалификације, разврстане према полу: </w:t>
            </w:r>
          </w:p>
        </w:tc>
      </w:tr>
      <w:tr w:rsidR="00C56FA4" w:rsidRPr="00C106B6" w14:paraId="722E2DC4" w14:textId="77777777">
        <w:tc>
          <w:tcPr>
            <w:tcW w:w="2265" w:type="dxa"/>
          </w:tcPr>
          <w:p w14:paraId="6F6E5DC1" w14:textId="77777777" w:rsidR="00C56FA4" w:rsidRPr="00D453AE" w:rsidRDefault="00584A61">
            <w:pPr>
              <w:rPr>
                <w:rFonts w:ascii="Times New Roman" w:eastAsia="Times New Roman" w:hAnsi="Times New Roman" w:cs="Times New Roman"/>
                <w:b/>
                <w:sz w:val="24"/>
                <w:szCs w:val="24"/>
                <w:lang w:val="sr-Cyrl-RS"/>
              </w:rPr>
            </w:pPr>
            <w:r w:rsidRPr="00D453AE">
              <w:rPr>
                <w:rFonts w:ascii="Times New Roman" w:eastAsia="Times New Roman" w:hAnsi="Times New Roman" w:cs="Times New Roman"/>
                <w:b/>
                <w:sz w:val="24"/>
                <w:szCs w:val="24"/>
                <w:lang w:val="sr-Cyrl-RS"/>
              </w:rPr>
              <w:t>Ниво квалификације</w:t>
            </w:r>
          </w:p>
        </w:tc>
        <w:tc>
          <w:tcPr>
            <w:tcW w:w="2408" w:type="dxa"/>
          </w:tcPr>
          <w:p w14:paraId="780FA5BA" w14:textId="77777777" w:rsidR="00C56FA4" w:rsidRPr="00D453AE" w:rsidRDefault="00584A61">
            <w:pPr>
              <w:rPr>
                <w:rFonts w:ascii="Times New Roman" w:eastAsia="Times New Roman" w:hAnsi="Times New Roman" w:cs="Times New Roman"/>
                <w:b/>
                <w:sz w:val="24"/>
                <w:szCs w:val="24"/>
                <w:lang w:val="sr-Cyrl-RS"/>
              </w:rPr>
            </w:pPr>
            <w:r w:rsidRPr="00D453AE">
              <w:rPr>
                <w:rFonts w:ascii="Times New Roman" w:eastAsia="Times New Roman" w:hAnsi="Times New Roman" w:cs="Times New Roman"/>
                <w:b/>
                <w:sz w:val="24"/>
                <w:szCs w:val="24"/>
                <w:lang w:val="sr-Cyrl-RS"/>
              </w:rPr>
              <w:t>Укупно</w:t>
            </w:r>
          </w:p>
        </w:tc>
        <w:tc>
          <w:tcPr>
            <w:tcW w:w="2123" w:type="dxa"/>
          </w:tcPr>
          <w:p w14:paraId="0B55D113" w14:textId="77777777" w:rsidR="00C56FA4" w:rsidRPr="00D453AE" w:rsidRDefault="00584A61">
            <w:pPr>
              <w:rPr>
                <w:rFonts w:ascii="Times New Roman" w:eastAsia="Times New Roman" w:hAnsi="Times New Roman" w:cs="Times New Roman"/>
                <w:b/>
                <w:sz w:val="24"/>
                <w:szCs w:val="24"/>
                <w:lang w:val="sr-Cyrl-RS"/>
              </w:rPr>
            </w:pPr>
            <w:r w:rsidRPr="00D453AE">
              <w:rPr>
                <w:rFonts w:ascii="Times New Roman" w:eastAsia="Times New Roman" w:hAnsi="Times New Roman" w:cs="Times New Roman"/>
                <w:b/>
                <w:sz w:val="24"/>
                <w:szCs w:val="24"/>
                <w:lang w:val="sr-Cyrl-RS"/>
              </w:rPr>
              <w:t xml:space="preserve">Жена </w:t>
            </w:r>
          </w:p>
        </w:tc>
        <w:tc>
          <w:tcPr>
            <w:tcW w:w="2266" w:type="dxa"/>
          </w:tcPr>
          <w:p w14:paraId="76428D28" w14:textId="77777777" w:rsidR="00C56FA4" w:rsidRPr="00D453AE" w:rsidRDefault="00584A61">
            <w:pPr>
              <w:rPr>
                <w:rFonts w:ascii="Times New Roman" w:eastAsia="Times New Roman" w:hAnsi="Times New Roman" w:cs="Times New Roman"/>
                <w:b/>
                <w:sz w:val="24"/>
                <w:szCs w:val="24"/>
                <w:lang w:val="sr-Cyrl-RS"/>
              </w:rPr>
            </w:pPr>
            <w:r w:rsidRPr="00D453AE">
              <w:rPr>
                <w:rFonts w:ascii="Times New Roman" w:eastAsia="Times New Roman" w:hAnsi="Times New Roman" w:cs="Times New Roman"/>
                <w:b/>
                <w:sz w:val="24"/>
                <w:szCs w:val="24"/>
                <w:lang w:val="sr-Cyrl-RS"/>
              </w:rPr>
              <w:t>Мушкараца</w:t>
            </w:r>
          </w:p>
        </w:tc>
      </w:tr>
      <w:tr w:rsidR="00C56FA4" w:rsidRPr="00C106B6" w14:paraId="028F4455" w14:textId="77777777">
        <w:tc>
          <w:tcPr>
            <w:tcW w:w="2265" w:type="dxa"/>
          </w:tcPr>
          <w:p w14:paraId="709EAA51" w14:textId="77777777" w:rsidR="00C56FA4" w:rsidRPr="00D453AE" w:rsidRDefault="00584A61">
            <w:pPr>
              <w:rPr>
                <w:rFonts w:ascii="Times New Roman" w:eastAsia="Times New Roman" w:hAnsi="Times New Roman" w:cs="Times New Roman"/>
                <w:b/>
                <w:sz w:val="24"/>
                <w:szCs w:val="24"/>
                <w:lang w:val="sr-Cyrl-RS"/>
              </w:rPr>
            </w:pPr>
            <w:r w:rsidRPr="00D453AE">
              <w:rPr>
                <w:rFonts w:ascii="Times New Roman" w:eastAsia="Times New Roman" w:hAnsi="Times New Roman" w:cs="Times New Roman"/>
                <w:b/>
                <w:sz w:val="24"/>
                <w:szCs w:val="24"/>
                <w:lang w:val="sr-Cyrl-RS"/>
              </w:rPr>
              <w:t>ВСС</w:t>
            </w:r>
          </w:p>
        </w:tc>
        <w:tc>
          <w:tcPr>
            <w:tcW w:w="2408" w:type="dxa"/>
          </w:tcPr>
          <w:p w14:paraId="11F8D7D8" w14:textId="4E02056D" w:rsidR="00C56FA4" w:rsidRPr="00D453AE" w:rsidRDefault="00C106B6">
            <w:pPr>
              <w:rPr>
                <w:rFonts w:ascii="Times New Roman" w:eastAsia="Times New Roman" w:hAnsi="Times New Roman" w:cs="Times New Roman"/>
                <w:sz w:val="24"/>
                <w:szCs w:val="24"/>
                <w:lang w:val="sr-Cyrl-RS"/>
              </w:rPr>
            </w:pPr>
            <w:r w:rsidRPr="00D453AE">
              <w:rPr>
                <w:rFonts w:ascii="Times New Roman" w:eastAsia="Times New Roman" w:hAnsi="Times New Roman" w:cs="Times New Roman"/>
                <w:sz w:val="24"/>
                <w:szCs w:val="24"/>
              </w:rPr>
              <w:t>13</w:t>
            </w:r>
            <w:r w:rsidR="00584A61" w:rsidRPr="00D453AE">
              <w:rPr>
                <w:rFonts w:ascii="Times New Roman" w:eastAsia="Times New Roman" w:hAnsi="Times New Roman" w:cs="Times New Roman"/>
                <w:sz w:val="24"/>
                <w:szCs w:val="24"/>
                <w:lang w:val="sr-Cyrl-RS"/>
              </w:rPr>
              <w:t xml:space="preserve"> (</w:t>
            </w:r>
            <w:r w:rsidRPr="00D453AE">
              <w:rPr>
                <w:rFonts w:ascii="Times New Roman" w:eastAsia="Times New Roman" w:hAnsi="Times New Roman" w:cs="Times New Roman"/>
                <w:sz w:val="24"/>
                <w:szCs w:val="24"/>
              </w:rPr>
              <w:t>61,90</w:t>
            </w:r>
            <w:r w:rsidR="00584A61" w:rsidRPr="00D453AE">
              <w:rPr>
                <w:rFonts w:ascii="Times New Roman" w:eastAsia="Times New Roman" w:hAnsi="Times New Roman" w:cs="Times New Roman"/>
                <w:sz w:val="24"/>
                <w:szCs w:val="24"/>
                <w:lang w:val="sr-Cyrl-RS"/>
              </w:rPr>
              <w:t>%)</w:t>
            </w:r>
          </w:p>
        </w:tc>
        <w:tc>
          <w:tcPr>
            <w:tcW w:w="2123" w:type="dxa"/>
          </w:tcPr>
          <w:p w14:paraId="127D3B09" w14:textId="0E085AE1" w:rsidR="00C56FA4" w:rsidRPr="00D453AE" w:rsidRDefault="00C106B6">
            <w:pPr>
              <w:rPr>
                <w:rFonts w:ascii="Times New Roman" w:eastAsia="Times New Roman" w:hAnsi="Times New Roman" w:cs="Times New Roman"/>
                <w:sz w:val="24"/>
                <w:szCs w:val="24"/>
                <w:lang w:val="sr-Cyrl-RS"/>
              </w:rPr>
            </w:pPr>
            <w:r w:rsidRPr="00D453AE">
              <w:rPr>
                <w:rFonts w:ascii="Times New Roman" w:eastAsia="Times New Roman" w:hAnsi="Times New Roman" w:cs="Times New Roman"/>
                <w:sz w:val="24"/>
                <w:szCs w:val="24"/>
              </w:rPr>
              <w:t>8</w:t>
            </w:r>
            <w:r w:rsidR="00584A61" w:rsidRPr="00D453AE">
              <w:rPr>
                <w:rFonts w:ascii="Times New Roman" w:eastAsia="Times New Roman" w:hAnsi="Times New Roman" w:cs="Times New Roman"/>
                <w:sz w:val="24"/>
                <w:szCs w:val="24"/>
                <w:lang w:val="sr-Cyrl-RS"/>
              </w:rPr>
              <w:t xml:space="preserve"> (</w:t>
            </w:r>
            <w:r w:rsidRPr="00D453AE">
              <w:rPr>
                <w:rFonts w:ascii="Times New Roman" w:eastAsia="Times New Roman" w:hAnsi="Times New Roman" w:cs="Times New Roman"/>
                <w:sz w:val="24"/>
                <w:szCs w:val="24"/>
              </w:rPr>
              <w:t>61,54</w:t>
            </w:r>
            <w:r w:rsidR="00584A61" w:rsidRPr="00D453AE">
              <w:rPr>
                <w:rFonts w:ascii="Times New Roman" w:eastAsia="Times New Roman" w:hAnsi="Times New Roman" w:cs="Times New Roman"/>
                <w:sz w:val="24"/>
                <w:szCs w:val="24"/>
                <w:lang w:val="sr-Cyrl-RS"/>
              </w:rPr>
              <w:t>%)</w:t>
            </w:r>
          </w:p>
        </w:tc>
        <w:tc>
          <w:tcPr>
            <w:tcW w:w="2266" w:type="dxa"/>
          </w:tcPr>
          <w:p w14:paraId="694E7945" w14:textId="42BF7185" w:rsidR="00C56FA4" w:rsidRPr="00D453AE" w:rsidRDefault="00D02D88">
            <w:pPr>
              <w:rPr>
                <w:rFonts w:ascii="Times New Roman" w:eastAsia="Times New Roman" w:hAnsi="Times New Roman" w:cs="Times New Roman"/>
                <w:sz w:val="24"/>
                <w:szCs w:val="24"/>
                <w:lang w:val="sr-Cyrl-RS"/>
              </w:rPr>
            </w:pPr>
            <w:r w:rsidRPr="00D453AE">
              <w:rPr>
                <w:rFonts w:ascii="Times New Roman" w:eastAsia="Times New Roman" w:hAnsi="Times New Roman" w:cs="Times New Roman"/>
                <w:sz w:val="24"/>
                <w:szCs w:val="24"/>
                <w:lang w:val="sr-Cyrl-RS"/>
              </w:rPr>
              <w:t>5</w:t>
            </w:r>
            <w:r w:rsidR="00584A61" w:rsidRPr="00D453AE">
              <w:rPr>
                <w:rFonts w:ascii="Times New Roman" w:eastAsia="Times New Roman" w:hAnsi="Times New Roman" w:cs="Times New Roman"/>
                <w:sz w:val="24"/>
                <w:szCs w:val="24"/>
                <w:lang w:val="sr-Cyrl-RS"/>
              </w:rPr>
              <w:t xml:space="preserve"> (</w:t>
            </w:r>
            <w:r w:rsidR="00C106B6" w:rsidRPr="00D453AE">
              <w:rPr>
                <w:rFonts w:ascii="Times New Roman" w:eastAsia="Times New Roman" w:hAnsi="Times New Roman" w:cs="Times New Roman"/>
                <w:sz w:val="24"/>
                <w:szCs w:val="24"/>
              </w:rPr>
              <w:t>38,46</w:t>
            </w:r>
            <w:r w:rsidR="00584A61" w:rsidRPr="00D453AE">
              <w:rPr>
                <w:rFonts w:ascii="Times New Roman" w:eastAsia="Times New Roman" w:hAnsi="Times New Roman" w:cs="Times New Roman"/>
                <w:sz w:val="24"/>
                <w:szCs w:val="24"/>
                <w:lang w:val="sr-Cyrl-RS"/>
              </w:rPr>
              <w:t>%)</w:t>
            </w:r>
          </w:p>
        </w:tc>
      </w:tr>
      <w:tr w:rsidR="00C56FA4" w:rsidRPr="00CB0BEE" w14:paraId="1807853D" w14:textId="77777777">
        <w:tc>
          <w:tcPr>
            <w:tcW w:w="2265" w:type="dxa"/>
          </w:tcPr>
          <w:p w14:paraId="4D3D1272" w14:textId="77777777" w:rsidR="00C56FA4" w:rsidRPr="00D453AE" w:rsidRDefault="00584A61">
            <w:pPr>
              <w:rPr>
                <w:rFonts w:ascii="Times New Roman" w:eastAsia="Times New Roman" w:hAnsi="Times New Roman" w:cs="Times New Roman"/>
                <w:b/>
                <w:sz w:val="24"/>
                <w:szCs w:val="24"/>
                <w:lang w:val="sr-Cyrl-RS"/>
              </w:rPr>
            </w:pPr>
            <w:r w:rsidRPr="00D453AE">
              <w:rPr>
                <w:rFonts w:ascii="Times New Roman" w:eastAsia="Times New Roman" w:hAnsi="Times New Roman" w:cs="Times New Roman"/>
                <w:b/>
                <w:sz w:val="24"/>
                <w:szCs w:val="24"/>
                <w:lang w:val="sr-Cyrl-RS"/>
              </w:rPr>
              <w:t>ССС</w:t>
            </w:r>
          </w:p>
        </w:tc>
        <w:tc>
          <w:tcPr>
            <w:tcW w:w="2408" w:type="dxa"/>
          </w:tcPr>
          <w:p w14:paraId="3AF987A4" w14:textId="4C07665F" w:rsidR="00C56FA4" w:rsidRPr="00D453AE" w:rsidRDefault="00584A61">
            <w:pPr>
              <w:rPr>
                <w:rFonts w:ascii="Times New Roman" w:eastAsia="Times New Roman" w:hAnsi="Times New Roman" w:cs="Times New Roman"/>
                <w:sz w:val="24"/>
                <w:szCs w:val="24"/>
                <w:lang w:val="sr-Cyrl-RS"/>
              </w:rPr>
            </w:pPr>
            <w:r w:rsidRPr="00D453AE">
              <w:rPr>
                <w:rFonts w:ascii="Times New Roman" w:eastAsia="Times New Roman" w:hAnsi="Times New Roman" w:cs="Times New Roman"/>
                <w:sz w:val="24"/>
                <w:szCs w:val="24"/>
                <w:lang w:val="sr-Cyrl-RS"/>
              </w:rPr>
              <w:t xml:space="preserve"> </w:t>
            </w:r>
            <w:r w:rsidR="00C106B6" w:rsidRPr="00D453AE">
              <w:rPr>
                <w:rFonts w:ascii="Times New Roman" w:eastAsia="Times New Roman" w:hAnsi="Times New Roman" w:cs="Times New Roman"/>
                <w:sz w:val="24"/>
                <w:szCs w:val="24"/>
              </w:rPr>
              <w:t>8</w:t>
            </w:r>
            <w:r w:rsidR="005D203E" w:rsidRPr="00D453AE">
              <w:rPr>
                <w:rFonts w:ascii="Times New Roman" w:eastAsia="Times New Roman" w:hAnsi="Times New Roman" w:cs="Times New Roman"/>
                <w:sz w:val="24"/>
                <w:szCs w:val="24"/>
                <w:lang w:val="sr-Cyrl-RS"/>
              </w:rPr>
              <w:t xml:space="preserve"> </w:t>
            </w:r>
            <w:r w:rsidRPr="00D453AE">
              <w:rPr>
                <w:rFonts w:ascii="Times New Roman" w:eastAsia="Times New Roman" w:hAnsi="Times New Roman" w:cs="Times New Roman"/>
                <w:sz w:val="24"/>
                <w:szCs w:val="24"/>
                <w:lang w:val="sr-Cyrl-RS"/>
              </w:rPr>
              <w:t>(</w:t>
            </w:r>
            <w:r w:rsidR="00C106B6" w:rsidRPr="00D453AE">
              <w:rPr>
                <w:rFonts w:ascii="Times New Roman" w:eastAsia="Times New Roman" w:hAnsi="Times New Roman" w:cs="Times New Roman"/>
                <w:sz w:val="24"/>
                <w:szCs w:val="24"/>
              </w:rPr>
              <w:t>38,10</w:t>
            </w:r>
            <w:r w:rsidRPr="00D453AE">
              <w:rPr>
                <w:rFonts w:ascii="Times New Roman" w:eastAsia="Times New Roman" w:hAnsi="Times New Roman" w:cs="Times New Roman"/>
                <w:sz w:val="24"/>
                <w:szCs w:val="24"/>
                <w:lang w:val="sr-Cyrl-RS"/>
              </w:rPr>
              <w:t>%)</w:t>
            </w:r>
          </w:p>
        </w:tc>
        <w:tc>
          <w:tcPr>
            <w:tcW w:w="2123" w:type="dxa"/>
          </w:tcPr>
          <w:p w14:paraId="11D58276" w14:textId="3CB270AF" w:rsidR="00C56FA4" w:rsidRPr="00D453AE" w:rsidRDefault="00C106B6">
            <w:pPr>
              <w:rPr>
                <w:rFonts w:ascii="Times New Roman" w:eastAsia="Times New Roman" w:hAnsi="Times New Roman" w:cs="Times New Roman"/>
                <w:sz w:val="24"/>
                <w:szCs w:val="24"/>
                <w:lang w:val="sr-Cyrl-RS"/>
              </w:rPr>
            </w:pPr>
            <w:r w:rsidRPr="00D453AE">
              <w:rPr>
                <w:rFonts w:ascii="Times New Roman" w:eastAsia="Times New Roman" w:hAnsi="Times New Roman" w:cs="Times New Roman"/>
                <w:sz w:val="24"/>
                <w:szCs w:val="24"/>
              </w:rPr>
              <w:t>3</w:t>
            </w:r>
            <w:r w:rsidR="00584A61" w:rsidRPr="00D453AE">
              <w:rPr>
                <w:rFonts w:ascii="Times New Roman" w:eastAsia="Times New Roman" w:hAnsi="Times New Roman" w:cs="Times New Roman"/>
                <w:sz w:val="24"/>
                <w:szCs w:val="24"/>
                <w:lang w:val="sr-Cyrl-RS"/>
              </w:rPr>
              <w:t xml:space="preserve"> (</w:t>
            </w:r>
            <w:r w:rsidR="00D453AE" w:rsidRPr="00D453AE">
              <w:rPr>
                <w:rFonts w:ascii="Times New Roman" w:eastAsia="Times New Roman" w:hAnsi="Times New Roman" w:cs="Times New Roman"/>
                <w:sz w:val="24"/>
                <w:szCs w:val="24"/>
              </w:rPr>
              <w:t>37,50</w:t>
            </w:r>
            <w:r w:rsidR="00584A61" w:rsidRPr="00D453AE">
              <w:rPr>
                <w:rFonts w:ascii="Times New Roman" w:eastAsia="Times New Roman" w:hAnsi="Times New Roman" w:cs="Times New Roman"/>
                <w:sz w:val="24"/>
                <w:szCs w:val="24"/>
                <w:lang w:val="sr-Cyrl-RS"/>
              </w:rPr>
              <w:t>%)</w:t>
            </w:r>
          </w:p>
        </w:tc>
        <w:tc>
          <w:tcPr>
            <w:tcW w:w="2266" w:type="dxa"/>
          </w:tcPr>
          <w:p w14:paraId="46FAA137" w14:textId="594924C0" w:rsidR="00C56FA4" w:rsidRPr="00D453AE" w:rsidRDefault="00C106B6">
            <w:pPr>
              <w:rPr>
                <w:rFonts w:ascii="Times New Roman" w:eastAsia="Times New Roman" w:hAnsi="Times New Roman" w:cs="Times New Roman"/>
                <w:sz w:val="24"/>
                <w:szCs w:val="24"/>
                <w:lang w:val="sr-Cyrl-RS"/>
              </w:rPr>
            </w:pPr>
            <w:r w:rsidRPr="00D453AE">
              <w:rPr>
                <w:rFonts w:ascii="Times New Roman" w:eastAsia="Times New Roman" w:hAnsi="Times New Roman" w:cs="Times New Roman"/>
                <w:sz w:val="24"/>
                <w:szCs w:val="24"/>
              </w:rPr>
              <w:t>5</w:t>
            </w:r>
            <w:r w:rsidR="00584A61" w:rsidRPr="00D453AE">
              <w:rPr>
                <w:rFonts w:ascii="Times New Roman" w:eastAsia="Times New Roman" w:hAnsi="Times New Roman" w:cs="Times New Roman"/>
                <w:sz w:val="24"/>
                <w:szCs w:val="24"/>
                <w:lang w:val="sr-Cyrl-RS"/>
              </w:rPr>
              <w:t xml:space="preserve"> (</w:t>
            </w:r>
            <w:r w:rsidR="00CA7E58" w:rsidRPr="00D453AE">
              <w:rPr>
                <w:rFonts w:ascii="Times New Roman" w:eastAsia="Times New Roman" w:hAnsi="Times New Roman" w:cs="Times New Roman"/>
                <w:sz w:val="24"/>
                <w:szCs w:val="24"/>
                <w:lang w:val="sr-Cyrl-RS"/>
              </w:rPr>
              <w:t>6</w:t>
            </w:r>
            <w:r w:rsidR="00D453AE" w:rsidRPr="00D453AE">
              <w:rPr>
                <w:rFonts w:ascii="Times New Roman" w:eastAsia="Times New Roman" w:hAnsi="Times New Roman" w:cs="Times New Roman"/>
                <w:sz w:val="24"/>
                <w:szCs w:val="24"/>
              </w:rPr>
              <w:t>2,50</w:t>
            </w:r>
            <w:r w:rsidR="00584A61" w:rsidRPr="00D453AE">
              <w:rPr>
                <w:rFonts w:ascii="Times New Roman" w:eastAsia="Times New Roman" w:hAnsi="Times New Roman" w:cs="Times New Roman"/>
                <w:sz w:val="24"/>
                <w:szCs w:val="24"/>
                <w:lang w:val="sr-Cyrl-RS"/>
              </w:rPr>
              <w:t>%)</w:t>
            </w:r>
          </w:p>
        </w:tc>
      </w:tr>
    </w:tbl>
    <w:p w14:paraId="738F28DC" w14:textId="77777777" w:rsidR="00C56FA4" w:rsidRPr="00CB0BEE" w:rsidRDefault="00C56FA4">
      <w:pPr>
        <w:spacing w:after="0" w:line="240" w:lineRule="auto"/>
        <w:ind w:firstLine="708"/>
        <w:jc w:val="both"/>
        <w:rPr>
          <w:rFonts w:ascii="Times New Roman" w:eastAsia="Times New Roman" w:hAnsi="Times New Roman" w:cs="Times New Roman"/>
          <w:sz w:val="24"/>
          <w:szCs w:val="24"/>
          <w:lang w:val="sr-Cyrl-RS"/>
        </w:rPr>
      </w:pPr>
    </w:p>
    <w:p w14:paraId="561F667F" w14:textId="77777777" w:rsidR="00C56FA4" w:rsidRPr="00CB0BEE" w:rsidRDefault="00584A61">
      <w:pPr>
        <w:spacing w:after="0" w:line="240" w:lineRule="auto"/>
        <w:ind w:firstLine="708"/>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За разматрање појединих питања из надлежности Скупштине, давање мишљења на предлоге прописа и одлука које доноси Скупштина и вршење других послова у складу са Статутом и Пословником, образују се стална и повремена радна тела Скупштине.</w:t>
      </w:r>
    </w:p>
    <w:p w14:paraId="0DAC099B"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ab/>
        <w:t>Стално радно тело прати стање у области за коју је образовано, извештава Скупштину о томе и Скупштини предлаже мере за побољшање стања у области за коју је основано.</w:t>
      </w:r>
    </w:p>
    <w:p w14:paraId="1BF92F44"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ab/>
        <w:t>Чланови сталних радних тела бирају се из реда одборника и грађана, на мандатни</w:t>
      </w:r>
    </w:p>
    <w:p w14:paraId="419700C5"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период за који су изабрани и одборници Скупштине.</w:t>
      </w:r>
    </w:p>
    <w:p w14:paraId="590560D4"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3E6087FF" w14:textId="77777777" w:rsidR="00C56FA4" w:rsidRPr="00CB0BEE" w:rsidRDefault="00584A61">
      <w:pPr>
        <w:spacing w:after="0" w:line="240" w:lineRule="auto"/>
        <w:ind w:firstLine="72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u w:val="single"/>
          <w:lang w:val="sr-Cyrl-RS"/>
        </w:rPr>
        <w:t>Стална радна тела Скупштине</w:t>
      </w:r>
      <w:r w:rsidRPr="00CB0BEE">
        <w:rPr>
          <w:rFonts w:ascii="Times New Roman" w:eastAsia="Times New Roman" w:hAnsi="Times New Roman" w:cs="Times New Roman"/>
          <w:sz w:val="24"/>
          <w:szCs w:val="24"/>
          <w:lang w:val="sr-Cyrl-RS"/>
        </w:rPr>
        <w:t xml:space="preserve"> су:</w:t>
      </w:r>
    </w:p>
    <w:p w14:paraId="184E1975"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1. Одбор за административно-мандатна питања,</w:t>
      </w:r>
    </w:p>
    <w:p w14:paraId="07334C7D"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2. Одбор за буџет и финансије,</w:t>
      </w:r>
    </w:p>
    <w:p w14:paraId="560A069D"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xml:space="preserve">3. Одбор за урбанизам, привреду и </w:t>
      </w:r>
      <w:proofErr w:type="spellStart"/>
      <w:r w:rsidRPr="00CB0BEE">
        <w:rPr>
          <w:rFonts w:ascii="Times New Roman" w:eastAsia="Times New Roman" w:hAnsi="Times New Roman" w:cs="Times New Roman"/>
          <w:sz w:val="24"/>
          <w:szCs w:val="24"/>
          <w:lang w:val="sr-Cyrl-RS"/>
        </w:rPr>
        <w:t>ванпривредне</w:t>
      </w:r>
      <w:proofErr w:type="spellEnd"/>
      <w:r w:rsidRPr="00CB0BEE">
        <w:rPr>
          <w:rFonts w:ascii="Times New Roman" w:eastAsia="Times New Roman" w:hAnsi="Times New Roman" w:cs="Times New Roman"/>
          <w:sz w:val="24"/>
          <w:szCs w:val="24"/>
          <w:lang w:val="sr-Cyrl-RS"/>
        </w:rPr>
        <w:t xml:space="preserve"> делатности,</w:t>
      </w:r>
    </w:p>
    <w:p w14:paraId="59AC9F82"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4. Одбор за пољопривреду, шумарство и заштиту животне средине.</w:t>
      </w:r>
    </w:p>
    <w:p w14:paraId="4E701C56"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3DFBEE7A" w14:textId="77777777" w:rsidR="00C56FA4" w:rsidRPr="00CB0BEE" w:rsidRDefault="00584A61">
      <w:pPr>
        <w:spacing w:after="0" w:line="240" w:lineRule="auto"/>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1. Одбор за административно-мандатна питања</w:t>
      </w:r>
    </w:p>
    <w:p w14:paraId="04F892FE"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ab/>
        <w:t>Одбор за административно-мандатна питања припрема и предлаже прописе којима се уређују питања остваривања права и дужности одборника, доноси појединачне акте о статусним питањима одборника и лица која бира, именује и поставља Скупштина, разматра предлоге за престанак мандата појединих одборника и о томе подноси Скупштини извештај са предлогом за утврђивањем престанка мандата одборника, разматра извештај Изборне комисије и уверења о избору одборника и подноси Скупштини извештај са предлогом за потврђивање мандата, а разматра и друга питања у вези са мандатно-</w:t>
      </w:r>
      <w:proofErr w:type="spellStart"/>
      <w:r w:rsidRPr="00CB0BEE">
        <w:rPr>
          <w:rFonts w:ascii="Times New Roman" w:eastAsia="Times New Roman" w:hAnsi="Times New Roman" w:cs="Times New Roman"/>
          <w:sz w:val="24"/>
          <w:szCs w:val="24"/>
          <w:lang w:val="sr-Cyrl-RS"/>
        </w:rPr>
        <w:t>имунитетним</w:t>
      </w:r>
      <w:proofErr w:type="spellEnd"/>
      <w:r w:rsidRPr="00CB0BEE">
        <w:rPr>
          <w:rFonts w:ascii="Times New Roman" w:eastAsia="Times New Roman" w:hAnsi="Times New Roman" w:cs="Times New Roman"/>
          <w:sz w:val="24"/>
          <w:szCs w:val="24"/>
          <w:lang w:val="sr-Cyrl-RS"/>
        </w:rPr>
        <w:t xml:space="preserve"> правима одборника.</w:t>
      </w:r>
    </w:p>
    <w:p w14:paraId="4F2BD77D"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5FF6BF9C"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ab/>
        <w:t xml:space="preserve">Састав Одбора за административно-мандатна питања: </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C56FA4" w:rsidRPr="00CB0BEE" w14:paraId="30706998" w14:textId="77777777">
        <w:tc>
          <w:tcPr>
            <w:tcW w:w="3020" w:type="dxa"/>
          </w:tcPr>
          <w:p w14:paraId="18219E6A"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Укупно:</w:t>
            </w:r>
          </w:p>
        </w:tc>
        <w:tc>
          <w:tcPr>
            <w:tcW w:w="3021" w:type="dxa"/>
          </w:tcPr>
          <w:p w14:paraId="5CC6FAB5"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Жена</w:t>
            </w:r>
          </w:p>
        </w:tc>
        <w:tc>
          <w:tcPr>
            <w:tcW w:w="3021" w:type="dxa"/>
          </w:tcPr>
          <w:p w14:paraId="588CE66B"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Мушкараца</w:t>
            </w:r>
          </w:p>
        </w:tc>
      </w:tr>
      <w:tr w:rsidR="00C56FA4" w:rsidRPr="00CB0BEE" w14:paraId="7589A13A" w14:textId="77777777">
        <w:tc>
          <w:tcPr>
            <w:tcW w:w="3020" w:type="dxa"/>
          </w:tcPr>
          <w:p w14:paraId="638FB413"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5</w:t>
            </w:r>
          </w:p>
        </w:tc>
        <w:tc>
          <w:tcPr>
            <w:tcW w:w="3021" w:type="dxa"/>
          </w:tcPr>
          <w:p w14:paraId="1AFC1E29"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3(60%)</w:t>
            </w:r>
          </w:p>
        </w:tc>
        <w:tc>
          <w:tcPr>
            <w:tcW w:w="3021" w:type="dxa"/>
          </w:tcPr>
          <w:p w14:paraId="551DDBE4"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2 (40%)</w:t>
            </w:r>
          </w:p>
        </w:tc>
      </w:tr>
    </w:tbl>
    <w:p w14:paraId="2C3C9B6C" w14:textId="77777777" w:rsidR="00C56FA4" w:rsidRPr="00CB0BEE" w:rsidRDefault="00584A61">
      <w:pPr>
        <w:spacing w:after="0" w:line="240" w:lineRule="auto"/>
        <w:jc w:val="both"/>
        <w:rPr>
          <w:rFonts w:ascii="Times New Roman" w:eastAsia="Times New Roman" w:hAnsi="Times New Roman" w:cs="Times New Roman"/>
          <w:b/>
          <w:sz w:val="24"/>
          <w:szCs w:val="24"/>
          <w:lang w:val="sr-Cyrl-RS"/>
        </w:rPr>
      </w:pPr>
      <w:bookmarkStart w:id="3" w:name="_heading=h.3znysh7" w:colFirst="0" w:colLast="0"/>
      <w:bookmarkEnd w:id="3"/>
      <w:r w:rsidRPr="00CB0BEE">
        <w:rPr>
          <w:rFonts w:ascii="Times New Roman" w:eastAsia="Times New Roman" w:hAnsi="Times New Roman" w:cs="Times New Roman"/>
          <w:b/>
          <w:sz w:val="24"/>
          <w:szCs w:val="24"/>
          <w:lang w:val="sr-Cyrl-RS"/>
        </w:rPr>
        <w:lastRenderedPageBreak/>
        <w:t>2. Одбор за буџет и финансије</w:t>
      </w:r>
    </w:p>
    <w:p w14:paraId="2C234A83" w14:textId="77777777" w:rsidR="00C56FA4" w:rsidRPr="00CB0BEE" w:rsidRDefault="00C56FA4">
      <w:pPr>
        <w:spacing w:after="0" w:line="240" w:lineRule="auto"/>
        <w:jc w:val="both"/>
        <w:rPr>
          <w:rFonts w:ascii="Times New Roman" w:eastAsia="Times New Roman" w:hAnsi="Times New Roman" w:cs="Times New Roman"/>
          <w:b/>
          <w:sz w:val="24"/>
          <w:szCs w:val="24"/>
          <w:lang w:val="sr-Cyrl-RS"/>
        </w:rPr>
      </w:pPr>
    </w:p>
    <w:p w14:paraId="60EE59FB"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ab/>
        <w:t>Одбор за буџет и финансије разматра и даје мишљење на нацрте и предлоге одлуке о буџету и завршном рачуну и друге акте који се односе на финансирање општине, извештаје о реализацији буџета, друга питања из области финансија и допуне буџета.</w:t>
      </w:r>
    </w:p>
    <w:p w14:paraId="32FEDC95"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76611744" w14:textId="77777777" w:rsidR="00C56FA4" w:rsidRPr="00CB0BEE" w:rsidRDefault="00584A61">
      <w:pPr>
        <w:spacing w:after="0" w:line="240" w:lineRule="auto"/>
        <w:ind w:firstLine="708"/>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xml:space="preserve">Састав Одбора за буџет и финансије: </w:t>
      </w:r>
    </w:p>
    <w:tbl>
      <w:tblPr>
        <w:tblStyle w:val="a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C56FA4" w:rsidRPr="00CB0BEE" w14:paraId="3FFBD4AA" w14:textId="77777777">
        <w:tc>
          <w:tcPr>
            <w:tcW w:w="3020" w:type="dxa"/>
          </w:tcPr>
          <w:p w14:paraId="05C6956D"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Укупно:</w:t>
            </w:r>
          </w:p>
        </w:tc>
        <w:tc>
          <w:tcPr>
            <w:tcW w:w="3021" w:type="dxa"/>
          </w:tcPr>
          <w:p w14:paraId="2E5F24AE"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Жена</w:t>
            </w:r>
          </w:p>
        </w:tc>
        <w:tc>
          <w:tcPr>
            <w:tcW w:w="3021" w:type="dxa"/>
          </w:tcPr>
          <w:p w14:paraId="130EF5E4"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Мушкараца</w:t>
            </w:r>
          </w:p>
        </w:tc>
      </w:tr>
      <w:tr w:rsidR="00C56FA4" w:rsidRPr="00CB0BEE" w14:paraId="67568921" w14:textId="77777777">
        <w:tc>
          <w:tcPr>
            <w:tcW w:w="3020" w:type="dxa"/>
          </w:tcPr>
          <w:p w14:paraId="3B1A575F"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5</w:t>
            </w:r>
          </w:p>
        </w:tc>
        <w:tc>
          <w:tcPr>
            <w:tcW w:w="3021" w:type="dxa"/>
          </w:tcPr>
          <w:p w14:paraId="7C96BAA3"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2 (40%)</w:t>
            </w:r>
          </w:p>
        </w:tc>
        <w:tc>
          <w:tcPr>
            <w:tcW w:w="3021" w:type="dxa"/>
          </w:tcPr>
          <w:p w14:paraId="3D830B55"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3(60%)</w:t>
            </w:r>
          </w:p>
        </w:tc>
      </w:tr>
    </w:tbl>
    <w:p w14:paraId="7DD79B3D"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536B74B6"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5C694634" w14:textId="77777777" w:rsidR="00C56FA4" w:rsidRPr="00CB0BEE" w:rsidRDefault="00584A61">
      <w:pPr>
        <w:spacing w:after="0" w:line="240" w:lineRule="auto"/>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 xml:space="preserve">3. Одбор за урбанизам, привреду, и </w:t>
      </w:r>
      <w:proofErr w:type="spellStart"/>
      <w:r w:rsidRPr="00CB0BEE">
        <w:rPr>
          <w:rFonts w:ascii="Times New Roman" w:eastAsia="Times New Roman" w:hAnsi="Times New Roman" w:cs="Times New Roman"/>
          <w:b/>
          <w:sz w:val="24"/>
          <w:szCs w:val="24"/>
          <w:lang w:val="sr-Cyrl-RS"/>
        </w:rPr>
        <w:t>ванпривредне</w:t>
      </w:r>
      <w:proofErr w:type="spellEnd"/>
      <w:r w:rsidRPr="00CB0BEE">
        <w:rPr>
          <w:rFonts w:ascii="Times New Roman" w:eastAsia="Times New Roman" w:hAnsi="Times New Roman" w:cs="Times New Roman"/>
          <w:b/>
          <w:sz w:val="24"/>
          <w:szCs w:val="24"/>
          <w:lang w:val="sr-Cyrl-RS"/>
        </w:rPr>
        <w:t xml:space="preserve"> делатности</w:t>
      </w:r>
    </w:p>
    <w:p w14:paraId="4DB71BCC" w14:textId="77777777" w:rsidR="00C56FA4" w:rsidRPr="00CB0BEE" w:rsidRDefault="00C56FA4">
      <w:pPr>
        <w:spacing w:after="0" w:line="240" w:lineRule="auto"/>
        <w:jc w:val="both"/>
        <w:rPr>
          <w:rFonts w:ascii="Times New Roman" w:eastAsia="Times New Roman" w:hAnsi="Times New Roman" w:cs="Times New Roman"/>
          <w:b/>
          <w:sz w:val="24"/>
          <w:szCs w:val="24"/>
          <w:lang w:val="sr-Cyrl-RS"/>
        </w:rPr>
      </w:pPr>
    </w:p>
    <w:p w14:paraId="04B231F6"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ab/>
        <w:t xml:space="preserve">Одбор за урбанизам, привреду и </w:t>
      </w:r>
      <w:proofErr w:type="spellStart"/>
      <w:r w:rsidRPr="00CB0BEE">
        <w:rPr>
          <w:rFonts w:ascii="Times New Roman" w:eastAsia="Times New Roman" w:hAnsi="Times New Roman" w:cs="Times New Roman"/>
          <w:sz w:val="24"/>
          <w:szCs w:val="24"/>
          <w:lang w:val="sr-Cyrl-RS"/>
        </w:rPr>
        <w:t>ванпривредне</w:t>
      </w:r>
      <w:proofErr w:type="spellEnd"/>
      <w:r w:rsidRPr="00CB0BEE">
        <w:rPr>
          <w:rFonts w:ascii="Times New Roman" w:eastAsia="Times New Roman" w:hAnsi="Times New Roman" w:cs="Times New Roman"/>
          <w:sz w:val="24"/>
          <w:szCs w:val="24"/>
          <w:lang w:val="sr-Cyrl-RS"/>
        </w:rPr>
        <w:t xml:space="preserve"> делатности:</w:t>
      </w:r>
    </w:p>
    <w:p w14:paraId="43335D78" w14:textId="77777777" w:rsidR="00C56FA4" w:rsidRPr="00CB0BEE" w:rsidRDefault="00584A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разматра предлоге одлука општих аката и других питања из области урбанизма,</w:t>
      </w:r>
    </w:p>
    <w:p w14:paraId="249599CA" w14:textId="77777777" w:rsidR="00C56FA4" w:rsidRPr="00CB0BEE" w:rsidRDefault="00584A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-прати и разматра питања која се односе на развој привредних делатности,  предузетништва, старих заната, као и друга питања од значаја за свих привредних грана,</w:t>
      </w:r>
    </w:p>
    <w:p w14:paraId="1A39A204" w14:textId="77777777" w:rsidR="00C56FA4" w:rsidRPr="00CB0BEE" w:rsidRDefault="00584A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 разматра </w:t>
      </w:r>
      <w:proofErr w:type="spellStart"/>
      <w:r w:rsidRPr="00CB0BEE">
        <w:rPr>
          <w:rFonts w:ascii="Times New Roman" w:eastAsia="Times New Roman" w:hAnsi="Times New Roman" w:cs="Times New Roman"/>
          <w:color w:val="000000"/>
          <w:sz w:val="24"/>
          <w:szCs w:val="24"/>
          <w:lang w:val="sr-Cyrl-RS"/>
        </w:rPr>
        <w:t>предоге</w:t>
      </w:r>
      <w:proofErr w:type="spellEnd"/>
      <w:r w:rsidRPr="00CB0BEE">
        <w:rPr>
          <w:rFonts w:ascii="Times New Roman" w:eastAsia="Times New Roman" w:hAnsi="Times New Roman" w:cs="Times New Roman"/>
          <w:color w:val="000000"/>
          <w:sz w:val="24"/>
          <w:szCs w:val="24"/>
          <w:lang w:val="sr-Cyrl-RS"/>
        </w:rPr>
        <w:t xml:space="preserve"> одлука и других аката који се односе на уређење, обављање и развој комуналних делатности, уређивање и коришћење градског грађевинског земљишта, пословног простора и сл.</w:t>
      </w:r>
    </w:p>
    <w:p w14:paraId="30093FCE" w14:textId="77777777" w:rsidR="00C56FA4" w:rsidRPr="00CB0BEE" w:rsidRDefault="00584A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разматра предлоге из области развој туризма, угоститељства и других делатности,</w:t>
      </w:r>
    </w:p>
    <w:p w14:paraId="6DE19F32" w14:textId="77777777" w:rsidR="00C56FA4" w:rsidRPr="00CB0BEE" w:rsidRDefault="00584A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 разматра нацрте и предлоге одлука из области културе, образовања, здравствене заштите, социјалне заштите, друштвене бриге о деци и омладини, спорта и осталих </w:t>
      </w:r>
      <w:proofErr w:type="spellStart"/>
      <w:r w:rsidRPr="00CB0BEE">
        <w:rPr>
          <w:rFonts w:ascii="Times New Roman" w:eastAsia="Times New Roman" w:hAnsi="Times New Roman" w:cs="Times New Roman"/>
          <w:color w:val="000000"/>
          <w:sz w:val="24"/>
          <w:szCs w:val="24"/>
          <w:lang w:val="sr-Cyrl-RS"/>
        </w:rPr>
        <w:t>ванпривредних</w:t>
      </w:r>
      <w:proofErr w:type="spellEnd"/>
      <w:r w:rsidRPr="00CB0BEE">
        <w:rPr>
          <w:rFonts w:ascii="Times New Roman" w:eastAsia="Times New Roman" w:hAnsi="Times New Roman" w:cs="Times New Roman"/>
          <w:color w:val="000000"/>
          <w:sz w:val="24"/>
          <w:szCs w:val="24"/>
          <w:lang w:val="sr-Cyrl-RS"/>
        </w:rPr>
        <w:t xml:space="preserve">  делатности,</w:t>
      </w:r>
    </w:p>
    <w:p w14:paraId="03A52772" w14:textId="77777777" w:rsidR="00C56FA4" w:rsidRPr="00CB0BEE" w:rsidRDefault="00584A6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одлучује и доноси појединачне акте (закључке, решења, сагласности које нису статусног питања).</w:t>
      </w:r>
    </w:p>
    <w:p w14:paraId="71E6F1A4" w14:textId="77777777" w:rsidR="00C56FA4" w:rsidRPr="00CB0BEE" w:rsidRDefault="00C56F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r-Cyrl-RS"/>
        </w:rPr>
      </w:pPr>
    </w:p>
    <w:p w14:paraId="43D10761" w14:textId="77777777" w:rsidR="00C56FA4" w:rsidRPr="00CB0BEE" w:rsidRDefault="00584A61">
      <w:pPr>
        <w:spacing w:after="0" w:line="240" w:lineRule="auto"/>
        <w:ind w:firstLine="708"/>
        <w:jc w:val="both"/>
        <w:rPr>
          <w:rFonts w:ascii="Times New Roman" w:eastAsia="Times New Roman" w:hAnsi="Times New Roman" w:cs="Times New Roman"/>
          <w:sz w:val="24"/>
          <w:szCs w:val="24"/>
          <w:lang w:val="sr-Cyrl-RS"/>
        </w:rPr>
      </w:pPr>
      <w:bookmarkStart w:id="4" w:name="_heading=h.2et92p0" w:colFirst="0" w:colLast="0"/>
      <w:bookmarkEnd w:id="4"/>
      <w:r w:rsidRPr="00CB0BEE">
        <w:rPr>
          <w:rFonts w:ascii="Times New Roman" w:eastAsia="Times New Roman" w:hAnsi="Times New Roman" w:cs="Times New Roman"/>
          <w:sz w:val="24"/>
          <w:szCs w:val="24"/>
          <w:lang w:val="sr-Cyrl-RS"/>
        </w:rPr>
        <w:t xml:space="preserve">Састав Одбора за урбанизам, привреду, и </w:t>
      </w:r>
      <w:proofErr w:type="spellStart"/>
      <w:r w:rsidRPr="00CB0BEE">
        <w:rPr>
          <w:rFonts w:ascii="Times New Roman" w:eastAsia="Times New Roman" w:hAnsi="Times New Roman" w:cs="Times New Roman"/>
          <w:sz w:val="24"/>
          <w:szCs w:val="24"/>
          <w:lang w:val="sr-Cyrl-RS"/>
        </w:rPr>
        <w:t>ванпривредне</w:t>
      </w:r>
      <w:proofErr w:type="spellEnd"/>
      <w:r w:rsidRPr="00CB0BEE">
        <w:rPr>
          <w:rFonts w:ascii="Times New Roman" w:eastAsia="Times New Roman" w:hAnsi="Times New Roman" w:cs="Times New Roman"/>
          <w:sz w:val="24"/>
          <w:szCs w:val="24"/>
          <w:lang w:val="sr-Cyrl-RS"/>
        </w:rPr>
        <w:t xml:space="preserve"> делатности: </w:t>
      </w:r>
    </w:p>
    <w:tbl>
      <w:tblPr>
        <w:tblStyle w:val="a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C56FA4" w:rsidRPr="00CB0BEE" w14:paraId="184357E4" w14:textId="77777777">
        <w:tc>
          <w:tcPr>
            <w:tcW w:w="3020" w:type="dxa"/>
          </w:tcPr>
          <w:p w14:paraId="4514F62B"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Укупно:</w:t>
            </w:r>
          </w:p>
        </w:tc>
        <w:tc>
          <w:tcPr>
            <w:tcW w:w="3021" w:type="dxa"/>
          </w:tcPr>
          <w:p w14:paraId="5034B8F8"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Жена</w:t>
            </w:r>
          </w:p>
        </w:tc>
        <w:tc>
          <w:tcPr>
            <w:tcW w:w="3021" w:type="dxa"/>
          </w:tcPr>
          <w:p w14:paraId="11A8EAC6"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Мушкараца</w:t>
            </w:r>
          </w:p>
        </w:tc>
      </w:tr>
      <w:tr w:rsidR="00C56FA4" w:rsidRPr="00CB0BEE" w14:paraId="62BCD4BD" w14:textId="77777777">
        <w:tc>
          <w:tcPr>
            <w:tcW w:w="3020" w:type="dxa"/>
          </w:tcPr>
          <w:p w14:paraId="6A8F94E0"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5</w:t>
            </w:r>
          </w:p>
        </w:tc>
        <w:tc>
          <w:tcPr>
            <w:tcW w:w="3021" w:type="dxa"/>
          </w:tcPr>
          <w:p w14:paraId="214F476B"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3(60%)</w:t>
            </w:r>
          </w:p>
        </w:tc>
        <w:tc>
          <w:tcPr>
            <w:tcW w:w="3021" w:type="dxa"/>
          </w:tcPr>
          <w:p w14:paraId="797398E0" w14:textId="77777777" w:rsidR="00C56FA4" w:rsidRPr="00CB0BEE" w:rsidRDefault="00584A61">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(40%)</w:t>
            </w:r>
          </w:p>
        </w:tc>
      </w:tr>
    </w:tbl>
    <w:p w14:paraId="013A512C"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3548B7C9"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41BF79B4" w14:textId="77777777" w:rsidR="00C56FA4" w:rsidRPr="00CB0BEE" w:rsidRDefault="00584A61">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sr-Cyrl-RS"/>
        </w:rPr>
      </w:pPr>
      <w:r w:rsidRPr="00CB0BEE">
        <w:rPr>
          <w:rFonts w:ascii="Times New Roman" w:eastAsia="Times New Roman" w:hAnsi="Times New Roman" w:cs="Times New Roman"/>
          <w:b/>
          <w:color w:val="000000"/>
          <w:sz w:val="24"/>
          <w:szCs w:val="24"/>
          <w:lang w:val="sr-Cyrl-RS"/>
        </w:rPr>
        <w:t>Одбор за пољопривреду, шумарство и заштиту животне средине</w:t>
      </w:r>
    </w:p>
    <w:p w14:paraId="69ACD201" w14:textId="77777777" w:rsidR="00C56FA4" w:rsidRPr="00CB0BEE" w:rsidRDefault="00C56FA4">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lang w:val="sr-Cyrl-RS"/>
        </w:rPr>
      </w:pPr>
    </w:p>
    <w:p w14:paraId="26017031"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ab/>
        <w:t>Одбор за пољопривреду, шумарство и заштиту животне средине:</w:t>
      </w:r>
    </w:p>
    <w:p w14:paraId="2039DCFF"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разматра питања коришћења и уређења пољопривредног земљишта и развоја села, унапређења пољопривредне производње и сл.</w:t>
      </w:r>
    </w:p>
    <w:p w14:paraId="66DFEA44"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разматра питања спровођења послова и мера на унапређењу ратарства, сточарства, воћарства и сл.</w:t>
      </w:r>
    </w:p>
    <w:p w14:paraId="372B256B"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разматра и спроводи предлоге из области водопривреде, која произилазе из законских прописа,</w:t>
      </w:r>
    </w:p>
    <w:p w14:paraId="0D47573C" w14:textId="77777777" w:rsidR="00C56FA4" w:rsidRPr="00CB0BEE" w:rsidRDefault="00584A61">
      <w:pPr>
        <w:spacing w:after="0" w:line="240" w:lineRule="auto"/>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доноси појединачне акте из области заштите природних добара и животне средине и предлаже Скупштини мере за унапређење ове области.</w:t>
      </w:r>
    </w:p>
    <w:p w14:paraId="04EA58B7"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2D5A15A3"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73FCC7AF" w14:textId="77777777" w:rsidR="00C56FA4" w:rsidRPr="00CB0BEE" w:rsidRDefault="00584A61">
      <w:pPr>
        <w:spacing w:after="0" w:line="240" w:lineRule="auto"/>
        <w:ind w:firstLine="708"/>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xml:space="preserve">Састав Одбора за пољопривреду, шумарство и заштиту животне средине: </w:t>
      </w:r>
    </w:p>
    <w:tbl>
      <w:tblPr>
        <w:tblStyle w:val="a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C56FA4" w:rsidRPr="00CB0BEE" w14:paraId="190CC8A8" w14:textId="77777777">
        <w:tc>
          <w:tcPr>
            <w:tcW w:w="3020" w:type="dxa"/>
          </w:tcPr>
          <w:p w14:paraId="43856AA0"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Укупно:</w:t>
            </w:r>
          </w:p>
        </w:tc>
        <w:tc>
          <w:tcPr>
            <w:tcW w:w="3021" w:type="dxa"/>
          </w:tcPr>
          <w:p w14:paraId="7058653F"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Жена</w:t>
            </w:r>
          </w:p>
        </w:tc>
        <w:tc>
          <w:tcPr>
            <w:tcW w:w="3021" w:type="dxa"/>
          </w:tcPr>
          <w:p w14:paraId="0A311C06"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Мушкараца</w:t>
            </w:r>
          </w:p>
        </w:tc>
      </w:tr>
      <w:tr w:rsidR="00C56FA4" w:rsidRPr="00CB0BEE" w14:paraId="0969EB9E" w14:textId="77777777">
        <w:tc>
          <w:tcPr>
            <w:tcW w:w="3020" w:type="dxa"/>
          </w:tcPr>
          <w:p w14:paraId="1A7A8A88"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5</w:t>
            </w:r>
          </w:p>
        </w:tc>
        <w:tc>
          <w:tcPr>
            <w:tcW w:w="3021" w:type="dxa"/>
          </w:tcPr>
          <w:p w14:paraId="6A215168"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2 (40%)</w:t>
            </w:r>
          </w:p>
        </w:tc>
        <w:tc>
          <w:tcPr>
            <w:tcW w:w="3021" w:type="dxa"/>
          </w:tcPr>
          <w:p w14:paraId="1B3CDFFF"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3(60%)</w:t>
            </w:r>
          </w:p>
        </w:tc>
      </w:tr>
    </w:tbl>
    <w:p w14:paraId="4A30DBD4" w14:textId="77777777" w:rsidR="00C56FA4" w:rsidRPr="00CB0BEE" w:rsidRDefault="00584A61">
      <w:pPr>
        <w:spacing w:after="0" w:line="240" w:lineRule="auto"/>
        <w:ind w:firstLine="72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u w:val="single"/>
          <w:lang w:val="sr-Cyrl-RS"/>
        </w:rPr>
        <w:lastRenderedPageBreak/>
        <w:t>Посебна стална радна тела Скупштине</w:t>
      </w:r>
      <w:r w:rsidRPr="00CB0BEE">
        <w:rPr>
          <w:rFonts w:ascii="Times New Roman" w:eastAsia="Times New Roman" w:hAnsi="Times New Roman" w:cs="Times New Roman"/>
          <w:b/>
          <w:sz w:val="24"/>
          <w:szCs w:val="24"/>
          <w:lang w:val="sr-Cyrl-RS"/>
        </w:rPr>
        <w:t xml:space="preserve"> </w:t>
      </w:r>
      <w:r w:rsidRPr="00CB0BEE">
        <w:rPr>
          <w:rFonts w:ascii="Times New Roman" w:eastAsia="Times New Roman" w:hAnsi="Times New Roman" w:cs="Times New Roman"/>
          <w:sz w:val="24"/>
          <w:szCs w:val="24"/>
          <w:lang w:val="sr-Cyrl-RS"/>
        </w:rPr>
        <w:t>су:</w:t>
      </w:r>
    </w:p>
    <w:p w14:paraId="4F6E411C" w14:textId="77777777" w:rsidR="00C56FA4" w:rsidRPr="00CB0BEE" w:rsidRDefault="00C56FA4">
      <w:pPr>
        <w:spacing w:after="0" w:line="240" w:lineRule="auto"/>
        <w:ind w:firstLine="720"/>
        <w:jc w:val="both"/>
        <w:rPr>
          <w:rFonts w:ascii="Times New Roman" w:eastAsia="Times New Roman" w:hAnsi="Times New Roman" w:cs="Times New Roman"/>
          <w:sz w:val="24"/>
          <w:szCs w:val="24"/>
          <w:lang w:val="sr-Cyrl-RS"/>
        </w:rPr>
      </w:pPr>
    </w:p>
    <w:p w14:paraId="53C4BAFE" w14:textId="77777777" w:rsidR="00C56FA4" w:rsidRPr="00CB0BEE" w:rsidRDefault="00584A61">
      <w:pPr>
        <w:spacing w:after="0" w:line="240" w:lineRule="auto"/>
        <w:ind w:firstLine="72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Савет за здравље општине Лапово</w:t>
      </w:r>
      <w:r w:rsidRPr="00CB0BEE">
        <w:rPr>
          <w:rFonts w:ascii="Times New Roman" w:eastAsia="Times New Roman" w:hAnsi="Times New Roman" w:cs="Times New Roman"/>
          <w:sz w:val="24"/>
          <w:szCs w:val="24"/>
          <w:lang w:val="sr-Cyrl-RS"/>
        </w:rPr>
        <w:t xml:space="preserve"> као посебно стално радно тело Скупштине општине Лапово, образован је ради предузимања мера за обезбеђивање и спровођење активности у области здравствене заштите на територији општине Лапово, као и за обављање одређених активности у области заштите права пацијената, у складу са Законом.</w:t>
      </w:r>
    </w:p>
    <w:tbl>
      <w:tblPr>
        <w:tblStyle w:val="a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C56FA4" w:rsidRPr="00CB0BEE" w14:paraId="448C67B5" w14:textId="77777777">
        <w:tc>
          <w:tcPr>
            <w:tcW w:w="3020" w:type="dxa"/>
          </w:tcPr>
          <w:p w14:paraId="3D468AB9"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Укупно:</w:t>
            </w:r>
          </w:p>
        </w:tc>
        <w:tc>
          <w:tcPr>
            <w:tcW w:w="3021" w:type="dxa"/>
          </w:tcPr>
          <w:p w14:paraId="5644BCFD"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Жена</w:t>
            </w:r>
          </w:p>
        </w:tc>
        <w:tc>
          <w:tcPr>
            <w:tcW w:w="3021" w:type="dxa"/>
          </w:tcPr>
          <w:p w14:paraId="26131153"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Мушкараца</w:t>
            </w:r>
          </w:p>
        </w:tc>
      </w:tr>
      <w:tr w:rsidR="00C56FA4" w:rsidRPr="00CB0BEE" w14:paraId="017606CB" w14:textId="77777777">
        <w:tc>
          <w:tcPr>
            <w:tcW w:w="3020" w:type="dxa"/>
          </w:tcPr>
          <w:p w14:paraId="59735A54"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7</w:t>
            </w:r>
          </w:p>
        </w:tc>
        <w:tc>
          <w:tcPr>
            <w:tcW w:w="3021" w:type="dxa"/>
          </w:tcPr>
          <w:p w14:paraId="395D1E9C" w14:textId="0F16FD9B"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xml:space="preserve"> </w:t>
            </w:r>
            <w:r w:rsidR="0087279D">
              <w:rPr>
                <w:rFonts w:ascii="Times New Roman" w:eastAsia="Times New Roman" w:hAnsi="Times New Roman" w:cs="Times New Roman"/>
                <w:sz w:val="24"/>
                <w:szCs w:val="24"/>
                <w:lang w:val="sr-Cyrl-RS"/>
              </w:rPr>
              <w:t xml:space="preserve">6 </w:t>
            </w:r>
            <w:r w:rsidRPr="00CB0BEE">
              <w:rPr>
                <w:rFonts w:ascii="Times New Roman" w:eastAsia="Times New Roman" w:hAnsi="Times New Roman" w:cs="Times New Roman"/>
                <w:sz w:val="24"/>
                <w:szCs w:val="24"/>
                <w:lang w:val="sr-Cyrl-RS"/>
              </w:rPr>
              <w:t>(</w:t>
            </w:r>
            <w:r w:rsidR="0087279D" w:rsidRPr="00CB0BEE">
              <w:rPr>
                <w:rFonts w:ascii="Times New Roman" w:eastAsia="Times New Roman" w:hAnsi="Times New Roman" w:cs="Times New Roman"/>
                <w:sz w:val="24"/>
                <w:szCs w:val="24"/>
                <w:lang w:val="sr-Cyrl-RS"/>
              </w:rPr>
              <w:t>85,71</w:t>
            </w:r>
            <w:r w:rsidRPr="00CB0BEE">
              <w:rPr>
                <w:rFonts w:ascii="Times New Roman" w:eastAsia="Times New Roman" w:hAnsi="Times New Roman" w:cs="Times New Roman"/>
                <w:sz w:val="24"/>
                <w:szCs w:val="24"/>
                <w:lang w:val="sr-Cyrl-RS"/>
              </w:rPr>
              <w:t>%)</w:t>
            </w:r>
          </w:p>
        </w:tc>
        <w:tc>
          <w:tcPr>
            <w:tcW w:w="3021" w:type="dxa"/>
          </w:tcPr>
          <w:p w14:paraId="446C1532" w14:textId="77777777" w:rsidR="00C56FA4" w:rsidRPr="00CB0BEE" w:rsidRDefault="00584A61">
            <w:pPr>
              <w:numPr>
                <w:ilvl w:val="0"/>
                <w:numId w:val="5"/>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(14,29%)</w:t>
            </w:r>
          </w:p>
        </w:tc>
      </w:tr>
    </w:tbl>
    <w:p w14:paraId="27EF553E" w14:textId="77777777" w:rsidR="00C56FA4" w:rsidRPr="00CB0BEE" w:rsidRDefault="00C56FA4">
      <w:pPr>
        <w:spacing w:after="0" w:line="240" w:lineRule="auto"/>
        <w:ind w:firstLine="720"/>
        <w:jc w:val="both"/>
        <w:rPr>
          <w:rFonts w:ascii="Times New Roman" w:eastAsia="Times New Roman" w:hAnsi="Times New Roman" w:cs="Times New Roman"/>
          <w:b/>
          <w:sz w:val="24"/>
          <w:szCs w:val="24"/>
          <w:lang w:val="sr-Cyrl-RS"/>
        </w:rPr>
      </w:pPr>
    </w:p>
    <w:p w14:paraId="23A5E78B" w14:textId="77777777" w:rsidR="00C56FA4" w:rsidRPr="00CB0BEE" w:rsidRDefault="00584A61">
      <w:pPr>
        <w:spacing w:after="0" w:line="240" w:lineRule="auto"/>
        <w:ind w:firstLine="72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Комисија за родну равноправност</w:t>
      </w:r>
      <w:r w:rsidRPr="00CB0BEE">
        <w:rPr>
          <w:rFonts w:ascii="Times New Roman" w:eastAsia="Times New Roman" w:hAnsi="Times New Roman" w:cs="Times New Roman"/>
          <w:sz w:val="24"/>
          <w:szCs w:val="24"/>
          <w:lang w:val="sr-Cyrl-RS"/>
        </w:rPr>
        <w:t>, као посебно стално радно тело Скупштине општине Лапово разматра из родне перспективе предлоге одлука и других општих аката које доноси Скупштина општине, прати остваривање равноправности полова, предлаже активности и предузимање мера, посебно оних којима се остварује политика једнаких могућности на нивоу општине.</w:t>
      </w:r>
    </w:p>
    <w:p w14:paraId="2EB0916E" w14:textId="77777777" w:rsidR="00C56FA4" w:rsidRPr="00CB0BEE" w:rsidRDefault="00C56FA4">
      <w:pPr>
        <w:spacing w:after="0" w:line="240" w:lineRule="auto"/>
        <w:ind w:firstLine="720"/>
        <w:jc w:val="both"/>
        <w:rPr>
          <w:rFonts w:ascii="Times New Roman" w:eastAsia="Times New Roman" w:hAnsi="Times New Roman" w:cs="Times New Roman"/>
          <w:sz w:val="24"/>
          <w:szCs w:val="24"/>
          <w:lang w:val="sr-Cyrl-RS"/>
        </w:rPr>
      </w:pPr>
    </w:p>
    <w:p w14:paraId="46C8078F" w14:textId="77777777" w:rsidR="00C56FA4" w:rsidRPr="00CB0BEE" w:rsidRDefault="00584A61">
      <w:pPr>
        <w:spacing w:after="0" w:line="240" w:lineRule="auto"/>
        <w:ind w:firstLine="708"/>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xml:space="preserve">Састав Комисије за родну равноправност: </w:t>
      </w:r>
    </w:p>
    <w:tbl>
      <w:tblPr>
        <w:tblStyle w:val="a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C56FA4" w:rsidRPr="00CB0BEE" w14:paraId="48A1610A" w14:textId="77777777">
        <w:tc>
          <w:tcPr>
            <w:tcW w:w="3020" w:type="dxa"/>
          </w:tcPr>
          <w:p w14:paraId="02D6CBF0"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Укупно:</w:t>
            </w:r>
          </w:p>
        </w:tc>
        <w:tc>
          <w:tcPr>
            <w:tcW w:w="3021" w:type="dxa"/>
          </w:tcPr>
          <w:p w14:paraId="055A5CDB"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Жена</w:t>
            </w:r>
          </w:p>
        </w:tc>
        <w:tc>
          <w:tcPr>
            <w:tcW w:w="3021" w:type="dxa"/>
          </w:tcPr>
          <w:p w14:paraId="76A8E68B"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Мушкараца</w:t>
            </w:r>
          </w:p>
        </w:tc>
      </w:tr>
      <w:tr w:rsidR="00C56FA4" w:rsidRPr="00CB0BEE" w14:paraId="7214FCEB" w14:textId="77777777">
        <w:tc>
          <w:tcPr>
            <w:tcW w:w="3020" w:type="dxa"/>
          </w:tcPr>
          <w:p w14:paraId="7214A59B"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5</w:t>
            </w:r>
          </w:p>
        </w:tc>
        <w:tc>
          <w:tcPr>
            <w:tcW w:w="3021" w:type="dxa"/>
          </w:tcPr>
          <w:p w14:paraId="1D221782"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3(60%)</w:t>
            </w:r>
          </w:p>
        </w:tc>
        <w:tc>
          <w:tcPr>
            <w:tcW w:w="3021" w:type="dxa"/>
          </w:tcPr>
          <w:p w14:paraId="3FEC94CB" w14:textId="77777777" w:rsidR="00C56FA4" w:rsidRPr="00CB0BEE" w:rsidRDefault="00584A61">
            <w:pPr>
              <w:numPr>
                <w:ilvl w:val="0"/>
                <w:numId w:val="4"/>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(40%)</w:t>
            </w:r>
          </w:p>
        </w:tc>
      </w:tr>
    </w:tbl>
    <w:p w14:paraId="2A37C706" w14:textId="77777777" w:rsidR="00C56FA4" w:rsidRPr="00CB0BEE" w:rsidRDefault="00C56FA4">
      <w:pPr>
        <w:spacing w:after="0" w:line="240" w:lineRule="auto"/>
        <w:jc w:val="both"/>
        <w:rPr>
          <w:rFonts w:ascii="Times New Roman" w:eastAsia="Times New Roman" w:hAnsi="Times New Roman" w:cs="Times New Roman"/>
          <w:sz w:val="24"/>
          <w:szCs w:val="24"/>
          <w:lang w:val="sr-Cyrl-RS"/>
        </w:rPr>
      </w:pPr>
    </w:p>
    <w:p w14:paraId="38DAEA33" w14:textId="77777777" w:rsidR="00C56FA4" w:rsidRPr="00CB0BEE" w:rsidRDefault="00584A61">
      <w:pPr>
        <w:spacing w:after="0" w:line="240" w:lineRule="auto"/>
        <w:ind w:firstLine="72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Савет за младе општине Лапово</w:t>
      </w:r>
      <w:r w:rsidRPr="00CB0BEE">
        <w:rPr>
          <w:rFonts w:ascii="Times New Roman" w:eastAsia="Times New Roman" w:hAnsi="Times New Roman" w:cs="Times New Roman"/>
          <w:sz w:val="24"/>
          <w:szCs w:val="24"/>
          <w:lang w:val="sr-Cyrl-RS"/>
        </w:rPr>
        <w:t>, као посебно стално радно тело Скупштине, разматра питања у вези са унапређивањем положаја младих, даје мишљења на предлоге одлука и других општих аката које доноси Скупштина у областима од значаја за младе, иницира припрему пројеката и учешће Општине у пројектима и програмима за унапређење положаја младих, подстиче сарадњу Општине и омладинских организација и удружења и даје подршку реализацији њихових активности, даје мишљење о предлозима пројеката од значаја за младе који се делимично или у целини финансирају из буџета Општине и прати њихово остваривање, иницира и учествује у изради стратегије и локалних акционих планова из области положаја младих, прати њихово остваривање, обавља и друге послове од интереса за младе, у циљу стварања услова за квалитетнији живот младих и њихово активно учешће у савременим токовима развоја друштва.</w:t>
      </w:r>
    </w:p>
    <w:p w14:paraId="41578922" w14:textId="77777777" w:rsidR="00C56FA4" w:rsidRPr="00CB0BEE" w:rsidRDefault="00C56FA4">
      <w:pPr>
        <w:spacing w:after="0" w:line="240" w:lineRule="auto"/>
        <w:ind w:firstLine="720"/>
        <w:jc w:val="both"/>
        <w:rPr>
          <w:rFonts w:ascii="Times New Roman" w:eastAsia="Times New Roman" w:hAnsi="Times New Roman" w:cs="Times New Roman"/>
          <w:sz w:val="24"/>
          <w:szCs w:val="24"/>
          <w:lang w:val="sr-Cyrl-RS"/>
        </w:rPr>
      </w:pPr>
    </w:p>
    <w:tbl>
      <w:tblPr>
        <w:tblStyle w:val="a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C56FA4" w:rsidRPr="00CB0BEE" w14:paraId="3FAC5B9D" w14:textId="77777777">
        <w:tc>
          <w:tcPr>
            <w:tcW w:w="3020" w:type="dxa"/>
          </w:tcPr>
          <w:p w14:paraId="5634B8B0"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Укупно:</w:t>
            </w:r>
          </w:p>
        </w:tc>
        <w:tc>
          <w:tcPr>
            <w:tcW w:w="3021" w:type="dxa"/>
          </w:tcPr>
          <w:p w14:paraId="3F9E21E3"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Жена</w:t>
            </w:r>
          </w:p>
        </w:tc>
        <w:tc>
          <w:tcPr>
            <w:tcW w:w="3021" w:type="dxa"/>
          </w:tcPr>
          <w:p w14:paraId="3086D529"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b/>
                <w:sz w:val="24"/>
                <w:szCs w:val="24"/>
                <w:lang w:val="sr-Cyrl-RS"/>
              </w:rPr>
              <w:t>Мушкараца</w:t>
            </w:r>
          </w:p>
        </w:tc>
      </w:tr>
      <w:tr w:rsidR="00C56FA4" w:rsidRPr="00CB0BEE" w14:paraId="7F84D5F5" w14:textId="77777777">
        <w:tc>
          <w:tcPr>
            <w:tcW w:w="3020" w:type="dxa"/>
          </w:tcPr>
          <w:p w14:paraId="52436815"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7</w:t>
            </w:r>
          </w:p>
        </w:tc>
        <w:tc>
          <w:tcPr>
            <w:tcW w:w="3021" w:type="dxa"/>
          </w:tcPr>
          <w:p w14:paraId="7EFCC37E" w14:textId="7684E17E"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xml:space="preserve"> </w:t>
            </w:r>
            <w:r w:rsidR="0087279D" w:rsidRPr="00CB0BEE">
              <w:rPr>
                <w:rFonts w:ascii="Times New Roman" w:eastAsia="Times New Roman" w:hAnsi="Times New Roman" w:cs="Times New Roman"/>
                <w:sz w:val="24"/>
                <w:szCs w:val="24"/>
                <w:lang w:val="sr-Cyrl-RS"/>
              </w:rPr>
              <w:t xml:space="preserve">6 </w:t>
            </w:r>
            <w:r w:rsidRPr="00CB0BEE">
              <w:rPr>
                <w:rFonts w:ascii="Times New Roman" w:eastAsia="Times New Roman" w:hAnsi="Times New Roman" w:cs="Times New Roman"/>
                <w:sz w:val="24"/>
                <w:szCs w:val="24"/>
                <w:lang w:val="sr-Cyrl-RS"/>
              </w:rPr>
              <w:t>(</w:t>
            </w:r>
            <w:r w:rsidR="0087279D" w:rsidRPr="0087279D">
              <w:rPr>
                <w:rFonts w:ascii="Times New Roman" w:eastAsia="Times New Roman" w:hAnsi="Times New Roman" w:cs="Times New Roman"/>
                <w:sz w:val="24"/>
                <w:szCs w:val="24"/>
                <w:lang w:val="sr-Cyrl-RS"/>
              </w:rPr>
              <w:t>85</w:t>
            </w:r>
            <w:r w:rsidR="0087279D">
              <w:rPr>
                <w:rFonts w:ascii="Times New Roman" w:eastAsia="Times New Roman" w:hAnsi="Times New Roman" w:cs="Times New Roman"/>
                <w:sz w:val="24"/>
                <w:szCs w:val="24"/>
                <w:lang w:val="sr-Cyrl-RS"/>
              </w:rPr>
              <w:t>,</w:t>
            </w:r>
            <w:r w:rsidR="0087279D" w:rsidRPr="0087279D">
              <w:rPr>
                <w:rFonts w:ascii="Times New Roman" w:eastAsia="Times New Roman" w:hAnsi="Times New Roman" w:cs="Times New Roman"/>
                <w:sz w:val="24"/>
                <w:szCs w:val="24"/>
                <w:lang w:val="sr-Cyrl-RS"/>
              </w:rPr>
              <w:t>71</w:t>
            </w:r>
            <w:r w:rsidRPr="00CB0BEE">
              <w:rPr>
                <w:rFonts w:ascii="Times New Roman" w:eastAsia="Times New Roman" w:hAnsi="Times New Roman" w:cs="Times New Roman"/>
                <w:sz w:val="24"/>
                <w:szCs w:val="24"/>
                <w:lang w:val="sr-Cyrl-RS"/>
              </w:rPr>
              <w:t>%)</w:t>
            </w:r>
          </w:p>
        </w:tc>
        <w:tc>
          <w:tcPr>
            <w:tcW w:w="3021" w:type="dxa"/>
          </w:tcPr>
          <w:p w14:paraId="41E4BF1F" w14:textId="633A0C16" w:rsidR="00C56FA4" w:rsidRPr="00CB0BEE" w:rsidRDefault="00584A61">
            <w:pPr>
              <w:numPr>
                <w:ilvl w:val="0"/>
                <w:numId w:val="6"/>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 (</w:t>
            </w:r>
            <w:r w:rsidR="0087279D" w:rsidRPr="0087279D">
              <w:rPr>
                <w:rFonts w:ascii="Times New Roman" w:eastAsia="Times New Roman" w:hAnsi="Times New Roman" w:cs="Times New Roman"/>
                <w:color w:val="000000"/>
                <w:sz w:val="24"/>
                <w:szCs w:val="24"/>
                <w:lang w:val="sr-Cyrl-RS"/>
              </w:rPr>
              <w:t>14,29</w:t>
            </w:r>
            <w:r w:rsidRPr="00CB0BEE">
              <w:rPr>
                <w:rFonts w:ascii="Times New Roman" w:eastAsia="Times New Roman" w:hAnsi="Times New Roman" w:cs="Times New Roman"/>
                <w:color w:val="000000"/>
                <w:sz w:val="24"/>
                <w:szCs w:val="24"/>
                <w:lang w:val="sr-Cyrl-RS"/>
              </w:rPr>
              <w:t>%)</w:t>
            </w:r>
          </w:p>
        </w:tc>
      </w:tr>
    </w:tbl>
    <w:p w14:paraId="26112612" w14:textId="77777777" w:rsidR="00C56FA4" w:rsidRPr="00CB0BEE" w:rsidRDefault="00C56FA4">
      <w:pPr>
        <w:spacing w:after="0" w:line="240" w:lineRule="auto"/>
        <w:ind w:firstLine="720"/>
        <w:jc w:val="both"/>
        <w:rPr>
          <w:rFonts w:ascii="Times New Roman" w:eastAsia="Times New Roman" w:hAnsi="Times New Roman" w:cs="Times New Roman"/>
          <w:sz w:val="24"/>
          <w:szCs w:val="24"/>
          <w:lang w:val="sr-Cyrl-RS"/>
        </w:rPr>
      </w:pPr>
    </w:p>
    <w:p w14:paraId="218D3543" w14:textId="77777777" w:rsidR="00C56FA4" w:rsidRPr="00CB0BEE" w:rsidRDefault="00584A61">
      <w:pPr>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II     ОБЛАСТИ И ПРОЦЕСИ КОЈИ СУ РИЗИЧНИ ЗА ПОВРЕДУ ПРИНЦИПА РОДНЕ РАВНОПРАВНОСТИ</w:t>
      </w:r>
    </w:p>
    <w:p w14:paraId="4141124C" w14:textId="77777777" w:rsidR="00C56FA4" w:rsidRPr="00CB0BEE" w:rsidRDefault="00C56FA4">
      <w:pPr>
        <w:spacing w:after="0"/>
        <w:rPr>
          <w:rFonts w:ascii="Times New Roman" w:eastAsia="Times New Roman" w:hAnsi="Times New Roman" w:cs="Times New Roman"/>
          <w:b/>
          <w:sz w:val="24"/>
          <w:szCs w:val="24"/>
          <w:lang w:val="sr-Cyrl-RS"/>
        </w:rPr>
      </w:pPr>
    </w:p>
    <w:p w14:paraId="7867C7F8" w14:textId="77777777" w:rsidR="00C56FA4" w:rsidRPr="00CB0BEE" w:rsidRDefault="00584A61">
      <w:pPr>
        <w:spacing w:after="0"/>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2. 1. Процена ризика</w:t>
      </w:r>
    </w:p>
    <w:p w14:paraId="406F778B" w14:textId="77777777" w:rsidR="00C56FA4" w:rsidRPr="00CB0BEE" w:rsidRDefault="00584A61">
      <w:pPr>
        <w:spacing w:after="0"/>
        <w:ind w:firstLine="708"/>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План управљања ризицима израђен је на основу процене ризика. Процену ризика врши лице одговорно за спровођење мера из плана управљања ризицима.</w:t>
      </w:r>
    </w:p>
    <w:p w14:paraId="0F49F27B" w14:textId="77777777" w:rsidR="00C56FA4" w:rsidRPr="00CB0BEE" w:rsidRDefault="00584A61">
      <w:pPr>
        <w:spacing w:after="0"/>
        <w:ind w:firstLine="708"/>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sz w:val="24"/>
          <w:szCs w:val="24"/>
          <w:lang w:val="sr-Cyrl-RS"/>
        </w:rPr>
        <w:t>Проценом ризика утврђено је да</w:t>
      </w:r>
      <w:r w:rsidRPr="00CB0BEE">
        <w:rPr>
          <w:rFonts w:ascii="Times New Roman" w:eastAsia="Times New Roman" w:hAnsi="Times New Roman" w:cs="Times New Roman"/>
          <w:b/>
          <w:sz w:val="24"/>
          <w:szCs w:val="24"/>
          <w:lang w:val="sr-Cyrl-RS"/>
        </w:rPr>
        <w:t xml:space="preserve"> </w:t>
      </w:r>
      <w:r w:rsidRPr="00CB0BEE">
        <w:rPr>
          <w:rFonts w:ascii="Times New Roman" w:eastAsia="Times New Roman" w:hAnsi="Times New Roman" w:cs="Times New Roman"/>
          <w:sz w:val="24"/>
          <w:szCs w:val="24"/>
          <w:lang w:val="sr-Cyrl-RS"/>
        </w:rPr>
        <w:t xml:space="preserve">Скупштина издваја средства за унапређење родне равноправности, да није било пријављених случајева узнемиравања, полног узнемиравања, посредне или непосредне дискриминације, или  судских спорова из ове области (зелена), стога не постоје радни процеси који су нарочито изложени ризику од повреде принципа родне равноправности. </w:t>
      </w:r>
    </w:p>
    <w:p w14:paraId="22E80A23"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lastRenderedPageBreak/>
        <w:t>С обзиром на то да је Законом о локалним изборима прописан начин и поступак избора одборника, односно да на изборној листи мора бити најмање 40% припадника мање заступљеног пола, тако да међу сваких пет кандидата по редоследу на листи (првих пет места, других пет места и тако до краја) морају бити три припадника једног и два припадника другог пола, да су ове одредбе Закона приликом спровођења избора испоштоване и да је заступљеност полова у Скупштини (узимајући у обзир и скупштинска радна тела) уравнотежена, стога није потребно отклањање ризика који се односе на састав одборника у Скупштини, нити чланова радних тела.</w:t>
      </w:r>
    </w:p>
    <w:p w14:paraId="3AD9B60F" w14:textId="77777777" w:rsidR="00C56FA4" w:rsidRPr="00CB0BEE" w:rsidRDefault="00C56FA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p>
    <w:p w14:paraId="4D2A3304" w14:textId="77777777" w:rsidR="00C56FA4" w:rsidRPr="00CB0BEE" w:rsidRDefault="00584A61">
      <w:pPr>
        <w:spacing w:after="0"/>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ab/>
        <w:t xml:space="preserve"> </w:t>
      </w:r>
    </w:p>
    <w:p w14:paraId="66F40AED" w14:textId="77777777" w:rsidR="00C56FA4" w:rsidRPr="00CB0BEE" w:rsidRDefault="00584A61">
      <w:pPr>
        <w:spacing w:after="0"/>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2. 2. Садржај плана управљања ризицима</w:t>
      </w:r>
    </w:p>
    <w:p w14:paraId="3B540435"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План управљања ризицима од повреде принципа родне равноправности ( у даљем тексту: План управљања ризицима) представља гаранцију родне перспективе, </w:t>
      </w:r>
      <w:proofErr w:type="spellStart"/>
      <w:r w:rsidRPr="00CB0BEE">
        <w:rPr>
          <w:rFonts w:ascii="Times New Roman" w:eastAsia="Times New Roman" w:hAnsi="Times New Roman" w:cs="Times New Roman"/>
          <w:color w:val="000000"/>
          <w:sz w:val="24"/>
          <w:szCs w:val="24"/>
          <w:lang w:val="sr-Cyrl-RS"/>
        </w:rPr>
        <w:t>уродњавања</w:t>
      </w:r>
      <w:proofErr w:type="spellEnd"/>
      <w:r w:rsidRPr="00CB0BEE">
        <w:rPr>
          <w:rFonts w:ascii="Times New Roman" w:eastAsia="Times New Roman" w:hAnsi="Times New Roman" w:cs="Times New Roman"/>
          <w:color w:val="000000"/>
          <w:sz w:val="24"/>
          <w:szCs w:val="24"/>
          <w:lang w:val="sr-Cyrl-RS"/>
        </w:rPr>
        <w:t xml:space="preserve"> и уравнотежене заступљености полова у радним процесима Скупштине.</w:t>
      </w:r>
    </w:p>
    <w:p w14:paraId="2132447D"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Гаранција родне перспективе односи се на узимање у обзир родних разлика, разлика по полу и различитих интереса, потреба и приоритета жена и мушкараца и њихово укључивање у све фазе планирања, припреме, доношења и спровођења одлука у Општини Лапово, као и обављање радних процеса.</w:t>
      </w:r>
    </w:p>
    <w:p w14:paraId="207A4415"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proofErr w:type="spellStart"/>
      <w:r w:rsidRPr="00CB0BEE">
        <w:rPr>
          <w:rFonts w:ascii="Times New Roman" w:eastAsia="Times New Roman" w:hAnsi="Times New Roman" w:cs="Times New Roman"/>
          <w:color w:val="000000"/>
          <w:sz w:val="24"/>
          <w:szCs w:val="24"/>
          <w:lang w:val="sr-Cyrl-RS"/>
        </w:rPr>
        <w:t>Уродњавање</w:t>
      </w:r>
      <w:proofErr w:type="spellEnd"/>
      <w:r w:rsidRPr="00CB0BEE">
        <w:rPr>
          <w:rFonts w:ascii="Times New Roman" w:eastAsia="Times New Roman" w:hAnsi="Times New Roman" w:cs="Times New Roman"/>
          <w:color w:val="000000"/>
          <w:sz w:val="24"/>
          <w:szCs w:val="24"/>
          <w:lang w:val="sr-Cyrl-RS"/>
        </w:rPr>
        <w:t xml:space="preserve"> представља средство за остваривање и унапређење родне равноправности кроз укључивање родне перспективе у све фазе процеса рада Скупштине општине Лапово.</w:t>
      </w:r>
    </w:p>
    <w:p w14:paraId="0D9296D9"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Уравнотежена заступљеност полова постоји када је заступљеност једног од полова између 40-50% у односу на други пол, а осетно неуравнотежена заступљеност полова постоји када је заступљеност једног пола нижа од 40% у односу на други пол, осим ако посебним законом није другачије прописано.</w:t>
      </w:r>
    </w:p>
    <w:p w14:paraId="4BB1C5AB"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Приликом израде Плана управљања ризицима полази се од радних процеса у свим областима функционисања Скупштине општине Лапово.</w:t>
      </w:r>
    </w:p>
    <w:p w14:paraId="7DF90BDB" w14:textId="77777777" w:rsidR="00C56FA4" w:rsidRPr="00CB0BEE" w:rsidRDefault="00584A6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 xml:space="preserve">План управљања ризицима садржи: 1) списак области и радних процеса који су нарочито изложени ризику за повреду принципа родне равноправности, укључујући и резултате процене степена ризика; 2) списак превентивних мера којима се спречавају ризици и рокови за њихово предузимање; 3) податке о лицима одговорним за спровођење мера из плана управљања ризицима. </w:t>
      </w:r>
    </w:p>
    <w:p w14:paraId="5648CF7C" w14:textId="77777777" w:rsidR="00C56FA4" w:rsidRPr="00CB0BEE" w:rsidRDefault="00C56FA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sr-Cyrl-RS"/>
        </w:rPr>
      </w:pPr>
    </w:p>
    <w:p w14:paraId="424CBCDC" w14:textId="77777777" w:rsidR="00C56FA4" w:rsidRPr="00CB0BEE" w:rsidRDefault="00584A61">
      <w:pPr>
        <w:spacing w:after="0"/>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III     МЕРЕ ЗА ОСТВАРИВАЊЕ И УНАПРЕЂЕЊЕ РОДНЕ РАВНОПРАВНОСТИ</w:t>
      </w:r>
    </w:p>
    <w:p w14:paraId="14F62495"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41E627BE" w14:textId="77777777" w:rsidR="00C56FA4" w:rsidRPr="00CB0BEE" w:rsidRDefault="00584A61">
      <w:pPr>
        <w:spacing w:after="0"/>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3. 1. Мере за унапређење родне равноправности</w:t>
      </w:r>
    </w:p>
    <w:p w14:paraId="358F8608" w14:textId="77777777" w:rsidR="00C56FA4" w:rsidRPr="00CB0BEE" w:rsidRDefault="00C56FA4">
      <w:pPr>
        <w:spacing w:after="0"/>
        <w:ind w:firstLine="708"/>
        <w:jc w:val="both"/>
        <w:rPr>
          <w:rFonts w:ascii="Times New Roman" w:eastAsia="Times New Roman" w:hAnsi="Times New Roman" w:cs="Times New Roman"/>
          <w:b/>
          <w:sz w:val="24"/>
          <w:szCs w:val="24"/>
          <w:lang w:val="sr-Cyrl-RS"/>
        </w:rPr>
      </w:pPr>
    </w:p>
    <w:p w14:paraId="5E15AADC" w14:textId="77777777" w:rsidR="00C56FA4" w:rsidRPr="00CB0BEE" w:rsidRDefault="00584A61">
      <w:pPr>
        <w:spacing w:after="0"/>
        <w:ind w:firstLine="708"/>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1.</w:t>
      </w:r>
      <w:r w:rsidRPr="00CB0BEE">
        <w:rPr>
          <w:rFonts w:ascii="Times New Roman" w:eastAsia="Times New Roman" w:hAnsi="Times New Roman" w:cs="Times New Roman"/>
          <w:b/>
          <w:sz w:val="24"/>
          <w:szCs w:val="24"/>
          <w:lang w:val="sr-Cyrl-RS"/>
        </w:rPr>
        <w:tab/>
        <w:t xml:space="preserve">Спровођење обука о родној равноправности ради подизања свести одборника у Скупштини </w:t>
      </w:r>
    </w:p>
    <w:p w14:paraId="00489E7B"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Разлог увођења мере: Стицање  нових  знања  и  вештина  у  пуној примени  принципа  родне  равноправности  у локалној самоуправи,</w:t>
      </w:r>
    </w:p>
    <w:p w14:paraId="7CF47F04"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Период спровођења мере: Континуирано,</w:t>
      </w:r>
    </w:p>
    <w:p w14:paraId="4AB9AE58"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Начин спровођења мере: Кроз едукације и обуке одборника на тему родне равноправности,</w:t>
      </w:r>
    </w:p>
    <w:p w14:paraId="506251CA"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Контрола спровођења мере: Достављање потврда и сертификата о завршеним обукама о родној равноправности лицу одговорном за спровођење мера из плана управљања ризицима,</w:t>
      </w:r>
    </w:p>
    <w:p w14:paraId="66E89AD5"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Престанак спровођења мере: Нема временског ограничења.</w:t>
      </w:r>
    </w:p>
    <w:p w14:paraId="0488BF2A" w14:textId="77777777" w:rsidR="00C56FA4" w:rsidRPr="00CB0BEE" w:rsidRDefault="00584A61">
      <w:pPr>
        <w:spacing w:after="0"/>
        <w:ind w:firstLine="708"/>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lastRenderedPageBreak/>
        <w:t>2.</w:t>
      </w:r>
      <w:r w:rsidRPr="00CB0BEE">
        <w:rPr>
          <w:rFonts w:ascii="Times New Roman" w:eastAsia="Times New Roman" w:hAnsi="Times New Roman" w:cs="Times New Roman"/>
          <w:b/>
          <w:sz w:val="24"/>
          <w:szCs w:val="24"/>
          <w:lang w:val="sr-Cyrl-RS"/>
        </w:rPr>
        <w:tab/>
        <w:t>Имплементација родно осетљивог језика у интерним документима</w:t>
      </w:r>
    </w:p>
    <w:p w14:paraId="0D1A634F" w14:textId="77777777" w:rsidR="00C56FA4" w:rsidRPr="00CB0BEE" w:rsidRDefault="00C56FA4">
      <w:pPr>
        <w:spacing w:after="0"/>
        <w:ind w:firstLine="708"/>
        <w:jc w:val="both"/>
        <w:rPr>
          <w:rFonts w:ascii="Times New Roman" w:eastAsia="Times New Roman" w:hAnsi="Times New Roman" w:cs="Times New Roman"/>
          <w:b/>
          <w:sz w:val="24"/>
          <w:szCs w:val="24"/>
          <w:lang w:val="sr-Cyrl-RS"/>
        </w:rPr>
      </w:pPr>
    </w:p>
    <w:p w14:paraId="48609841" w14:textId="4E5F62A0" w:rsidR="00C56FA4" w:rsidRPr="004C4C8F"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 xml:space="preserve">Разлог увођења мере: У одређеним интерним документима Општине Лапово није присутан родно сензитиван </w:t>
      </w:r>
      <w:r w:rsidRPr="004C4C8F">
        <w:rPr>
          <w:rFonts w:ascii="Times New Roman" w:eastAsia="Times New Roman" w:hAnsi="Times New Roman" w:cs="Times New Roman"/>
          <w:sz w:val="24"/>
          <w:szCs w:val="24"/>
          <w:lang w:val="sr-Cyrl-RS"/>
        </w:rPr>
        <w:t>језик. У већини аката је присутан граматички мушки род и подразумева природно мушки и женски род лица на који се односе,</w:t>
      </w:r>
    </w:p>
    <w:p w14:paraId="3CBDC530" w14:textId="3F0703E9" w:rsidR="00C56FA4" w:rsidRPr="004C4C8F" w:rsidRDefault="00584A61">
      <w:pPr>
        <w:spacing w:after="0"/>
        <w:jc w:val="both"/>
        <w:rPr>
          <w:rFonts w:ascii="Times New Roman" w:eastAsia="Times New Roman" w:hAnsi="Times New Roman" w:cs="Times New Roman"/>
          <w:sz w:val="24"/>
          <w:szCs w:val="24"/>
          <w:lang w:val="sr-Cyrl-RS"/>
        </w:rPr>
      </w:pPr>
      <w:r w:rsidRPr="004C4C8F">
        <w:rPr>
          <w:rFonts w:ascii="Times New Roman" w:eastAsia="Times New Roman" w:hAnsi="Times New Roman" w:cs="Times New Roman"/>
          <w:sz w:val="24"/>
          <w:szCs w:val="24"/>
          <w:lang w:val="sr-Cyrl-RS"/>
        </w:rPr>
        <w:t>•</w:t>
      </w:r>
      <w:r w:rsidRPr="004C4C8F">
        <w:rPr>
          <w:rFonts w:ascii="Times New Roman" w:eastAsia="Times New Roman" w:hAnsi="Times New Roman" w:cs="Times New Roman"/>
          <w:sz w:val="24"/>
          <w:szCs w:val="24"/>
          <w:lang w:val="sr-Cyrl-RS"/>
        </w:rPr>
        <w:tab/>
        <w:t>Период спровођења мере: Континуирано током 202</w:t>
      </w:r>
      <w:r w:rsidR="00445C8D">
        <w:rPr>
          <w:rFonts w:ascii="Times New Roman" w:eastAsia="Times New Roman" w:hAnsi="Times New Roman" w:cs="Times New Roman"/>
          <w:sz w:val="24"/>
          <w:szCs w:val="24"/>
        </w:rPr>
        <w:t>6</w:t>
      </w:r>
      <w:r w:rsidRPr="004C4C8F">
        <w:rPr>
          <w:rFonts w:ascii="Times New Roman" w:eastAsia="Times New Roman" w:hAnsi="Times New Roman" w:cs="Times New Roman"/>
          <w:sz w:val="24"/>
          <w:szCs w:val="24"/>
          <w:lang w:val="sr-Cyrl-RS"/>
        </w:rPr>
        <w:t>. године,</w:t>
      </w:r>
    </w:p>
    <w:p w14:paraId="57429887" w14:textId="77777777" w:rsidR="00C56FA4" w:rsidRPr="00CB0BEE" w:rsidRDefault="00584A61">
      <w:pPr>
        <w:spacing w:after="0"/>
        <w:jc w:val="both"/>
        <w:rPr>
          <w:rFonts w:ascii="Times New Roman" w:eastAsia="Times New Roman" w:hAnsi="Times New Roman" w:cs="Times New Roman"/>
          <w:sz w:val="24"/>
          <w:szCs w:val="24"/>
          <w:lang w:val="sr-Cyrl-RS"/>
        </w:rPr>
      </w:pPr>
      <w:r w:rsidRPr="004C4C8F">
        <w:rPr>
          <w:rFonts w:ascii="Times New Roman" w:eastAsia="Times New Roman" w:hAnsi="Times New Roman" w:cs="Times New Roman"/>
          <w:sz w:val="24"/>
          <w:szCs w:val="24"/>
          <w:lang w:val="sr-Cyrl-RS"/>
        </w:rPr>
        <w:t>•</w:t>
      </w:r>
      <w:r w:rsidRPr="004C4C8F">
        <w:rPr>
          <w:rFonts w:ascii="Times New Roman" w:eastAsia="Times New Roman" w:hAnsi="Times New Roman" w:cs="Times New Roman"/>
          <w:sz w:val="24"/>
          <w:szCs w:val="24"/>
          <w:lang w:val="sr-Cyrl-RS"/>
        </w:rPr>
        <w:tab/>
        <w:t>Начин спровођења мере: Прослеђивањем Приручника о родно осетљивом</w:t>
      </w:r>
      <w:r w:rsidRPr="00CB0BEE">
        <w:rPr>
          <w:rFonts w:ascii="Times New Roman" w:eastAsia="Times New Roman" w:hAnsi="Times New Roman" w:cs="Times New Roman"/>
          <w:sz w:val="24"/>
          <w:szCs w:val="24"/>
          <w:lang w:val="sr-Cyrl-RS"/>
        </w:rPr>
        <w:t xml:space="preserve"> језику свим одборницима уз обавештење о коришћењу родно осетљивог језика у складу са Планом управљања ризицима,</w:t>
      </w:r>
    </w:p>
    <w:p w14:paraId="30E267EF"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Контрола спровођења мере: Лице задужено за спровођење мера из плана управљања ризицима вршиће насумичну контролу аката у складу са Приручником за употребу родно осетљивог језика,</w:t>
      </w:r>
    </w:p>
    <w:p w14:paraId="78B9FD15"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Престанак спровођења мере: Мера имплементације родно осетљивог језика је трајна тј. нема временско ограничење.</w:t>
      </w:r>
    </w:p>
    <w:p w14:paraId="122F16DA" w14:textId="77777777" w:rsidR="00C56FA4" w:rsidRPr="00CB0BEE" w:rsidRDefault="00C56FA4">
      <w:pPr>
        <w:spacing w:after="0"/>
        <w:jc w:val="both"/>
        <w:rPr>
          <w:rFonts w:ascii="Times New Roman" w:eastAsia="Times New Roman" w:hAnsi="Times New Roman" w:cs="Times New Roman"/>
          <w:sz w:val="24"/>
          <w:szCs w:val="24"/>
          <w:lang w:val="sr-Cyrl-RS"/>
        </w:rPr>
      </w:pPr>
    </w:p>
    <w:p w14:paraId="338C655D" w14:textId="77777777" w:rsidR="00C56FA4" w:rsidRPr="00CB0BEE" w:rsidRDefault="00584A61">
      <w:pPr>
        <w:spacing w:after="0"/>
        <w:ind w:firstLine="708"/>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3.</w:t>
      </w:r>
      <w:r w:rsidRPr="00CB0BEE">
        <w:rPr>
          <w:rFonts w:ascii="Times New Roman" w:eastAsia="Times New Roman" w:hAnsi="Times New Roman" w:cs="Times New Roman"/>
          <w:b/>
          <w:sz w:val="24"/>
          <w:szCs w:val="24"/>
          <w:lang w:val="sr-Cyrl-RS"/>
        </w:rPr>
        <w:tab/>
        <w:t>Успостављање сарадње са државним органима и организацијама цивилног друштва</w:t>
      </w:r>
    </w:p>
    <w:p w14:paraId="2C197528" w14:textId="77777777" w:rsidR="00C56FA4" w:rsidRPr="00CB0BEE" w:rsidRDefault="00C56FA4">
      <w:pPr>
        <w:spacing w:after="0"/>
        <w:ind w:firstLine="708"/>
        <w:jc w:val="both"/>
        <w:rPr>
          <w:rFonts w:ascii="Times New Roman" w:eastAsia="Times New Roman" w:hAnsi="Times New Roman" w:cs="Times New Roman"/>
          <w:b/>
          <w:sz w:val="24"/>
          <w:szCs w:val="24"/>
          <w:lang w:val="sr-Cyrl-RS"/>
        </w:rPr>
      </w:pPr>
    </w:p>
    <w:p w14:paraId="67B0473C"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Разлог увођења мере:  Успостављањем континуиране сарадње са државним органима   и организацијама цивилног друштва у виду размене  информација  и  знања  са  циљем  унапређења  родне равноправности  омогућава  се  једноставнија  имплементација  обавеза  проистеклих  из законских и подзаконских аката.</w:t>
      </w:r>
    </w:p>
    <w:p w14:paraId="70A9C27A"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Период спровођења мере: Од дана усвајања Плана управљања ризицима почеће се са примењивањем ове мере,</w:t>
      </w:r>
    </w:p>
    <w:p w14:paraId="3B96C1EC"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Начин спровођења мере: Размена информација из области родне равноправности, одржавањем округлих столова и презентација.</w:t>
      </w:r>
    </w:p>
    <w:p w14:paraId="219A6177"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Контрола спровођења мере: Лице задужено за спровођење мера из плана управљања ризицима вршиће насумичну контролу,</w:t>
      </w:r>
    </w:p>
    <w:p w14:paraId="3A99C6D5"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w:t>
      </w:r>
      <w:r w:rsidRPr="00CB0BEE">
        <w:rPr>
          <w:rFonts w:ascii="Times New Roman" w:eastAsia="Times New Roman" w:hAnsi="Times New Roman" w:cs="Times New Roman"/>
          <w:sz w:val="24"/>
          <w:szCs w:val="24"/>
          <w:lang w:val="sr-Cyrl-RS"/>
        </w:rPr>
        <w:tab/>
        <w:t>Престанак спровођења мере: Мера успостављања система сарадње са државним органима и организацијама цивилног друштва нема временско ограничење, тј. трајна је.</w:t>
      </w:r>
    </w:p>
    <w:p w14:paraId="386DA07D"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60B29D58"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3F4B332D" w14:textId="77777777" w:rsidR="00C56FA4" w:rsidRPr="00CB0BEE" w:rsidRDefault="00584A61">
      <w:pPr>
        <w:spacing w:after="0"/>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3. 2. Циљеви</w:t>
      </w:r>
    </w:p>
    <w:p w14:paraId="42F72901"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1EECD52C" w14:textId="77777777" w:rsidR="00C56FA4" w:rsidRPr="00CB0BEE" w:rsidRDefault="00584A61">
      <w:pPr>
        <w:spacing w:after="0"/>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Циљеви који ће се остварити спровођењем мера за уклањање ризика:</w:t>
      </w:r>
    </w:p>
    <w:p w14:paraId="7EBAA93C" w14:textId="77777777" w:rsidR="00C56FA4" w:rsidRPr="00CB0BEE" w:rsidRDefault="00584A61">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Подигнута свест о појму и самом значају родне равноправности,</w:t>
      </w:r>
    </w:p>
    <w:p w14:paraId="59FB6219" w14:textId="77777777" w:rsidR="00C56FA4" w:rsidRPr="00CB0BEE" w:rsidRDefault="00584A61">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Коришћење родно сензитивног (осетљивог) језика у пословној комуникацији и у изради аката,</w:t>
      </w:r>
    </w:p>
    <w:p w14:paraId="1BEF4A4D" w14:textId="77777777" w:rsidR="00C56FA4" w:rsidRPr="00CB0BEE" w:rsidRDefault="00584A61">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lang w:val="sr-Cyrl-RS"/>
        </w:rPr>
      </w:pPr>
      <w:r w:rsidRPr="00CB0BEE">
        <w:rPr>
          <w:rFonts w:ascii="Times New Roman" w:eastAsia="Times New Roman" w:hAnsi="Times New Roman" w:cs="Times New Roman"/>
          <w:color w:val="000000"/>
          <w:sz w:val="24"/>
          <w:szCs w:val="24"/>
          <w:lang w:val="sr-Cyrl-RS"/>
        </w:rPr>
        <w:t>Успостављање сарадње са државним органима и организацијама цивилног друштва.</w:t>
      </w:r>
    </w:p>
    <w:p w14:paraId="4602310E"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5D20D20E"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4F275979"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33A0507F"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283CF44D"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4574F17C"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3260EEC6" w14:textId="77777777" w:rsidR="00C56FA4" w:rsidRPr="00CB0BEE" w:rsidRDefault="00584A6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sr-Cyrl-RS"/>
        </w:rPr>
      </w:pPr>
      <w:r w:rsidRPr="00CB0BEE">
        <w:rPr>
          <w:rFonts w:ascii="Times New Roman" w:eastAsia="Times New Roman" w:hAnsi="Times New Roman" w:cs="Times New Roman"/>
          <w:b/>
          <w:color w:val="000000"/>
          <w:sz w:val="24"/>
          <w:szCs w:val="24"/>
          <w:lang w:val="sr-Cyrl-RS"/>
        </w:rPr>
        <w:lastRenderedPageBreak/>
        <w:t xml:space="preserve">IV   </w:t>
      </w:r>
      <w:hyperlink w:anchor="_heading=h.tyjcwt">
        <w:r w:rsidRPr="00CB0BEE">
          <w:rPr>
            <w:rFonts w:ascii="Times New Roman" w:eastAsia="Times New Roman" w:hAnsi="Times New Roman" w:cs="Times New Roman"/>
            <w:b/>
            <w:color w:val="000000"/>
            <w:sz w:val="24"/>
            <w:szCs w:val="24"/>
            <w:lang w:val="sr-Cyrl-RS"/>
          </w:rPr>
          <w:t>ПОДАЦИ О ЛИЦУ ОДГОВОРНОМ ЗА СПРОВОЂЕЊЕ МЕРА ИЗ ПЛАНА УПРАВЉАЊА РИЗИЦИМА</w:t>
        </w:r>
      </w:hyperlink>
    </w:p>
    <w:p w14:paraId="4BB4FBC5" w14:textId="77777777" w:rsidR="00C56FA4" w:rsidRPr="00CB0BEE" w:rsidRDefault="00C56FA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sr-Cyrl-RS"/>
        </w:rPr>
      </w:pPr>
    </w:p>
    <w:p w14:paraId="792B863C" w14:textId="77777777" w:rsidR="00C56FA4" w:rsidRPr="00CB0BEE" w:rsidRDefault="00584A61">
      <w:pPr>
        <w:spacing w:after="0"/>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Одговорно лице</w:t>
      </w:r>
    </w:p>
    <w:p w14:paraId="15C9AB8D"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74C70E85" w14:textId="77777777" w:rsidR="00C56FA4" w:rsidRPr="00CB0BEE" w:rsidRDefault="00584A61">
      <w:pPr>
        <w:spacing w:after="0"/>
        <w:jc w:val="both"/>
        <w:rPr>
          <w:rFonts w:ascii="Times New Roman" w:eastAsia="Times New Roman" w:hAnsi="Times New Roman" w:cs="Times New Roman"/>
          <w:sz w:val="24"/>
          <w:szCs w:val="24"/>
          <w:lang w:val="sr-Cyrl-RS"/>
        </w:rPr>
      </w:pPr>
      <w:proofErr w:type="spellStart"/>
      <w:r w:rsidRPr="00CB0BEE">
        <w:rPr>
          <w:rFonts w:ascii="Times New Roman" w:eastAsia="Times New Roman" w:hAnsi="Times New Roman" w:cs="Times New Roman"/>
          <w:sz w:val="24"/>
          <w:szCs w:val="24"/>
          <w:lang w:val="sr-Cyrl-RS"/>
        </w:rPr>
        <w:t>Одговорнo</w:t>
      </w:r>
      <w:proofErr w:type="spellEnd"/>
      <w:r w:rsidRPr="00CB0BEE">
        <w:rPr>
          <w:rFonts w:ascii="Times New Roman" w:eastAsia="Times New Roman" w:hAnsi="Times New Roman" w:cs="Times New Roman"/>
          <w:sz w:val="24"/>
          <w:szCs w:val="24"/>
          <w:lang w:val="sr-Cyrl-RS"/>
        </w:rPr>
        <w:t xml:space="preserve"> </w:t>
      </w:r>
      <w:proofErr w:type="spellStart"/>
      <w:r w:rsidRPr="00CB0BEE">
        <w:rPr>
          <w:rFonts w:ascii="Times New Roman" w:eastAsia="Times New Roman" w:hAnsi="Times New Roman" w:cs="Times New Roman"/>
          <w:sz w:val="24"/>
          <w:szCs w:val="24"/>
          <w:lang w:val="sr-Cyrl-RS"/>
        </w:rPr>
        <w:t>лицe</w:t>
      </w:r>
      <w:proofErr w:type="spellEnd"/>
      <w:r w:rsidRPr="00CB0BEE">
        <w:rPr>
          <w:rFonts w:ascii="Times New Roman" w:eastAsia="Times New Roman" w:hAnsi="Times New Roman" w:cs="Times New Roman"/>
          <w:sz w:val="24"/>
          <w:szCs w:val="24"/>
          <w:lang w:val="sr-Cyrl-RS"/>
        </w:rPr>
        <w:t xml:space="preserve"> за спровођење мера из Плана управљања ризицима:</w:t>
      </w:r>
    </w:p>
    <w:tbl>
      <w:tblPr>
        <w:tblStyle w:val="a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1593"/>
        <w:gridCol w:w="1693"/>
        <w:gridCol w:w="1416"/>
        <w:gridCol w:w="3690"/>
      </w:tblGrid>
      <w:tr w:rsidR="00C56FA4" w:rsidRPr="00CB0BEE" w14:paraId="74D2CFCD" w14:textId="77777777">
        <w:tc>
          <w:tcPr>
            <w:tcW w:w="670" w:type="dxa"/>
          </w:tcPr>
          <w:p w14:paraId="1384FD67" w14:textId="77777777" w:rsidR="00C56FA4" w:rsidRPr="00CB0BEE" w:rsidRDefault="00584A61">
            <w:pPr>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Ред. број</w:t>
            </w:r>
          </w:p>
        </w:tc>
        <w:tc>
          <w:tcPr>
            <w:tcW w:w="1593" w:type="dxa"/>
          </w:tcPr>
          <w:p w14:paraId="6FFA2046" w14:textId="77777777" w:rsidR="00C56FA4" w:rsidRPr="00CB0BEE" w:rsidRDefault="00584A61">
            <w:pPr>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Име и презиме</w:t>
            </w:r>
          </w:p>
        </w:tc>
        <w:tc>
          <w:tcPr>
            <w:tcW w:w="1693" w:type="dxa"/>
          </w:tcPr>
          <w:p w14:paraId="69B4FEAF" w14:textId="77777777" w:rsidR="00C56FA4" w:rsidRPr="00CB0BEE" w:rsidRDefault="00584A61">
            <w:pPr>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Функција</w:t>
            </w:r>
          </w:p>
        </w:tc>
        <w:tc>
          <w:tcPr>
            <w:tcW w:w="1416" w:type="dxa"/>
          </w:tcPr>
          <w:p w14:paraId="5F9B7715" w14:textId="77777777" w:rsidR="00C56FA4" w:rsidRPr="00CB0BEE" w:rsidRDefault="00584A61">
            <w:pPr>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Телефон</w:t>
            </w:r>
          </w:p>
        </w:tc>
        <w:tc>
          <w:tcPr>
            <w:tcW w:w="3690" w:type="dxa"/>
          </w:tcPr>
          <w:p w14:paraId="6A3455F7" w14:textId="77777777" w:rsidR="00C56FA4" w:rsidRPr="00CB0BEE" w:rsidRDefault="00584A61">
            <w:pPr>
              <w:jc w:val="center"/>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E-mail</w:t>
            </w:r>
          </w:p>
        </w:tc>
      </w:tr>
      <w:tr w:rsidR="00C56FA4" w:rsidRPr="00CB0BEE" w14:paraId="3DBCE807" w14:textId="77777777">
        <w:tc>
          <w:tcPr>
            <w:tcW w:w="670" w:type="dxa"/>
          </w:tcPr>
          <w:p w14:paraId="567ADAF7" w14:textId="77777777" w:rsidR="00C56FA4" w:rsidRPr="00CB0BEE" w:rsidRDefault="00584A61">
            <w:pPr>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1.</w:t>
            </w:r>
          </w:p>
        </w:tc>
        <w:tc>
          <w:tcPr>
            <w:tcW w:w="1593" w:type="dxa"/>
          </w:tcPr>
          <w:p w14:paraId="422F1A5C" w14:textId="77777777" w:rsidR="00C56FA4" w:rsidRPr="00CB0BEE" w:rsidRDefault="00584A61">
            <w:pPr>
              <w:jc w:val="both"/>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Сузана Јанићијевић</w:t>
            </w:r>
          </w:p>
        </w:tc>
        <w:tc>
          <w:tcPr>
            <w:tcW w:w="1693" w:type="dxa"/>
          </w:tcPr>
          <w:p w14:paraId="24131317"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 xml:space="preserve">Секретарка Скупштине </w:t>
            </w:r>
          </w:p>
        </w:tc>
        <w:tc>
          <w:tcPr>
            <w:tcW w:w="1416" w:type="dxa"/>
          </w:tcPr>
          <w:p w14:paraId="0AD020C4" w14:textId="77777777" w:rsidR="00C56FA4" w:rsidRPr="00CB0BEE" w:rsidRDefault="00584A61">
            <w:pPr>
              <w:jc w:val="both"/>
              <w:rPr>
                <w:rFonts w:ascii="Times New Roman" w:eastAsia="Times New Roman" w:hAnsi="Times New Roman" w:cs="Times New Roman"/>
                <w:sz w:val="24"/>
                <w:szCs w:val="24"/>
                <w:lang w:val="sr-Cyrl-RS"/>
              </w:rPr>
            </w:pPr>
            <w:r w:rsidRPr="00CB0BEE">
              <w:rPr>
                <w:rFonts w:ascii="Times New Roman" w:eastAsia="Times New Roman" w:hAnsi="Times New Roman" w:cs="Times New Roman"/>
                <w:sz w:val="24"/>
                <w:szCs w:val="24"/>
                <w:lang w:val="sr-Cyrl-RS"/>
              </w:rPr>
              <w:t>0631090434</w:t>
            </w:r>
          </w:p>
        </w:tc>
        <w:tc>
          <w:tcPr>
            <w:tcW w:w="3690" w:type="dxa"/>
          </w:tcPr>
          <w:p w14:paraId="6D85B6A6" w14:textId="7EBE0E32" w:rsidR="00C56FA4" w:rsidRPr="00CB0BEE" w:rsidRDefault="00000000">
            <w:pPr>
              <w:jc w:val="both"/>
              <w:rPr>
                <w:rFonts w:ascii="Times New Roman" w:eastAsia="Times New Roman" w:hAnsi="Times New Roman" w:cs="Times New Roman"/>
                <w:sz w:val="24"/>
                <w:szCs w:val="24"/>
                <w:lang w:val="sr-Cyrl-RS"/>
              </w:rPr>
            </w:pPr>
            <w:hyperlink r:id="rId9" w:history="1">
              <w:r w:rsidR="004C4C8F" w:rsidRPr="00741064">
                <w:rPr>
                  <w:rStyle w:val="Hyperlink"/>
                  <w:rFonts w:ascii="Times New Roman" w:eastAsia="Times New Roman" w:hAnsi="Times New Roman" w:cs="Times New Roman"/>
                  <w:sz w:val="24"/>
                  <w:szCs w:val="24"/>
                  <w:lang w:val="sr-Cyrl-RS"/>
                </w:rPr>
                <w:t>sekretar.skupstine@lapovo.ls.gov.rs</w:t>
              </w:r>
            </w:hyperlink>
            <w:r w:rsidR="004C4C8F">
              <w:rPr>
                <w:rFonts w:ascii="Times New Roman" w:eastAsia="Times New Roman" w:hAnsi="Times New Roman" w:cs="Times New Roman"/>
                <w:sz w:val="24"/>
                <w:szCs w:val="24"/>
                <w:lang w:val="sr-Cyrl-RS"/>
              </w:rPr>
              <w:t xml:space="preserve"> </w:t>
            </w:r>
          </w:p>
        </w:tc>
      </w:tr>
    </w:tbl>
    <w:p w14:paraId="131E39C6" w14:textId="77777777" w:rsidR="00C56FA4" w:rsidRPr="00CB0BEE" w:rsidRDefault="00C56FA4">
      <w:pPr>
        <w:spacing w:after="0"/>
        <w:rPr>
          <w:rFonts w:ascii="Times New Roman" w:eastAsia="Times New Roman" w:hAnsi="Times New Roman" w:cs="Times New Roman"/>
          <w:b/>
          <w:sz w:val="24"/>
          <w:szCs w:val="24"/>
          <w:lang w:val="sr-Cyrl-RS"/>
        </w:rPr>
      </w:pPr>
    </w:p>
    <w:p w14:paraId="099B239F" w14:textId="77777777" w:rsidR="00C56FA4" w:rsidRPr="00CB0BEE" w:rsidRDefault="00C56FA4">
      <w:pPr>
        <w:spacing w:after="0"/>
        <w:rPr>
          <w:rFonts w:ascii="Times New Roman" w:eastAsia="Times New Roman" w:hAnsi="Times New Roman" w:cs="Times New Roman"/>
          <w:b/>
          <w:sz w:val="24"/>
          <w:szCs w:val="24"/>
          <w:lang w:val="sr-Cyrl-RS"/>
        </w:rPr>
      </w:pPr>
    </w:p>
    <w:p w14:paraId="1FB23134" w14:textId="77777777" w:rsidR="00C56FA4" w:rsidRPr="00CB0BEE" w:rsidRDefault="00584A61">
      <w:pPr>
        <w:spacing w:after="0"/>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V  ИЗВЕШТАВАЊЕ</w:t>
      </w:r>
    </w:p>
    <w:p w14:paraId="12165256" w14:textId="77777777" w:rsidR="00C56FA4" w:rsidRPr="00CB0BEE" w:rsidRDefault="00C56FA4">
      <w:pPr>
        <w:spacing w:after="0"/>
        <w:jc w:val="center"/>
        <w:rPr>
          <w:rFonts w:ascii="Times New Roman" w:eastAsia="Times New Roman" w:hAnsi="Times New Roman" w:cs="Times New Roman"/>
          <w:b/>
          <w:sz w:val="24"/>
          <w:szCs w:val="24"/>
          <w:lang w:val="sr-Cyrl-RS"/>
        </w:rPr>
      </w:pPr>
    </w:p>
    <w:p w14:paraId="7D617ACA" w14:textId="77777777" w:rsidR="00C56FA4" w:rsidRPr="00CB0BEE" w:rsidRDefault="00584A61">
      <w:pPr>
        <w:spacing w:after="0"/>
        <w:ind w:firstLine="708"/>
        <w:jc w:val="both"/>
        <w:rPr>
          <w:rFonts w:ascii="Times New Roman" w:eastAsia="Times New Roman" w:hAnsi="Times New Roman" w:cs="Times New Roman"/>
          <w:sz w:val="24"/>
          <w:szCs w:val="24"/>
          <w:lang w:val="sr-Cyrl-RS"/>
        </w:rPr>
      </w:pPr>
      <w:r w:rsidRPr="004C4C8F">
        <w:rPr>
          <w:rFonts w:ascii="Times New Roman" w:eastAsia="Times New Roman" w:hAnsi="Times New Roman" w:cs="Times New Roman"/>
          <w:sz w:val="24"/>
          <w:szCs w:val="24"/>
          <w:lang w:val="sr-Cyrl-RS"/>
        </w:rPr>
        <w:t>Скупштина доставља Извештај о спровођењу плана управљања ризицима који ће приказивати податке за период од 1. јануара до 31. децембра године за коју се извештај подноси на прописаном Обрасцу.</w:t>
      </w:r>
    </w:p>
    <w:p w14:paraId="1FB09783" w14:textId="77777777" w:rsidR="00C56FA4" w:rsidRPr="00CB0BEE" w:rsidRDefault="00C56FA4">
      <w:pPr>
        <w:spacing w:after="0"/>
        <w:jc w:val="right"/>
        <w:rPr>
          <w:rFonts w:ascii="Times New Roman" w:eastAsia="Times New Roman" w:hAnsi="Times New Roman" w:cs="Times New Roman"/>
          <w:b/>
          <w:sz w:val="24"/>
          <w:szCs w:val="24"/>
          <w:lang w:val="sr-Cyrl-RS"/>
        </w:rPr>
      </w:pPr>
    </w:p>
    <w:p w14:paraId="54B14771" w14:textId="77777777" w:rsidR="00C56FA4" w:rsidRPr="00CB0BEE" w:rsidRDefault="00C56FA4">
      <w:pPr>
        <w:spacing w:after="0"/>
        <w:jc w:val="right"/>
        <w:rPr>
          <w:rFonts w:ascii="Times New Roman" w:eastAsia="Times New Roman" w:hAnsi="Times New Roman" w:cs="Times New Roman"/>
          <w:b/>
          <w:sz w:val="24"/>
          <w:szCs w:val="24"/>
          <w:lang w:val="sr-Cyrl-RS"/>
        </w:rPr>
      </w:pPr>
    </w:p>
    <w:p w14:paraId="300EA580" w14:textId="77777777" w:rsidR="00C56FA4" w:rsidRPr="00CB0BEE" w:rsidRDefault="00584A61">
      <w:pPr>
        <w:spacing w:after="0"/>
        <w:jc w:val="right"/>
        <w:rPr>
          <w:rFonts w:ascii="Times New Roman" w:eastAsia="Times New Roman" w:hAnsi="Times New Roman" w:cs="Times New Roman"/>
          <w:b/>
          <w:sz w:val="24"/>
          <w:szCs w:val="24"/>
          <w:lang w:val="sr-Cyrl-RS"/>
        </w:rPr>
      </w:pPr>
      <w:r w:rsidRPr="00CB0BEE">
        <w:rPr>
          <w:rFonts w:ascii="Times New Roman" w:eastAsia="Times New Roman" w:hAnsi="Times New Roman" w:cs="Times New Roman"/>
          <w:b/>
          <w:sz w:val="24"/>
          <w:szCs w:val="24"/>
          <w:lang w:val="sr-Cyrl-RS"/>
        </w:rPr>
        <w:t>ПРЕДСЕДНИЦА</w:t>
      </w:r>
    </w:p>
    <w:p w14:paraId="3CEFE51C" w14:textId="77777777" w:rsidR="00C56FA4" w:rsidRPr="00CB0BEE" w:rsidRDefault="00584A61">
      <w:pPr>
        <w:spacing w:after="0"/>
        <w:jc w:val="right"/>
        <w:rPr>
          <w:rFonts w:ascii="Times New Roman" w:eastAsia="Times New Roman" w:hAnsi="Times New Roman" w:cs="Times New Roman"/>
          <w:b/>
          <w:sz w:val="24"/>
          <w:szCs w:val="24"/>
          <w:lang w:val="sr-Cyrl-RS"/>
        </w:rPr>
      </w:pPr>
      <w:proofErr w:type="spellStart"/>
      <w:r w:rsidRPr="00CB0BEE">
        <w:rPr>
          <w:rFonts w:ascii="Times New Roman" w:eastAsia="Times New Roman" w:hAnsi="Times New Roman" w:cs="Times New Roman"/>
          <w:b/>
          <w:sz w:val="24"/>
          <w:szCs w:val="24"/>
          <w:lang w:val="sr-Cyrl-RS"/>
        </w:rPr>
        <w:t>Мирела</w:t>
      </w:r>
      <w:proofErr w:type="spellEnd"/>
      <w:r w:rsidRPr="00CB0BEE">
        <w:rPr>
          <w:rFonts w:ascii="Times New Roman" w:eastAsia="Times New Roman" w:hAnsi="Times New Roman" w:cs="Times New Roman"/>
          <w:b/>
          <w:sz w:val="24"/>
          <w:szCs w:val="24"/>
          <w:lang w:val="sr-Cyrl-RS"/>
        </w:rPr>
        <w:t xml:space="preserve"> Раденковић</w:t>
      </w:r>
    </w:p>
    <w:p w14:paraId="5A353332" w14:textId="77777777" w:rsidR="00C56FA4" w:rsidRPr="00CB0BEE" w:rsidRDefault="00C56FA4">
      <w:pPr>
        <w:spacing w:after="0"/>
        <w:jc w:val="center"/>
        <w:rPr>
          <w:rFonts w:ascii="Times New Roman" w:eastAsia="Times New Roman" w:hAnsi="Times New Roman" w:cs="Times New Roman"/>
          <w:b/>
          <w:i/>
          <w:sz w:val="24"/>
          <w:szCs w:val="24"/>
          <w:lang w:val="sr-Cyrl-RS"/>
        </w:rPr>
      </w:pPr>
    </w:p>
    <w:sectPr w:rsidR="00C56FA4" w:rsidRPr="00CB0BEE">
      <w:footerReference w:type="default" r:id="rId10"/>
      <w:footerReference w:type="first" r:id="rId11"/>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0D95" w14:textId="77777777" w:rsidR="00764DCA" w:rsidRDefault="00764DCA">
      <w:pPr>
        <w:spacing w:after="0" w:line="240" w:lineRule="auto"/>
      </w:pPr>
      <w:r>
        <w:separator/>
      </w:r>
    </w:p>
  </w:endnote>
  <w:endnote w:type="continuationSeparator" w:id="0">
    <w:p w14:paraId="1D5D8DDA" w14:textId="77777777" w:rsidR="00764DCA" w:rsidRDefault="0076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CC3B" w14:textId="0E009E5C" w:rsidR="00C56FA4" w:rsidRDefault="00584A61">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0233">
      <w:rPr>
        <w:noProof/>
        <w:color w:val="000000"/>
      </w:rPr>
      <w:t>2</w:t>
    </w:r>
    <w:r>
      <w:rPr>
        <w:color w:val="000000"/>
      </w:rPr>
      <w:fldChar w:fldCharType="end"/>
    </w:r>
  </w:p>
  <w:p w14:paraId="0157A2B8" w14:textId="77777777" w:rsidR="00C56FA4" w:rsidRDefault="00C56FA4">
    <w:pPr>
      <w:pBdr>
        <w:top w:val="nil"/>
        <w:left w:val="nil"/>
        <w:bottom w:val="nil"/>
        <w:right w:val="nil"/>
        <w:between w:val="nil"/>
      </w:pBdr>
      <w:tabs>
        <w:tab w:val="center" w:pos="4536"/>
        <w:tab w:val="right" w:pos="9072"/>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4F1" w14:textId="77777777" w:rsidR="00C56FA4" w:rsidRDefault="00584A61">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0233">
      <w:rPr>
        <w:noProof/>
        <w:color w:val="000000"/>
      </w:rPr>
      <w:t>1</w:t>
    </w:r>
    <w:r>
      <w:rPr>
        <w:color w:val="000000"/>
      </w:rPr>
      <w:fldChar w:fldCharType="end"/>
    </w:r>
  </w:p>
  <w:p w14:paraId="1CA3064D" w14:textId="77777777" w:rsidR="00C56FA4" w:rsidRDefault="00C56FA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FD18" w14:textId="77777777" w:rsidR="00764DCA" w:rsidRDefault="00764DCA">
      <w:pPr>
        <w:spacing w:after="0" w:line="240" w:lineRule="auto"/>
      </w:pPr>
      <w:r>
        <w:separator/>
      </w:r>
    </w:p>
  </w:footnote>
  <w:footnote w:type="continuationSeparator" w:id="0">
    <w:p w14:paraId="730F4CC1" w14:textId="77777777" w:rsidR="00764DCA" w:rsidRDefault="00764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572"/>
    <w:multiLevelType w:val="multilevel"/>
    <w:tmpl w:val="C6B49C9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A5440B"/>
    <w:multiLevelType w:val="multilevel"/>
    <w:tmpl w:val="4D6A702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9338FD"/>
    <w:multiLevelType w:val="multilevel"/>
    <w:tmpl w:val="E32802D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43321B9C"/>
    <w:multiLevelType w:val="multilevel"/>
    <w:tmpl w:val="BE569AE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0A758F"/>
    <w:multiLevelType w:val="multilevel"/>
    <w:tmpl w:val="6ADA8748"/>
    <w:lvl w:ilvl="0">
      <w:start w:val="1"/>
      <w:numFmt w:val="decimal"/>
      <w:lvlText w:val="%1."/>
      <w:lvlJc w:val="left"/>
      <w:pPr>
        <w:ind w:left="1065" w:hanging="70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257E65"/>
    <w:multiLevelType w:val="multilevel"/>
    <w:tmpl w:val="66A40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1A27F3"/>
    <w:multiLevelType w:val="multilevel"/>
    <w:tmpl w:val="78B8AD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75470372">
    <w:abstractNumId w:val="5"/>
  </w:num>
  <w:num w:numId="2" w16cid:durableId="751269858">
    <w:abstractNumId w:val="1"/>
  </w:num>
  <w:num w:numId="3" w16cid:durableId="1670476835">
    <w:abstractNumId w:val="0"/>
  </w:num>
  <w:num w:numId="4" w16cid:durableId="442308445">
    <w:abstractNumId w:val="3"/>
  </w:num>
  <w:num w:numId="5" w16cid:durableId="1698391274">
    <w:abstractNumId w:val="2"/>
  </w:num>
  <w:num w:numId="6" w16cid:durableId="1512259998">
    <w:abstractNumId w:val="6"/>
  </w:num>
  <w:num w:numId="7" w16cid:durableId="1181622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A4"/>
    <w:rsid w:val="00050309"/>
    <w:rsid w:val="0008650A"/>
    <w:rsid w:val="00093703"/>
    <w:rsid w:val="000A2E7A"/>
    <w:rsid w:val="00135439"/>
    <w:rsid w:val="00162A3A"/>
    <w:rsid w:val="001E04F3"/>
    <w:rsid w:val="00211F70"/>
    <w:rsid w:val="003046FC"/>
    <w:rsid w:val="00306E87"/>
    <w:rsid w:val="0033673E"/>
    <w:rsid w:val="00445C8D"/>
    <w:rsid w:val="00451420"/>
    <w:rsid w:val="004C4C8F"/>
    <w:rsid w:val="004E0D70"/>
    <w:rsid w:val="00584A61"/>
    <w:rsid w:val="005D203E"/>
    <w:rsid w:val="005E659F"/>
    <w:rsid w:val="006459CA"/>
    <w:rsid w:val="00726FC2"/>
    <w:rsid w:val="00747680"/>
    <w:rsid w:val="00764DCA"/>
    <w:rsid w:val="007E6E17"/>
    <w:rsid w:val="0087279D"/>
    <w:rsid w:val="008916F1"/>
    <w:rsid w:val="00A20D17"/>
    <w:rsid w:val="00B57D8A"/>
    <w:rsid w:val="00BA75CB"/>
    <w:rsid w:val="00BF11B6"/>
    <w:rsid w:val="00C106B6"/>
    <w:rsid w:val="00C37EB3"/>
    <w:rsid w:val="00C53232"/>
    <w:rsid w:val="00C56FA4"/>
    <w:rsid w:val="00CA7E58"/>
    <w:rsid w:val="00CB0BEE"/>
    <w:rsid w:val="00D02D88"/>
    <w:rsid w:val="00D11785"/>
    <w:rsid w:val="00D453AE"/>
    <w:rsid w:val="00DB440E"/>
    <w:rsid w:val="00E33E6C"/>
    <w:rsid w:val="00E44012"/>
    <w:rsid w:val="00E5231C"/>
    <w:rsid w:val="00EC4AE1"/>
    <w:rsid w:val="00F60233"/>
    <w:rsid w:val="00FD253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1501"/>
  <w15:docId w15:val="{22B42F87-1BB0-4374-9136-C68BDEB7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94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F8"/>
    <w:rPr>
      <w:rFonts w:ascii="Segoe UI" w:hAnsi="Segoe UI" w:cs="Segoe UI"/>
      <w:sz w:val="18"/>
      <w:szCs w:val="18"/>
    </w:rPr>
  </w:style>
  <w:style w:type="paragraph" w:styleId="ListParagraph">
    <w:name w:val="List Paragraph"/>
    <w:basedOn w:val="Normal"/>
    <w:uiPriority w:val="34"/>
    <w:qFormat/>
    <w:rsid w:val="00672AF8"/>
    <w:pPr>
      <w:ind w:left="720"/>
      <w:contextualSpacing/>
    </w:pPr>
  </w:style>
  <w:style w:type="paragraph" w:styleId="Header">
    <w:name w:val="header"/>
    <w:basedOn w:val="Normal"/>
    <w:link w:val="HeaderChar"/>
    <w:uiPriority w:val="99"/>
    <w:unhideWhenUsed/>
    <w:rsid w:val="00790B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0B51"/>
  </w:style>
  <w:style w:type="paragraph" w:styleId="Footer">
    <w:name w:val="footer"/>
    <w:basedOn w:val="Normal"/>
    <w:link w:val="FooterChar"/>
    <w:uiPriority w:val="99"/>
    <w:unhideWhenUsed/>
    <w:rsid w:val="00790B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0B51"/>
  </w:style>
  <w:style w:type="paragraph" w:styleId="NoSpacing">
    <w:name w:val="No Spacing"/>
    <w:uiPriority w:val="1"/>
    <w:qFormat/>
    <w:rsid w:val="00821003"/>
    <w:pPr>
      <w:spacing w:after="0" w:line="240" w:lineRule="auto"/>
    </w:pPr>
  </w:style>
  <w:style w:type="table" w:customStyle="1" w:styleId="TableGrid1">
    <w:name w:val="Table Grid1"/>
    <w:basedOn w:val="TableNormal"/>
    <w:next w:val="TableGrid"/>
    <w:uiPriority w:val="39"/>
    <w:rsid w:val="005F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4C4C8F"/>
    <w:rPr>
      <w:color w:val="0563C1" w:themeColor="hyperlink"/>
      <w:u w:val="single"/>
    </w:rPr>
  </w:style>
  <w:style w:type="character" w:styleId="UnresolvedMention">
    <w:name w:val="Unresolved Mention"/>
    <w:basedOn w:val="DefaultParagraphFont"/>
    <w:uiPriority w:val="99"/>
    <w:semiHidden/>
    <w:unhideWhenUsed/>
    <w:rsid w:val="004C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skupstine@lapovo.l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NlQRCpiUblXeX8Qm/FuVCcKyw==">CgMxLjAyCGguZ2pkZ3hzMgloLjMwajB6bGwyCWguMWZvYjl0ZTIJaC4zem55c2g3MgloLjJldDkycDA4AHIhMUZxV001OE83VlRZTldESU9EcXlTWVBaZkNoc1NUeTBn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Suzana</cp:lastModifiedBy>
  <cp:revision>2</cp:revision>
  <cp:lastPrinted>2025-01-10T12:45:00Z</cp:lastPrinted>
  <dcterms:created xsi:type="dcterms:W3CDTF">2025-12-29T06:58:00Z</dcterms:created>
  <dcterms:modified xsi:type="dcterms:W3CDTF">2025-12-29T06:58:00Z</dcterms:modified>
</cp:coreProperties>
</file>