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5B90B" w14:textId="77777777" w:rsidR="007B5F2F" w:rsidRPr="007B5F2F" w:rsidRDefault="007B5F2F" w:rsidP="007B5F2F">
      <w:pPr>
        <w:tabs>
          <w:tab w:val="left" w:pos="7245"/>
        </w:tabs>
        <w:rPr>
          <w:b/>
          <w:bCs/>
          <w:szCs w:val="24"/>
          <w:lang w:val="sr"/>
        </w:rPr>
      </w:pPr>
      <w:r w:rsidRPr="007B5F2F">
        <w:rPr>
          <w:noProof/>
          <w:szCs w:val="24"/>
          <w:lang w:val="sr"/>
        </w:rPr>
        <w:drawing>
          <wp:anchor distT="0" distB="0" distL="114300" distR="114300" simplePos="0" relativeHeight="251659776" behindDoc="0" locked="0" layoutInCell="1" hidden="0" allowOverlap="1" wp14:anchorId="253BE47E" wp14:editId="05B98341">
            <wp:simplePos x="0" y="0"/>
            <wp:positionH relativeFrom="column">
              <wp:posOffset>116839</wp:posOffset>
            </wp:positionH>
            <wp:positionV relativeFrom="paragraph">
              <wp:posOffset>0</wp:posOffset>
            </wp:positionV>
            <wp:extent cx="335915" cy="504825"/>
            <wp:effectExtent l="0" t="0" r="0" b="0"/>
            <wp:wrapSquare wrapText="bothSides" distT="0" distB="0" distL="114300" distR="114300"/>
            <wp:docPr id="5" name="image1.jpg" descr="grb r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rb rs1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915" cy="504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528AC97" w14:textId="77777777" w:rsidR="007B5F2F" w:rsidRPr="007B5F2F" w:rsidRDefault="007B5F2F" w:rsidP="007B5F2F">
      <w:pPr>
        <w:tabs>
          <w:tab w:val="left" w:pos="7245"/>
        </w:tabs>
        <w:rPr>
          <w:b/>
          <w:bCs/>
          <w:szCs w:val="24"/>
          <w:lang w:val="sr"/>
        </w:rPr>
      </w:pPr>
    </w:p>
    <w:p w14:paraId="647215A3" w14:textId="77777777" w:rsidR="007B5F2F" w:rsidRPr="007B5F2F" w:rsidRDefault="007B5F2F" w:rsidP="007B5F2F">
      <w:pPr>
        <w:tabs>
          <w:tab w:val="left" w:pos="7245"/>
        </w:tabs>
        <w:rPr>
          <w:b/>
          <w:bCs/>
          <w:szCs w:val="24"/>
          <w:lang w:val="sr"/>
        </w:rPr>
      </w:pPr>
    </w:p>
    <w:p w14:paraId="07B506EE" w14:textId="60E91982" w:rsidR="007B5F2F" w:rsidRPr="007B5F2F" w:rsidRDefault="007B5F2F" w:rsidP="007B5F2F">
      <w:pPr>
        <w:tabs>
          <w:tab w:val="left" w:pos="7245"/>
        </w:tabs>
        <w:rPr>
          <w:b/>
          <w:bCs/>
          <w:sz w:val="22"/>
          <w:szCs w:val="22"/>
          <w:lang w:val="sr"/>
        </w:rPr>
      </w:pPr>
      <w:r w:rsidRPr="007B5F2F">
        <w:rPr>
          <w:b/>
          <w:bCs/>
          <w:sz w:val="22"/>
          <w:szCs w:val="22"/>
          <w:lang w:val="sr"/>
        </w:rPr>
        <w:t>РЕПУБЛИКА СРБИЈА</w:t>
      </w:r>
      <w:r w:rsidRPr="007B5F2F">
        <w:rPr>
          <w:b/>
          <w:bCs/>
          <w:sz w:val="22"/>
          <w:szCs w:val="22"/>
          <w:lang w:val="sr"/>
        </w:rPr>
        <w:tab/>
      </w:r>
    </w:p>
    <w:p w14:paraId="46D77D7A" w14:textId="77777777" w:rsidR="007B5F2F" w:rsidRPr="007B5F2F" w:rsidRDefault="007B5F2F" w:rsidP="007B5F2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7B5F2F">
        <w:rPr>
          <w:b/>
          <w:bCs/>
          <w:color w:val="000000"/>
          <w:sz w:val="22"/>
          <w:szCs w:val="22"/>
          <w:lang w:val="sr"/>
        </w:rPr>
        <w:t>ОПШТИНА ЛАПОВО</w:t>
      </w:r>
    </w:p>
    <w:p w14:paraId="53F580D1" w14:textId="77777777" w:rsidR="007B5F2F" w:rsidRPr="007B5F2F" w:rsidRDefault="007B5F2F" w:rsidP="007B5F2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7B5F2F">
        <w:rPr>
          <w:b/>
          <w:bCs/>
          <w:color w:val="000000"/>
          <w:sz w:val="22"/>
          <w:szCs w:val="22"/>
          <w:lang w:val="sr"/>
        </w:rPr>
        <w:t>СКУПШТИНА ОПШТИНЕ</w:t>
      </w:r>
    </w:p>
    <w:p w14:paraId="3139802B" w14:textId="74399A80" w:rsidR="00F72650" w:rsidRPr="00691E24" w:rsidRDefault="00F72650" w:rsidP="00F7265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Cs w:val="24"/>
          <w:lang w:val="sr-Cyrl-RS"/>
        </w:rPr>
      </w:pPr>
      <w:r w:rsidRPr="008C4D4A">
        <w:rPr>
          <w:b/>
          <w:bCs/>
          <w:color w:val="000000"/>
          <w:szCs w:val="24"/>
          <w:lang w:val="sr"/>
        </w:rPr>
        <w:t xml:space="preserve">Број: </w:t>
      </w:r>
      <w:r w:rsidRPr="00691E24">
        <w:rPr>
          <w:b/>
          <w:bCs/>
          <w:color w:val="000000"/>
          <w:szCs w:val="24"/>
          <w:lang w:val="sr"/>
        </w:rPr>
        <w:t>004023614 2026 08233 001 000 060 107</w:t>
      </w:r>
      <w:r>
        <w:rPr>
          <w:b/>
          <w:bCs/>
          <w:color w:val="000000"/>
          <w:szCs w:val="24"/>
          <w:lang w:val="sr-Cyrl-RS"/>
        </w:rPr>
        <w:t xml:space="preserve"> 04 005</w:t>
      </w:r>
    </w:p>
    <w:p w14:paraId="05F6C40C" w14:textId="19EB4892" w:rsidR="00F72650" w:rsidRPr="00691E24" w:rsidRDefault="00F72650" w:rsidP="00F7265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Cs w:val="24"/>
          <w:lang w:val="sr-Cyrl-RS"/>
        </w:rPr>
      </w:pPr>
      <w:r w:rsidRPr="008C4D4A">
        <w:rPr>
          <w:b/>
          <w:bCs/>
          <w:color w:val="000000"/>
          <w:szCs w:val="24"/>
          <w:lang w:val="sr"/>
        </w:rPr>
        <w:t xml:space="preserve">Датум: </w:t>
      </w:r>
      <w:r>
        <w:rPr>
          <w:b/>
          <w:bCs/>
          <w:color w:val="000000"/>
          <w:szCs w:val="24"/>
          <w:lang w:val="sr-Cyrl-RS"/>
        </w:rPr>
        <w:t>08. септембар 2026. године</w:t>
      </w:r>
    </w:p>
    <w:p w14:paraId="2658BF6C" w14:textId="77777777" w:rsidR="007B5F2F" w:rsidRPr="007B5F2F" w:rsidRDefault="007B5F2F" w:rsidP="007B5F2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7B5F2F">
        <w:rPr>
          <w:b/>
          <w:bCs/>
          <w:color w:val="000000"/>
          <w:sz w:val="22"/>
          <w:szCs w:val="22"/>
          <w:lang w:val="sr"/>
        </w:rPr>
        <w:t>ЛАПОВО</w:t>
      </w:r>
    </w:p>
    <w:p w14:paraId="35B45140" w14:textId="77777777" w:rsidR="007B5F2F" w:rsidRPr="007B5F2F" w:rsidRDefault="007B5F2F" w:rsidP="007B5F2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7B5F2F">
        <w:rPr>
          <w:b/>
          <w:bCs/>
          <w:color w:val="000000"/>
          <w:sz w:val="22"/>
          <w:szCs w:val="22"/>
          <w:lang w:val="sr"/>
        </w:rPr>
        <w:t>Његошева број 18</w:t>
      </w:r>
    </w:p>
    <w:p w14:paraId="619DD4DF" w14:textId="77777777" w:rsidR="007B5F2F" w:rsidRPr="007B5F2F" w:rsidRDefault="007B5F2F" w:rsidP="007B5F2F">
      <w:pPr>
        <w:tabs>
          <w:tab w:val="left" w:pos="0"/>
        </w:tabs>
        <w:jc w:val="both"/>
        <w:rPr>
          <w:szCs w:val="24"/>
          <w:lang w:val="sr"/>
        </w:rPr>
      </w:pPr>
    </w:p>
    <w:p w14:paraId="7EFC59EE" w14:textId="5B36AB15" w:rsidR="007B5F2F" w:rsidRPr="007B5F2F" w:rsidRDefault="007B5F2F" w:rsidP="007B5F2F">
      <w:pPr>
        <w:tabs>
          <w:tab w:val="left" w:pos="0"/>
        </w:tabs>
        <w:jc w:val="both"/>
        <w:rPr>
          <w:szCs w:val="24"/>
          <w:lang w:val="sr"/>
        </w:rPr>
      </w:pPr>
      <w:r w:rsidRPr="007B5F2F">
        <w:rPr>
          <w:szCs w:val="24"/>
          <w:lang w:val="sr"/>
        </w:rPr>
        <w:tab/>
        <w:t xml:space="preserve">На основу члана 32. тачка 9. Закона о локалној самоуправи („Службени гласник Републике Србије“', број 129/07, 84/13-др.закон и 101/16-др.закон, 47/2018 и 111/2021- други закон), члана 37. Закона о култури („Службени гласник РС“ број </w:t>
      </w:r>
      <w:hyperlink r:id="rId7">
        <w:r w:rsidRPr="007B5F2F">
          <w:rPr>
            <w:szCs w:val="24"/>
            <w:lang w:val="sr"/>
          </w:rPr>
          <w:t>72/2009</w:t>
        </w:r>
      </w:hyperlink>
      <w:r w:rsidRPr="007B5F2F">
        <w:rPr>
          <w:szCs w:val="24"/>
          <w:lang w:val="sr"/>
        </w:rPr>
        <w:t>, </w:t>
      </w:r>
      <w:hyperlink r:id="rId8">
        <w:r w:rsidRPr="007B5F2F">
          <w:rPr>
            <w:szCs w:val="24"/>
            <w:lang w:val="sr"/>
          </w:rPr>
          <w:t>13/2016</w:t>
        </w:r>
      </w:hyperlink>
      <w:r w:rsidRPr="007B5F2F">
        <w:rPr>
          <w:szCs w:val="24"/>
          <w:lang w:val="sr"/>
        </w:rPr>
        <w:t>, </w:t>
      </w:r>
      <w:hyperlink r:id="rId9">
        <w:r w:rsidRPr="007B5F2F">
          <w:rPr>
            <w:szCs w:val="24"/>
            <w:lang w:val="sr"/>
          </w:rPr>
          <w:t>30/2016</w:t>
        </w:r>
      </w:hyperlink>
      <w:r w:rsidRPr="007B5F2F">
        <w:rPr>
          <w:szCs w:val="24"/>
          <w:lang w:val="sr"/>
        </w:rPr>
        <w:t> – исправка, </w:t>
      </w:r>
      <w:hyperlink r:id="rId10">
        <w:r w:rsidRPr="007B5F2F">
          <w:rPr>
            <w:szCs w:val="24"/>
            <w:lang w:val="sr"/>
          </w:rPr>
          <w:t>6/2020</w:t>
        </w:r>
      </w:hyperlink>
      <w:r w:rsidRPr="007B5F2F">
        <w:rPr>
          <w:szCs w:val="24"/>
          <w:lang w:val="sr"/>
        </w:rPr>
        <w:t xml:space="preserve">, </w:t>
      </w:r>
      <w:hyperlink r:id="rId11">
        <w:r w:rsidRPr="007B5F2F">
          <w:rPr>
            <w:color w:val="000000"/>
            <w:szCs w:val="24"/>
            <w:lang w:val="sr"/>
          </w:rPr>
          <w:t>47/2021</w:t>
        </w:r>
      </w:hyperlink>
      <w:r w:rsidRPr="007B5F2F">
        <w:rPr>
          <w:szCs w:val="24"/>
          <w:lang w:val="sr"/>
        </w:rPr>
        <w:t xml:space="preserve">, </w:t>
      </w:r>
      <w:hyperlink r:id="rId12">
        <w:r w:rsidRPr="007B5F2F">
          <w:rPr>
            <w:color w:val="000000"/>
            <w:szCs w:val="24"/>
            <w:lang w:val="sr"/>
          </w:rPr>
          <w:t>78/2021</w:t>
        </w:r>
      </w:hyperlink>
      <w:r w:rsidRPr="007B5F2F">
        <w:rPr>
          <w:szCs w:val="24"/>
          <w:lang w:val="sr"/>
        </w:rPr>
        <w:t xml:space="preserve"> и  76/2023), члана </w:t>
      </w:r>
      <w:r w:rsidRPr="007B5F2F">
        <w:rPr>
          <w:szCs w:val="24"/>
          <w:lang w:val="sr-Cyrl-RS"/>
        </w:rPr>
        <w:t>40</w:t>
      </w:r>
      <w:r w:rsidRPr="007B5F2F">
        <w:rPr>
          <w:szCs w:val="24"/>
          <w:lang w:val="sr"/>
        </w:rPr>
        <w:t>. став 1. тачка 1</w:t>
      </w:r>
      <w:r w:rsidRPr="007B5F2F">
        <w:rPr>
          <w:szCs w:val="24"/>
          <w:lang w:val="sr-Cyrl-RS"/>
        </w:rPr>
        <w:t>3</w:t>
      </w:r>
      <w:r w:rsidRPr="007B5F2F">
        <w:rPr>
          <w:szCs w:val="24"/>
          <w:lang w:val="sr"/>
        </w:rPr>
        <w:t xml:space="preserve">. Статута oпштине Лапово („Службени гласник општине Лапово“, бр. </w:t>
      </w:r>
      <w:r w:rsidRPr="007B5F2F">
        <w:rPr>
          <w:szCs w:val="24"/>
          <w:lang w:val="sr-Cyrl-RS"/>
        </w:rPr>
        <w:t>13/25</w:t>
      </w:r>
      <w:r w:rsidRPr="007B5F2F">
        <w:rPr>
          <w:szCs w:val="24"/>
          <w:lang w:val="sr"/>
        </w:rPr>
        <w:t xml:space="preserve">) и члана 30. Статута Центра за културу „Стефан Немања“ Лапово („Службени гласник општине Лапово“, број 15/23), Скупштина општине Лапово на седници одржаној дана </w:t>
      </w:r>
      <w:r w:rsidR="00F72650" w:rsidRPr="00F72650">
        <w:rPr>
          <w:szCs w:val="24"/>
          <w:lang w:val="sr"/>
        </w:rPr>
        <w:t>08. септембра</w:t>
      </w:r>
      <w:r w:rsidRPr="007B5F2F">
        <w:rPr>
          <w:szCs w:val="24"/>
          <w:lang w:val="sr"/>
        </w:rPr>
        <w:t xml:space="preserve"> 202</w:t>
      </w:r>
      <w:r w:rsidRPr="007B5F2F">
        <w:rPr>
          <w:szCs w:val="24"/>
          <w:lang w:val="sr-Cyrl-RS"/>
        </w:rPr>
        <w:t>6</w:t>
      </w:r>
      <w:r w:rsidRPr="007B5F2F">
        <w:rPr>
          <w:szCs w:val="24"/>
          <w:lang w:val="sr"/>
        </w:rPr>
        <w:t>. године, донела је</w:t>
      </w:r>
    </w:p>
    <w:p w14:paraId="32130762" w14:textId="77777777" w:rsidR="007B5F2F" w:rsidRPr="007B5F2F" w:rsidRDefault="007B5F2F" w:rsidP="007B5F2F">
      <w:pPr>
        <w:tabs>
          <w:tab w:val="left" w:pos="2055"/>
        </w:tabs>
        <w:jc w:val="center"/>
        <w:rPr>
          <w:b/>
          <w:bCs/>
          <w:szCs w:val="24"/>
          <w:lang w:val="sr"/>
        </w:rPr>
      </w:pPr>
      <w:r w:rsidRPr="007B5F2F">
        <w:rPr>
          <w:b/>
          <w:bCs/>
          <w:szCs w:val="24"/>
          <w:lang w:val="sr"/>
        </w:rPr>
        <w:t>Р Е Ш Е Њ Е</w:t>
      </w:r>
    </w:p>
    <w:p w14:paraId="1F0F0143" w14:textId="77777777" w:rsidR="007B5F2F" w:rsidRPr="007B5F2F" w:rsidRDefault="007B5F2F" w:rsidP="007B5F2F">
      <w:pPr>
        <w:tabs>
          <w:tab w:val="left" w:pos="2055"/>
        </w:tabs>
        <w:jc w:val="center"/>
        <w:rPr>
          <w:b/>
          <w:bCs/>
          <w:szCs w:val="24"/>
          <w:lang w:val="sr"/>
        </w:rPr>
      </w:pPr>
      <w:r w:rsidRPr="007B5F2F">
        <w:rPr>
          <w:b/>
          <w:bCs/>
          <w:szCs w:val="24"/>
          <w:lang w:val="sr"/>
        </w:rPr>
        <w:t>о именовању вршитељ</w:t>
      </w:r>
      <w:r w:rsidRPr="007B5F2F">
        <w:rPr>
          <w:b/>
          <w:bCs/>
          <w:szCs w:val="24"/>
          <w:lang w:val="sr-Cyrl-RS"/>
        </w:rPr>
        <w:t>а</w:t>
      </w:r>
      <w:r w:rsidRPr="007B5F2F">
        <w:rPr>
          <w:b/>
          <w:bCs/>
          <w:szCs w:val="24"/>
          <w:lang w:val="sr"/>
        </w:rPr>
        <w:t xml:space="preserve"> дужности директор</w:t>
      </w:r>
      <w:r w:rsidRPr="007B5F2F">
        <w:rPr>
          <w:b/>
          <w:bCs/>
          <w:szCs w:val="24"/>
          <w:lang w:val="sr-Cyrl-RS"/>
        </w:rPr>
        <w:t>а</w:t>
      </w:r>
      <w:r w:rsidRPr="007B5F2F">
        <w:rPr>
          <w:b/>
          <w:bCs/>
          <w:szCs w:val="24"/>
          <w:lang w:val="sr"/>
        </w:rPr>
        <w:t xml:space="preserve"> Центра за културу</w:t>
      </w:r>
    </w:p>
    <w:p w14:paraId="1DB025D5" w14:textId="77777777" w:rsidR="007B5F2F" w:rsidRPr="007B5F2F" w:rsidRDefault="007B5F2F" w:rsidP="007B5F2F">
      <w:pPr>
        <w:tabs>
          <w:tab w:val="left" w:pos="2055"/>
        </w:tabs>
        <w:jc w:val="center"/>
        <w:rPr>
          <w:b/>
          <w:bCs/>
          <w:szCs w:val="24"/>
          <w:lang w:val="sr"/>
        </w:rPr>
      </w:pPr>
      <w:r w:rsidRPr="007B5F2F">
        <w:rPr>
          <w:b/>
          <w:bCs/>
          <w:szCs w:val="24"/>
          <w:lang w:val="sr"/>
        </w:rPr>
        <w:t>„Стефан Немања“ Лапово</w:t>
      </w:r>
    </w:p>
    <w:p w14:paraId="09A82297" w14:textId="77777777" w:rsidR="007B5F2F" w:rsidRPr="007B5F2F" w:rsidRDefault="007B5F2F" w:rsidP="007B5F2F">
      <w:pPr>
        <w:tabs>
          <w:tab w:val="left" w:pos="2055"/>
        </w:tabs>
        <w:jc w:val="center"/>
        <w:rPr>
          <w:b/>
          <w:bCs/>
          <w:szCs w:val="24"/>
          <w:lang w:val="sr"/>
        </w:rPr>
      </w:pPr>
    </w:p>
    <w:p w14:paraId="1243B5E7" w14:textId="77777777" w:rsidR="007B5F2F" w:rsidRPr="007B5F2F" w:rsidRDefault="007B5F2F" w:rsidP="007B5F2F">
      <w:pPr>
        <w:tabs>
          <w:tab w:val="left" w:pos="2055"/>
        </w:tabs>
        <w:jc w:val="center"/>
        <w:rPr>
          <w:b/>
          <w:bCs/>
          <w:szCs w:val="24"/>
          <w:lang w:val="sr"/>
        </w:rPr>
      </w:pPr>
      <w:r w:rsidRPr="007B5F2F">
        <w:rPr>
          <w:b/>
          <w:bCs/>
          <w:szCs w:val="24"/>
          <w:lang w:val="sr"/>
        </w:rPr>
        <w:t>Члан 1.</w:t>
      </w:r>
    </w:p>
    <w:p w14:paraId="4AA6177D" w14:textId="18FD252F" w:rsidR="007B5F2F" w:rsidRPr="007B5F2F" w:rsidRDefault="007B5F2F" w:rsidP="007B5F2F">
      <w:pPr>
        <w:jc w:val="both"/>
        <w:rPr>
          <w:szCs w:val="24"/>
          <w:lang w:val="sr"/>
        </w:rPr>
      </w:pPr>
      <w:r w:rsidRPr="007B5F2F">
        <w:rPr>
          <w:szCs w:val="24"/>
          <w:lang w:val="sr"/>
        </w:rPr>
        <w:tab/>
      </w:r>
      <w:r w:rsidRPr="007B5F2F">
        <w:rPr>
          <w:b/>
          <w:bCs/>
          <w:szCs w:val="24"/>
          <w:lang w:val="sr"/>
        </w:rPr>
        <w:t xml:space="preserve">ИМЕНУЈЕ СЕ </w:t>
      </w:r>
      <w:r w:rsidRPr="007B5F2F">
        <w:rPr>
          <w:b/>
          <w:bCs/>
          <w:szCs w:val="24"/>
          <w:lang w:val="sr-Cyrl-RS"/>
        </w:rPr>
        <w:t>Марко Рајић</w:t>
      </w:r>
      <w:r w:rsidRPr="007B5F2F">
        <w:rPr>
          <w:szCs w:val="24"/>
          <w:lang w:val="sr"/>
        </w:rPr>
        <w:t>, дипломиран</w:t>
      </w:r>
      <w:r w:rsidRPr="007B5F2F">
        <w:rPr>
          <w:szCs w:val="24"/>
          <w:lang w:val="sr-Cyrl-RS"/>
        </w:rPr>
        <w:t>и</w:t>
      </w:r>
      <w:r w:rsidRPr="007B5F2F">
        <w:rPr>
          <w:szCs w:val="24"/>
          <w:lang w:val="sr"/>
        </w:rPr>
        <w:t xml:space="preserve"> </w:t>
      </w:r>
      <w:r w:rsidRPr="007B5F2F">
        <w:rPr>
          <w:szCs w:val="24"/>
          <w:lang w:val="sr-Cyrl-RS"/>
        </w:rPr>
        <w:t>менаџер,</w:t>
      </w:r>
      <w:r w:rsidRPr="007B5F2F">
        <w:rPr>
          <w:szCs w:val="24"/>
          <w:lang w:val="sr"/>
        </w:rPr>
        <w:t xml:space="preserve"> из Лапова, за вршитељ</w:t>
      </w:r>
      <w:r w:rsidRPr="007B5F2F">
        <w:rPr>
          <w:szCs w:val="24"/>
          <w:lang w:val="sr-Cyrl-RS"/>
        </w:rPr>
        <w:t>а</w:t>
      </w:r>
      <w:r w:rsidRPr="007B5F2F">
        <w:rPr>
          <w:szCs w:val="24"/>
          <w:lang w:val="sr"/>
        </w:rPr>
        <w:t xml:space="preserve"> дужности директор</w:t>
      </w:r>
      <w:r w:rsidRPr="007B5F2F">
        <w:rPr>
          <w:szCs w:val="24"/>
          <w:lang w:val="sr-Cyrl-RS"/>
        </w:rPr>
        <w:t>а</w:t>
      </w:r>
      <w:r w:rsidRPr="007B5F2F">
        <w:rPr>
          <w:szCs w:val="24"/>
          <w:lang w:val="sr"/>
        </w:rPr>
        <w:t xml:space="preserve"> Центра за културу „Стефан Немања“ Лапово, најдуже до годину дана, односно до именовања директора Центра за културу „Стефан Немања“ Лапово у складу са Законом о култури, почев од </w:t>
      </w:r>
      <w:r w:rsidR="00F77718">
        <w:rPr>
          <w:szCs w:val="24"/>
          <w:lang w:val="sr-Cyrl-RS"/>
        </w:rPr>
        <w:t>1</w:t>
      </w:r>
      <w:r w:rsidR="00DA1ACC">
        <w:rPr>
          <w:szCs w:val="24"/>
          <w:lang w:val="sr-Latn-RS"/>
        </w:rPr>
        <w:t>5</w:t>
      </w:r>
      <w:r w:rsidR="00F77718">
        <w:rPr>
          <w:szCs w:val="24"/>
          <w:lang w:val="sr-Cyrl-RS"/>
        </w:rPr>
        <w:t xml:space="preserve">. </w:t>
      </w:r>
      <w:r w:rsidR="00DA1ACC">
        <w:rPr>
          <w:szCs w:val="24"/>
          <w:lang w:val="sr-Cyrl-RS"/>
        </w:rPr>
        <w:t>септем</w:t>
      </w:r>
      <w:r w:rsidR="00F77718">
        <w:rPr>
          <w:szCs w:val="24"/>
          <w:lang w:val="sr-Cyrl-RS"/>
        </w:rPr>
        <w:t>бра</w:t>
      </w:r>
      <w:r w:rsidRPr="007B5F2F">
        <w:rPr>
          <w:szCs w:val="24"/>
          <w:lang w:val="sr"/>
        </w:rPr>
        <w:t xml:space="preserve"> 202</w:t>
      </w:r>
      <w:r w:rsidRPr="007B5F2F">
        <w:rPr>
          <w:szCs w:val="24"/>
          <w:lang w:val="sr-Cyrl-RS"/>
        </w:rPr>
        <w:t>6</w:t>
      </w:r>
      <w:r w:rsidRPr="007B5F2F">
        <w:rPr>
          <w:szCs w:val="24"/>
          <w:lang w:val="sr"/>
        </w:rPr>
        <w:t>. године.</w:t>
      </w:r>
    </w:p>
    <w:p w14:paraId="60DFF591" w14:textId="77777777" w:rsidR="007B5F2F" w:rsidRPr="007B5F2F" w:rsidRDefault="007B5F2F" w:rsidP="007B5F2F">
      <w:pPr>
        <w:jc w:val="center"/>
        <w:rPr>
          <w:b/>
          <w:bCs/>
          <w:szCs w:val="24"/>
          <w:lang w:val="sr"/>
        </w:rPr>
      </w:pPr>
      <w:r w:rsidRPr="007B5F2F">
        <w:rPr>
          <w:b/>
          <w:bCs/>
          <w:szCs w:val="24"/>
          <w:lang w:val="sr"/>
        </w:rPr>
        <w:t>Члан 2.</w:t>
      </w:r>
    </w:p>
    <w:p w14:paraId="0ADCAFBE" w14:textId="77777777" w:rsidR="007B5F2F" w:rsidRPr="007B5F2F" w:rsidRDefault="007B5F2F" w:rsidP="007B5F2F">
      <w:pPr>
        <w:tabs>
          <w:tab w:val="left" w:pos="709"/>
        </w:tabs>
        <w:rPr>
          <w:szCs w:val="24"/>
          <w:lang w:val="sr"/>
        </w:rPr>
      </w:pPr>
      <w:r w:rsidRPr="007B5F2F">
        <w:rPr>
          <w:szCs w:val="24"/>
          <w:lang w:val="sr"/>
        </w:rPr>
        <w:tab/>
        <w:t>Ово Решење објавити у „Службеном гласнику општине Лапово“.</w:t>
      </w:r>
    </w:p>
    <w:p w14:paraId="4F4ECD5C" w14:textId="77777777" w:rsidR="007B5F2F" w:rsidRPr="007B5F2F" w:rsidRDefault="007B5F2F" w:rsidP="007B5F2F">
      <w:pPr>
        <w:tabs>
          <w:tab w:val="left" w:pos="2055"/>
        </w:tabs>
        <w:rPr>
          <w:szCs w:val="24"/>
          <w:lang w:val="sr"/>
        </w:rPr>
      </w:pPr>
    </w:p>
    <w:p w14:paraId="1D292B40" w14:textId="77777777" w:rsidR="007B5F2F" w:rsidRPr="007B5F2F" w:rsidRDefault="007B5F2F" w:rsidP="007B5F2F">
      <w:pPr>
        <w:tabs>
          <w:tab w:val="left" w:pos="2055"/>
        </w:tabs>
        <w:jc w:val="center"/>
        <w:rPr>
          <w:b/>
          <w:bCs/>
          <w:sz w:val="23"/>
          <w:szCs w:val="23"/>
          <w:lang w:val="sr"/>
        </w:rPr>
      </w:pPr>
      <w:r w:rsidRPr="007B5F2F">
        <w:rPr>
          <w:b/>
          <w:bCs/>
          <w:sz w:val="23"/>
          <w:szCs w:val="23"/>
          <w:lang w:val="sr"/>
        </w:rPr>
        <w:t>О б р а з л о ж е њ е</w:t>
      </w:r>
    </w:p>
    <w:p w14:paraId="4F6CEE25" w14:textId="77777777" w:rsidR="007B5F2F" w:rsidRPr="007B5F2F" w:rsidRDefault="007B5F2F" w:rsidP="007B5F2F">
      <w:pPr>
        <w:tabs>
          <w:tab w:val="left" w:pos="709"/>
        </w:tabs>
        <w:jc w:val="both"/>
        <w:rPr>
          <w:sz w:val="23"/>
          <w:szCs w:val="23"/>
          <w:lang w:val="sr"/>
        </w:rPr>
      </w:pPr>
      <w:r w:rsidRPr="007B5F2F">
        <w:rPr>
          <w:sz w:val="23"/>
          <w:szCs w:val="23"/>
          <w:lang w:val="sr"/>
        </w:rPr>
        <w:tab/>
        <w:t xml:space="preserve">Правни основ за доношење овог Решења садржан је у одредбама члана 32. тачка 9. Закона о локалној самоуправи, члана 37. Закона о култури и члана 37. тачка 12. Статута Општине Лапово, којима је прописано да скупштина јединице локалне самоуправе именује и разрешава директора установе, организације и службе чији је оснивач, у складу са законом.     </w:t>
      </w:r>
    </w:p>
    <w:p w14:paraId="20F8EE9D" w14:textId="77777777" w:rsidR="007B5F2F" w:rsidRPr="007B5F2F" w:rsidRDefault="007B5F2F" w:rsidP="007B5F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  <w:lang w:val="sr"/>
        </w:rPr>
      </w:pPr>
      <w:r w:rsidRPr="007B5F2F">
        <w:rPr>
          <w:color w:val="000000"/>
          <w:sz w:val="23"/>
          <w:szCs w:val="23"/>
          <w:lang w:val="sr"/>
        </w:rPr>
        <w:tab/>
        <w:t>Чланом 37. Закона о култури прописано је да оснивач може именовати вршиоца дужности директора установе, без претходно спроведеног јавног конкурса, у случају када директору престане дужност пре истека мандата , односно када јавни конкурс за директора није успео.</w:t>
      </w:r>
    </w:p>
    <w:p w14:paraId="08E6C977" w14:textId="16BD2F37" w:rsidR="007B5F2F" w:rsidRPr="007B5F2F" w:rsidRDefault="007B5F2F" w:rsidP="007B5F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  <w:lang w:val="sr-Cyrl-RS"/>
        </w:rPr>
      </w:pPr>
      <w:r w:rsidRPr="007B5F2F">
        <w:rPr>
          <w:color w:val="000000"/>
          <w:sz w:val="23"/>
          <w:szCs w:val="23"/>
          <w:lang w:val="sr"/>
        </w:rPr>
        <w:tab/>
        <w:t xml:space="preserve">Решењем СО Лапово број </w:t>
      </w:r>
      <w:r w:rsidR="009E1B89" w:rsidRPr="009E1B89">
        <w:rPr>
          <w:color w:val="000000"/>
          <w:sz w:val="23"/>
          <w:szCs w:val="23"/>
          <w:lang w:val="sr"/>
        </w:rPr>
        <w:t>004023614 2026 08233 001 000 060 107 04 004</w:t>
      </w:r>
      <w:r w:rsidRPr="007B5F2F">
        <w:rPr>
          <w:color w:val="000000"/>
          <w:sz w:val="23"/>
          <w:szCs w:val="23"/>
          <w:lang w:val="sr"/>
        </w:rPr>
        <w:t xml:space="preserve"> од </w:t>
      </w:r>
      <w:r w:rsidR="009E1B89">
        <w:rPr>
          <w:color w:val="000000"/>
          <w:sz w:val="23"/>
          <w:szCs w:val="23"/>
          <w:lang w:val="sr-Cyrl-RS"/>
        </w:rPr>
        <w:t>08. септембра</w:t>
      </w:r>
      <w:r w:rsidRPr="007B5F2F">
        <w:rPr>
          <w:color w:val="000000"/>
          <w:sz w:val="23"/>
          <w:szCs w:val="23"/>
          <w:lang w:val="sr"/>
        </w:rPr>
        <w:t xml:space="preserve"> 202</w:t>
      </w:r>
      <w:r w:rsidRPr="007B5F2F">
        <w:rPr>
          <w:color w:val="000000"/>
          <w:sz w:val="23"/>
          <w:szCs w:val="23"/>
          <w:lang w:val="sr-Cyrl-RS"/>
        </w:rPr>
        <w:t>6</w:t>
      </w:r>
      <w:r w:rsidRPr="007B5F2F">
        <w:rPr>
          <w:color w:val="000000"/>
          <w:sz w:val="23"/>
          <w:szCs w:val="23"/>
          <w:lang w:val="sr"/>
        </w:rPr>
        <w:t xml:space="preserve">. године вршитељка дужности директора Центра за културу „Стефан Немања“ Лапово, </w:t>
      </w:r>
      <w:r w:rsidRPr="007B5F2F">
        <w:rPr>
          <w:color w:val="000000"/>
          <w:sz w:val="23"/>
          <w:szCs w:val="23"/>
          <w:lang w:val="sr-Cyrl-RS"/>
        </w:rPr>
        <w:t>Марија Станојловић</w:t>
      </w:r>
      <w:r w:rsidRPr="007B5F2F">
        <w:rPr>
          <w:color w:val="000000"/>
          <w:sz w:val="23"/>
          <w:szCs w:val="23"/>
          <w:lang w:val="sr"/>
        </w:rPr>
        <w:t xml:space="preserve">, разрешена је функције в.д. директорке установе, закључно са даном </w:t>
      </w:r>
      <w:r w:rsidR="00F72650">
        <w:rPr>
          <w:color w:val="000000"/>
          <w:sz w:val="23"/>
          <w:szCs w:val="23"/>
          <w:lang w:val="sr-Cyrl-RS"/>
        </w:rPr>
        <w:t>14. септембром</w:t>
      </w:r>
      <w:r w:rsidRPr="007B5F2F">
        <w:rPr>
          <w:color w:val="000000"/>
          <w:sz w:val="23"/>
          <w:szCs w:val="23"/>
          <w:lang w:val="sr"/>
        </w:rPr>
        <w:t xml:space="preserve"> 202</w:t>
      </w:r>
      <w:r w:rsidRPr="007B5F2F">
        <w:rPr>
          <w:color w:val="000000"/>
          <w:sz w:val="23"/>
          <w:szCs w:val="23"/>
          <w:lang w:val="sr-Cyrl-RS"/>
        </w:rPr>
        <w:t>6</w:t>
      </w:r>
      <w:r w:rsidRPr="007B5F2F">
        <w:rPr>
          <w:color w:val="000000"/>
          <w:sz w:val="23"/>
          <w:szCs w:val="23"/>
          <w:lang w:val="sr"/>
        </w:rPr>
        <w:t xml:space="preserve">. године, због </w:t>
      </w:r>
      <w:r w:rsidRPr="007B5F2F">
        <w:rPr>
          <w:color w:val="000000"/>
          <w:sz w:val="23"/>
          <w:szCs w:val="23"/>
          <w:lang w:val="sr-Cyrl-RS"/>
        </w:rPr>
        <w:t>поднете оставке, стога је потребно да Скупштина именује в.д. директора установе.</w:t>
      </w:r>
    </w:p>
    <w:p w14:paraId="18CB9833" w14:textId="77777777" w:rsidR="007B5F2F" w:rsidRPr="007B5F2F" w:rsidRDefault="007B5F2F" w:rsidP="007B5F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  <w:lang w:val="sr"/>
        </w:rPr>
      </w:pPr>
      <w:r w:rsidRPr="007B5F2F">
        <w:rPr>
          <w:color w:val="000000"/>
          <w:sz w:val="23"/>
          <w:szCs w:val="23"/>
          <w:lang w:val="sr"/>
        </w:rPr>
        <w:tab/>
        <w:t>На основу наведеног, а на предлог овлашћених предлагача, донето је Решење као у диспозитиву.</w:t>
      </w:r>
    </w:p>
    <w:p w14:paraId="559A9852" w14:textId="77777777" w:rsidR="007B5F2F" w:rsidRPr="007B5F2F" w:rsidRDefault="007B5F2F" w:rsidP="007B5F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  <w:lang w:val="sr"/>
        </w:rPr>
      </w:pPr>
    </w:p>
    <w:p w14:paraId="26D259AF" w14:textId="77777777" w:rsidR="007B5F2F" w:rsidRPr="007B5F2F" w:rsidRDefault="007B5F2F" w:rsidP="007B5F2F">
      <w:pPr>
        <w:jc w:val="both"/>
        <w:rPr>
          <w:szCs w:val="24"/>
          <w:lang w:val="sr"/>
        </w:rPr>
      </w:pPr>
      <w:r w:rsidRPr="007B5F2F">
        <w:rPr>
          <w:b/>
          <w:bCs/>
          <w:szCs w:val="24"/>
          <w:lang w:val="sr"/>
        </w:rPr>
        <w:t>Поука о правном леку:</w:t>
      </w:r>
      <w:r w:rsidRPr="007B5F2F">
        <w:rPr>
          <w:szCs w:val="24"/>
          <w:lang w:val="sr"/>
        </w:rPr>
        <w:t xml:space="preserve"> Против овог решења жалба није дозвољена, али се може покренути спор пред надлежним судом у року од 60 дана од дана пријема овог решења.</w:t>
      </w:r>
    </w:p>
    <w:p w14:paraId="6EC74485" w14:textId="77777777" w:rsidR="007B5F2F" w:rsidRPr="007B5F2F" w:rsidRDefault="007B5F2F" w:rsidP="007B5F2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sz w:val="23"/>
          <w:szCs w:val="23"/>
          <w:lang w:val="sr"/>
        </w:rPr>
      </w:pPr>
    </w:p>
    <w:p w14:paraId="6D9C9A20" w14:textId="77777777" w:rsidR="007B5F2F" w:rsidRPr="007B5F2F" w:rsidRDefault="007B5F2F" w:rsidP="007B5F2F">
      <w:pPr>
        <w:jc w:val="right"/>
        <w:rPr>
          <w:b/>
          <w:bCs/>
          <w:szCs w:val="24"/>
          <w:lang w:val="sr"/>
        </w:rPr>
      </w:pPr>
      <w:r w:rsidRPr="007B5F2F">
        <w:rPr>
          <w:b/>
          <w:bCs/>
          <w:szCs w:val="24"/>
          <w:lang w:val="sr"/>
        </w:rPr>
        <w:t>ПРЕДСЕДНИЦА</w:t>
      </w:r>
    </w:p>
    <w:p w14:paraId="2BD1A88D" w14:textId="77777777" w:rsidR="007B5F2F" w:rsidRPr="007B5F2F" w:rsidRDefault="007B5F2F" w:rsidP="007B5F2F">
      <w:pPr>
        <w:jc w:val="right"/>
        <w:rPr>
          <w:b/>
          <w:bCs/>
          <w:szCs w:val="24"/>
          <w:lang w:val="sr"/>
        </w:rPr>
      </w:pPr>
      <w:r w:rsidRPr="007B5F2F">
        <w:rPr>
          <w:b/>
          <w:bCs/>
          <w:szCs w:val="24"/>
          <w:lang w:val="sr"/>
        </w:rPr>
        <w:t>Мирела Раденковић</w:t>
      </w:r>
    </w:p>
    <w:p w14:paraId="607ED824" w14:textId="711D3458" w:rsidR="00A2175D" w:rsidRPr="007B5C98" w:rsidRDefault="00A2175D" w:rsidP="007B5F2F">
      <w:pPr>
        <w:rPr>
          <w:szCs w:val="24"/>
          <w:lang w:val="sr-Cyrl-RS"/>
        </w:rPr>
      </w:pPr>
    </w:p>
    <w:sectPr w:rsidR="00A2175D" w:rsidRPr="007B5C98" w:rsidSect="007B5F2F">
      <w:footerReference w:type="default" r:id="rId13"/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37D89" w14:textId="77777777" w:rsidR="00305056" w:rsidRDefault="00305056">
      <w:r>
        <w:separator/>
      </w:r>
    </w:p>
  </w:endnote>
  <w:endnote w:type="continuationSeparator" w:id="0">
    <w:p w14:paraId="4B6234FD" w14:textId="77777777" w:rsidR="00305056" w:rsidRDefault="00305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9009B" w14:textId="44372C33" w:rsidR="003E1CDF" w:rsidRDefault="003E1CDF">
    <w:pPr>
      <w:pStyle w:val="Footer"/>
      <w:jc w:val="right"/>
    </w:pPr>
  </w:p>
  <w:p w14:paraId="55A90C5B" w14:textId="77777777" w:rsidR="003E1CDF" w:rsidRDefault="003E1C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6D781" w14:textId="77777777" w:rsidR="00305056" w:rsidRDefault="00305056">
      <w:r>
        <w:separator/>
      </w:r>
    </w:p>
  </w:footnote>
  <w:footnote w:type="continuationSeparator" w:id="0">
    <w:p w14:paraId="0C4A6F29" w14:textId="77777777" w:rsidR="00305056" w:rsidRDefault="003050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89"/>
    <w:rsid w:val="00001ACF"/>
    <w:rsid w:val="0000742F"/>
    <w:rsid w:val="00042990"/>
    <w:rsid w:val="000810CE"/>
    <w:rsid w:val="0008624B"/>
    <w:rsid w:val="0009006B"/>
    <w:rsid w:val="000A30EC"/>
    <w:rsid w:val="000D29FD"/>
    <w:rsid w:val="000F1843"/>
    <w:rsid w:val="0010268D"/>
    <w:rsid w:val="00104E01"/>
    <w:rsid w:val="00106CC7"/>
    <w:rsid w:val="00110A77"/>
    <w:rsid w:val="0011189A"/>
    <w:rsid w:val="00111D6F"/>
    <w:rsid w:val="001207FA"/>
    <w:rsid w:val="00135399"/>
    <w:rsid w:val="00160EB8"/>
    <w:rsid w:val="001677C2"/>
    <w:rsid w:val="00171B6B"/>
    <w:rsid w:val="0018477A"/>
    <w:rsid w:val="00197D00"/>
    <w:rsid w:val="001A15DE"/>
    <w:rsid w:val="001E280A"/>
    <w:rsid w:val="001F6176"/>
    <w:rsid w:val="00204704"/>
    <w:rsid w:val="00212C8C"/>
    <w:rsid w:val="00214856"/>
    <w:rsid w:val="0025083F"/>
    <w:rsid w:val="00256864"/>
    <w:rsid w:val="00262CCC"/>
    <w:rsid w:val="002F670C"/>
    <w:rsid w:val="00304E0C"/>
    <w:rsid w:val="00305056"/>
    <w:rsid w:val="003107A0"/>
    <w:rsid w:val="00323F0F"/>
    <w:rsid w:val="0033673E"/>
    <w:rsid w:val="003867DE"/>
    <w:rsid w:val="003868B7"/>
    <w:rsid w:val="003A3B1F"/>
    <w:rsid w:val="003E1CDF"/>
    <w:rsid w:val="003E796C"/>
    <w:rsid w:val="00407194"/>
    <w:rsid w:val="00415BE5"/>
    <w:rsid w:val="00424262"/>
    <w:rsid w:val="00436F5B"/>
    <w:rsid w:val="004434ED"/>
    <w:rsid w:val="004857FB"/>
    <w:rsid w:val="004904BA"/>
    <w:rsid w:val="004A3013"/>
    <w:rsid w:val="004C5A6D"/>
    <w:rsid w:val="004E6FA4"/>
    <w:rsid w:val="004F57E6"/>
    <w:rsid w:val="00524001"/>
    <w:rsid w:val="005318DF"/>
    <w:rsid w:val="00562E2A"/>
    <w:rsid w:val="00586521"/>
    <w:rsid w:val="005A01CF"/>
    <w:rsid w:val="005B258A"/>
    <w:rsid w:val="005E4CC0"/>
    <w:rsid w:val="00603543"/>
    <w:rsid w:val="00610BCC"/>
    <w:rsid w:val="0062534F"/>
    <w:rsid w:val="00655F9A"/>
    <w:rsid w:val="00684C41"/>
    <w:rsid w:val="006A2CA6"/>
    <w:rsid w:val="006B0C89"/>
    <w:rsid w:val="006B74D1"/>
    <w:rsid w:val="006C0123"/>
    <w:rsid w:val="006C43F2"/>
    <w:rsid w:val="006C5AC1"/>
    <w:rsid w:val="006C5B09"/>
    <w:rsid w:val="007160FB"/>
    <w:rsid w:val="007274D8"/>
    <w:rsid w:val="007504B2"/>
    <w:rsid w:val="00750B59"/>
    <w:rsid w:val="007544FE"/>
    <w:rsid w:val="007A6231"/>
    <w:rsid w:val="007B5C98"/>
    <w:rsid w:val="007B5F2F"/>
    <w:rsid w:val="007C7390"/>
    <w:rsid w:val="007D2589"/>
    <w:rsid w:val="007D7060"/>
    <w:rsid w:val="007D7195"/>
    <w:rsid w:val="007E1790"/>
    <w:rsid w:val="007F3F15"/>
    <w:rsid w:val="007F6069"/>
    <w:rsid w:val="0081368C"/>
    <w:rsid w:val="00823171"/>
    <w:rsid w:val="00832E41"/>
    <w:rsid w:val="008371D1"/>
    <w:rsid w:val="00880605"/>
    <w:rsid w:val="008A4C65"/>
    <w:rsid w:val="008B412A"/>
    <w:rsid w:val="008C08C3"/>
    <w:rsid w:val="008C4D4A"/>
    <w:rsid w:val="008E7451"/>
    <w:rsid w:val="00904B65"/>
    <w:rsid w:val="009114ED"/>
    <w:rsid w:val="0093358D"/>
    <w:rsid w:val="00952993"/>
    <w:rsid w:val="00961871"/>
    <w:rsid w:val="00967E97"/>
    <w:rsid w:val="009860F9"/>
    <w:rsid w:val="009A45F1"/>
    <w:rsid w:val="009A5B9A"/>
    <w:rsid w:val="009C11F7"/>
    <w:rsid w:val="009E1B89"/>
    <w:rsid w:val="009E5DB9"/>
    <w:rsid w:val="009F1C7B"/>
    <w:rsid w:val="009F3F12"/>
    <w:rsid w:val="00A02994"/>
    <w:rsid w:val="00A13B64"/>
    <w:rsid w:val="00A2175D"/>
    <w:rsid w:val="00A41D08"/>
    <w:rsid w:val="00A452B6"/>
    <w:rsid w:val="00A6427E"/>
    <w:rsid w:val="00A667B2"/>
    <w:rsid w:val="00A75D14"/>
    <w:rsid w:val="00AC3950"/>
    <w:rsid w:val="00B157B7"/>
    <w:rsid w:val="00B16BB6"/>
    <w:rsid w:val="00B274A0"/>
    <w:rsid w:val="00B61FC8"/>
    <w:rsid w:val="00B67CA5"/>
    <w:rsid w:val="00BB42B0"/>
    <w:rsid w:val="00BC778A"/>
    <w:rsid w:val="00C02D67"/>
    <w:rsid w:val="00C0532B"/>
    <w:rsid w:val="00C069EE"/>
    <w:rsid w:val="00C120CE"/>
    <w:rsid w:val="00C35B6B"/>
    <w:rsid w:val="00C431CB"/>
    <w:rsid w:val="00C537FC"/>
    <w:rsid w:val="00C73DB2"/>
    <w:rsid w:val="00C940F9"/>
    <w:rsid w:val="00CB46EF"/>
    <w:rsid w:val="00CC6550"/>
    <w:rsid w:val="00D07141"/>
    <w:rsid w:val="00D20618"/>
    <w:rsid w:val="00D2133F"/>
    <w:rsid w:val="00D35121"/>
    <w:rsid w:val="00D84239"/>
    <w:rsid w:val="00D87031"/>
    <w:rsid w:val="00DA1ACC"/>
    <w:rsid w:val="00DD790D"/>
    <w:rsid w:val="00DE17C0"/>
    <w:rsid w:val="00DF0449"/>
    <w:rsid w:val="00E243A5"/>
    <w:rsid w:val="00E362C0"/>
    <w:rsid w:val="00E57838"/>
    <w:rsid w:val="00E60F01"/>
    <w:rsid w:val="00E6617F"/>
    <w:rsid w:val="00E819BD"/>
    <w:rsid w:val="00E83FB0"/>
    <w:rsid w:val="00E90B0A"/>
    <w:rsid w:val="00EA4A79"/>
    <w:rsid w:val="00ED1FC0"/>
    <w:rsid w:val="00F0037B"/>
    <w:rsid w:val="00F00601"/>
    <w:rsid w:val="00F077A6"/>
    <w:rsid w:val="00F13CB4"/>
    <w:rsid w:val="00F16781"/>
    <w:rsid w:val="00F330E5"/>
    <w:rsid w:val="00F47445"/>
    <w:rsid w:val="00F5198C"/>
    <w:rsid w:val="00F67DB3"/>
    <w:rsid w:val="00F72650"/>
    <w:rsid w:val="00F77718"/>
    <w:rsid w:val="00FA42E1"/>
    <w:rsid w:val="00FA5088"/>
    <w:rsid w:val="00FA732F"/>
    <w:rsid w:val="00FB338A"/>
    <w:rsid w:val="00FC27B1"/>
    <w:rsid w:val="00FC6B2C"/>
    <w:rsid w:val="00FD2C54"/>
    <w:rsid w:val="00FD661F"/>
    <w:rsid w:val="00FE1AF6"/>
    <w:rsid w:val="00FE2B31"/>
    <w:rsid w:val="00FE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4732F"/>
  <w15:chartTrackingRefBased/>
  <w15:docId w15:val="{555F2D14-FBBE-4367-98C4-CD6221C3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C89"/>
    <w:rPr>
      <w:rFonts w:eastAsia="Times New Roman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1D1"/>
    <w:pPr>
      <w:jc w:val="both"/>
    </w:pPr>
    <w:rPr>
      <w:sz w:val="24"/>
      <w:szCs w:val="24"/>
      <w:lang w:val="en-US" w:eastAsia="en-US"/>
    </w:rPr>
  </w:style>
  <w:style w:type="character" w:styleId="Hyperlink">
    <w:name w:val="Hyperlink"/>
    <w:uiPriority w:val="99"/>
    <w:semiHidden/>
    <w:unhideWhenUsed/>
    <w:rsid w:val="0040719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217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75D"/>
    <w:rPr>
      <w:rFonts w:eastAsia="Times New Roman"/>
      <w:sz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F777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7718"/>
    <w:rPr>
      <w:rFonts w:eastAsia="Times New Roman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about:blank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about:blank" TargetMode="External"/><Relationship Id="rId4" Type="http://schemas.openxmlformats.org/officeDocument/2006/relationships/footnotes" Target="footnotes.xml"/><Relationship Id="rId9" Type="http://schemas.openxmlformats.org/officeDocument/2006/relationships/hyperlink" Target="about:blan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387</Words>
  <Characters>2317</Characters>
  <Application>Microsoft Office Word</Application>
  <DocSecurity>0</DocSecurity>
  <Lines>66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Links>
    <vt:vector size="18" baseType="variant">
      <vt:variant>
        <vt:i4>6291564</vt:i4>
      </vt:variant>
      <vt:variant>
        <vt:i4>6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4</cp:revision>
  <cp:lastPrinted>2026-07-14T14:08:00Z</cp:lastPrinted>
  <dcterms:created xsi:type="dcterms:W3CDTF">2026-09-07T12:49:00Z</dcterms:created>
  <dcterms:modified xsi:type="dcterms:W3CDTF">2026-09-08T12:39:00Z</dcterms:modified>
</cp:coreProperties>
</file>